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bCs w:val="1"/>
          <w:color w:val="1f497d"/>
          <w:sz w:val="78"/>
          <w:szCs w:val="78"/>
        </w:rPr>
      </w:pPr>
      <w:r w:rsidDel="00000000" w:rsidR="00000000" w:rsidRPr="00000000">
        <w:rPr/>
        <w:drawing>
          <wp:inline distB="114300" distT="114300" distL="114300" distR="114300">
            <wp:extent cx="2444588" cy="902740"/>
            <wp:effectExtent b="0" l="0" r="0" t="0"/>
            <wp:docPr id="46" name="image42.png"/>
            <a:graphic>
              <a:graphicData uri="http://schemas.openxmlformats.org/drawingml/2006/picture">
                <pic:pic>
                  <pic:nvPicPr>
                    <pic:cNvPr id="0" name="image42.png"/>
                    <pic:cNvPicPr preferRelativeResize="0"/>
                  </pic:nvPicPr>
                  <pic:blipFill>
                    <a:blip r:embed="rId7"/>
                    <a:srcRect b="0" l="0" r="0" t="0"/>
                    <a:stretch>
                      <a:fillRect/>
                    </a:stretch>
                  </pic:blipFill>
                  <pic:spPr>
                    <a:xfrm>
                      <a:off x="0" y="0"/>
                      <a:ext cx="2444588" cy="90274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00" w:line="276.00001017252606" w:lineRule="auto"/>
        <w:jc w:val="center"/>
        <w:rPr>
          <w:b w:val="1"/>
          <w:bCs w:val="1"/>
          <w:color w:val="1f497d"/>
          <w:sz w:val="90"/>
          <w:szCs w:val="90"/>
        </w:rPr>
      </w:pPr>
      <w:r w:rsidDel="00000000" w:rsidR="00000000" w:rsidRPr="00000000">
        <w:rPr>
          <w:b w:val="1"/>
          <w:bCs w:val="1"/>
          <w:color w:val="1f497d"/>
          <w:sz w:val="78"/>
          <w:szCs w:val="78"/>
          <w:rtl w:val="0"/>
        </w:rPr>
        <w:t xml:space="preserve">Guide INSPE</w:t>
      </w:r>
      <w:r w:rsidDel="00000000" w:rsidR="00000000" w:rsidRPr="00000000">
        <w:rPr>
          <w:b w:val="1"/>
          <w:bCs w:val="1"/>
          <w:color w:val="1f497d"/>
          <w:sz w:val="90"/>
          <w:szCs w:val="90"/>
          <w:rtl w:val="0"/>
        </w:rPr>
        <w:t xml:space="preserve"> </w:t>
      </w:r>
    </w:p>
    <w:p w:rsidR="00000000" w:rsidDel="00000000" w:rsidP="00000000" w:rsidRDefault="00000000" w:rsidRPr="00000000" w14:paraId="00000005">
      <w:pPr>
        <w:spacing w:after="200" w:line="301.09090284867716" w:lineRule="auto"/>
        <w:jc w:val="center"/>
        <w:rPr>
          <w:b w:val="1"/>
          <w:bCs w:val="1"/>
          <w:color w:val="1f497d"/>
          <w:sz w:val="76"/>
          <w:szCs w:val="76"/>
        </w:rPr>
      </w:pPr>
      <w:r w:rsidDel="00000000" w:rsidR="00000000" w:rsidRPr="00000000">
        <w:rPr>
          <w:b w:val="1"/>
          <w:bCs w:val="1"/>
          <w:color w:val="1f497d"/>
          <w:sz w:val="76"/>
          <w:szCs w:val="76"/>
          <w:rtl w:val="0"/>
        </w:rPr>
        <w:t xml:space="preserve">DIU </w:t>
      </w:r>
    </w:p>
    <w:p w:rsidR="00000000" w:rsidDel="00000000" w:rsidP="00000000" w:rsidRDefault="00000000" w:rsidRPr="00000000" w14:paraId="00000006">
      <w:pPr>
        <w:spacing w:after="200" w:line="301.09090284867716" w:lineRule="auto"/>
        <w:jc w:val="center"/>
        <w:rPr>
          <w:b w:val="1"/>
          <w:bCs w:val="1"/>
          <w:color w:val="1f497d"/>
          <w:sz w:val="70"/>
          <w:szCs w:val="70"/>
        </w:rPr>
      </w:pPr>
      <w:r w:rsidDel="00000000" w:rsidR="00000000" w:rsidRPr="00000000">
        <w:rPr>
          <w:b w:val="1"/>
          <w:bCs w:val="1"/>
          <w:i w:val="1"/>
          <w:iCs w:val="1"/>
          <w:color w:val="1f497d"/>
          <w:sz w:val="36"/>
          <w:szCs w:val="36"/>
          <w:rtl w:val="0"/>
        </w:rPr>
        <w:t xml:space="preserve">Professeurs et conseillers principaux d’éducation - entrée dans le métier</w:t>
      </w:r>
      <w:r w:rsidDel="00000000" w:rsidR="00000000" w:rsidRPr="00000000">
        <w:rPr>
          <w:b w:val="1"/>
          <w:bCs w:val="1"/>
          <w:color w:val="1f497d"/>
          <w:sz w:val="126"/>
          <w:szCs w:val="126"/>
          <w:rtl w:val="0"/>
        </w:rPr>
        <w:t xml:space="preserve"> </w:t>
      </w:r>
      <w:r w:rsidDel="00000000" w:rsidR="00000000" w:rsidRPr="00000000">
        <w:rPr>
          <w:rtl w:val="0"/>
        </w:rPr>
      </w:r>
    </w:p>
    <w:p w:rsidR="00000000" w:rsidDel="00000000" w:rsidP="00000000" w:rsidRDefault="00000000" w:rsidRPr="00000000" w14:paraId="00000007">
      <w:pPr>
        <w:spacing w:after="200" w:line="301.09090284867716" w:lineRule="auto"/>
        <w:jc w:val="center"/>
        <w:rPr>
          <w:b w:val="1"/>
          <w:bCs w:val="1"/>
          <w:color w:val="1f497d"/>
          <w:sz w:val="66"/>
          <w:szCs w:val="66"/>
        </w:rPr>
      </w:pPr>
      <w:r w:rsidDel="00000000" w:rsidR="00000000" w:rsidRPr="00000000">
        <w:rPr>
          <w:b w:val="1"/>
          <w:bCs w:val="1"/>
          <w:color w:val="1f497d"/>
          <w:sz w:val="66"/>
          <w:szCs w:val="66"/>
          <w:rtl w:val="0"/>
        </w:rPr>
        <w:t xml:space="preserve">2026-2027</w:t>
      </w:r>
    </w:p>
    <w:p w:rsidR="00000000" w:rsidDel="00000000" w:rsidP="00000000" w:rsidRDefault="00000000" w:rsidRPr="00000000" w14:paraId="00000008">
      <w:pPr>
        <w:spacing w:after="200" w:line="301.09090284867716" w:lineRule="auto"/>
        <w:jc w:val="center"/>
        <w:rPr>
          <w:b w:val="1"/>
          <w:bCs w:val="1"/>
          <w:color w:val="1f497d"/>
          <w:sz w:val="70"/>
          <w:szCs w:val="70"/>
        </w:rPr>
      </w:pPr>
      <w:r w:rsidDel="00000000" w:rsidR="00000000" w:rsidRPr="00000000">
        <w:rPr>
          <w:b w:val="1"/>
          <w:bCs w:val="1"/>
          <w:color w:val="1f497d"/>
          <w:sz w:val="70"/>
          <w:szCs w:val="70"/>
          <w:rtl w:val="0"/>
        </w:rPr>
        <w:t xml:space="preserve">(</w:t>
      </w:r>
      <w:r w:rsidDel="00000000" w:rsidR="00000000" w:rsidRPr="00000000">
        <w:rPr>
          <w:b w:val="1"/>
          <w:bCs w:val="1"/>
          <w:sz w:val="26"/>
          <w:szCs w:val="26"/>
          <w:u w:val="single"/>
          <w:rtl w:val="0"/>
        </w:rPr>
        <w:t xml:space="preserve">V1 mise à jour le 19/06/26</w:t>
      </w:r>
      <w:r w:rsidDel="00000000" w:rsidR="00000000" w:rsidRPr="00000000">
        <w:rPr>
          <w:b w:val="1"/>
          <w:bCs w:val="1"/>
          <w:color w:val="1f497d"/>
          <w:sz w:val="70"/>
          <w:szCs w:val="70"/>
          <w:rtl w:val="0"/>
        </w:rPr>
        <w:t xml:space="preserve">)</w:t>
      </w:r>
    </w:p>
    <w:p w:rsidR="00000000" w:rsidDel="00000000" w:rsidP="00000000" w:rsidRDefault="00000000" w:rsidRPr="00000000" w14:paraId="00000009">
      <w:pPr>
        <w:jc w:val="center"/>
        <w:rPr>
          <w:b w:val="1"/>
          <w:bCs w:val="1"/>
          <w:color w:val="1f497d"/>
          <w:sz w:val="88"/>
          <w:szCs w:val="88"/>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br w:type="page"/>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jc w:val="center"/>
        <w:rPr>
          <w:sz w:val="28"/>
          <w:szCs w:val="28"/>
        </w:rPr>
      </w:pPr>
      <w:r w:rsidDel="00000000" w:rsidR="00000000" w:rsidRPr="00000000">
        <w:rPr>
          <w:sz w:val="28"/>
          <w:szCs w:val="28"/>
          <w:rtl w:val="0"/>
        </w:rPr>
        <w:t xml:space="preserve">Table des matières</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r>
    </w:p>
    <w:sdt>
      <w:sdtPr>
        <w:id w:val="-1593294308"/>
        <w:docPartObj>
          <w:docPartGallery w:val="Table of Contents"/>
          <w:docPartUnique w:val="1"/>
        </w:docPartObj>
      </w:sdtPr>
      <w:sdtContent>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wsvw73eydll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iu9vwq93wh1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Effectifs du DIU</w:t>
              <w:tab/>
              <w:t xml:space="preserve">4</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14ddfom3m7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Objectifs et finalités du DIU</w:t>
              <w:tab/>
              <w:t xml:space="preserve">4</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t2e9wppt7n8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Evaluation du diplôme</w:t>
              <w:tab/>
              <w:t xml:space="preserve">5</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o11v1kojm4x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portfolio (sur M@gistère)</w:t>
              <w:tab/>
              <w:t xml:space="preserve">6</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mm796dj2iwq5">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Accès au portfolio de compétences</w:t>
              <w:tab/>
              <w:t xml:space="preserve">7</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gejsk6cs4mn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campagnes de validation des domaines</w:t>
              <w:tab/>
              <w:t xml:space="preserve">8</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aasgdrttmy9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Organigramme du DIU</w:t>
              <w:tab/>
              <w:t xml:space="preserve">8</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55gdrdhe3bv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Grands principes de l’organisation pédagogique</w:t>
              <w:tab/>
              <w:t xml:space="preserve">13</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b7ajxrrgbu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Evaluation diagnostique</w:t>
              <w:tab/>
              <w:t xml:space="preserve">13</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4i7d0xkvkt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Maquette de formation</w:t>
              <w:tab/>
              <w:t xml:space="preserve">14</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f87gelvj0sy">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Emploi du temps de la formation</w:t>
              <w:tab/>
              <w:t xml:space="preserve">19</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3e3t3ifj2ji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ADE</w:t>
              <w:tab/>
              <w:t xml:space="preserve">19</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io30lxjecyy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Accédez à l’EDT du DIU ICI</w:t>
              <w:tab/>
              <w:t xml:space="preserve">19</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up3txm0non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Equipe pédagogique*</w:t>
              <w:tab/>
              <w:t xml:space="preserve">19</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78q2gacdvm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plan de formation</w:t>
              <w:tab/>
              <w:t xml:space="preserve">31</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9tioezbmtpm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Généralités</w:t>
              <w:tab/>
              <w:t xml:space="preserve">31</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rj3xero8jww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grands principes</w:t>
              <w:tab/>
              <w:t xml:space="preserve">31</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5nqhaborung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Enseignements du DIU</w:t>
              <w:tab/>
              <w:t xml:space="preserve">31</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uwzvtfry30u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Organisation des enseignements par thématique</w:t>
              <w:tab/>
              <w:t xml:space="preserve">32</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t528dxrafgu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Choix des thématiques en didactique</w:t>
              <w:tab/>
              <w:t xml:space="preserve">32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spacing w:line="24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spacing w:line="240" w:lineRule="auto"/>
        <w:rPr/>
      </w:pPr>
      <w:bookmarkStart w:colFirst="0" w:colLast="0" w:name="_sme3ypaiq7xa" w:id="0"/>
      <w:bookmarkEnd w:id="0"/>
      <w:r w:rsidDel="00000000" w:rsidR="00000000" w:rsidRPr="00000000">
        <w:rPr>
          <w:rtl w:val="0"/>
        </w:rPr>
      </w:r>
    </w:p>
    <w:p w:rsidR="00000000" w:rsidDel="00000000" w:rsidP="00000000" w:rsidRDefault="00000000" w:rsidRPr="00000000" w14:paraId="00000028">
      <w:pPr>
        <w:pStyle w:val="Heading1"/>
        <w:rPr/>
      </w:pPr>
      <w:bookmarkStart w:colFirst="0" w:colLast="0" w:name="_wsvw73eydllv" w:id="1"/>
      <w:bookmarkEnd w:id="1"/>
      <w:r w:rsidDel="00000000" w:rsidR="00000000" w:rsidRPr="00000000">
        <w:rPr>
          <w:rtl w:val="0"/>
        </w:rPr>
        <w:t xml:space="preserve">Introduction</w:t>
      </w:r>
    </w:p>
    <w:p w:rsidR="00000000" w:rsidDel="00000000" w:rsidP="00000000" w:rsidRDefault="00000000" w:rsidRPr="00000000" w14:paraId="00000029">
      <w:pPr>
        <w:jc w:val="both"/>
        <w:rPr/>
      </w:pPr>
      <w:r w:rsidDel="00000000" w:rsidR="00000000" w:rsidRPr="00000000">
        <w:rPr>
          <w:rtl w:val="0"/>
        </w:rPr>
        <w:t xml:space="preserve">Ce livret est un outil d’accompagnement des stagiaires à mi-temps en DIU. Il permet de repérer les principaux enjeux et les principales modalités de cette année de formation à mi-temps.</w:t>
      </w:r>
    </w:p>
    <w:p w:rsidR="00000000" w:rsidDel="00000000" w:rsidP="00000000" w:rsidRDefault="00000000" w:rsidRPr="00000000" w14:paraId="0000002A">
      <w:pPr>
        <w:rPr/>
      </w:pPr>
      <w:r w:rsidDel="00000000" w:rsidR="00000000" w:rsidRPr="00000000">
        <w:rPr>
          <w:rtl w:val="0"/>
        </w:rPr>
        <w:t xml:space="preserve"> </w:t>
      </w:r>
    </w:p>
    <w:p w:rsidR="00000000" w:rsidDel="00000000" w:rsidP="00000000" w:rsidRDefault="00000000" w:rsidRPr="00000000" w14:paraId="0000002B">
      <w:pPr>
        <w:jc w:val="both"/>
        <w:rPr/>
      </w:pPr>
      <w:r w:rsidDel="00000000" w:rsidR="00000000" w:rsidRPr="00000000">
        <w:rPr>
          <w:rtl w:val="0"/>
        </w:rPr>
        <w:t xml:space="preserve">Sont considérés comme professeurs fonctionnaires stagiaires inscrits dans le DIU (PSTG), les lauréats du concours 2025 ayant effectué un autre parcours que celui du Master MEEF </w:t>
      </w:r>
      <w:r w:rsidDel="00000000" w:rsidR="00000000" w:rsidRPr="00000000">
        <w:rPr>
          <w:highlight w:val="white"/>
          <w:rtl w:val="0"/>
        </w:rPr>
        <w:t xml:space="preserve">(Cf </w:t>
      </w:r>
      <w:hyperlink w:anchor="kix.n62bs3dzagoy">
        <w:r w:rsidDel="00000000" w:rsidR="00000000" w:rsidRPr="00000000">
          <w:rPr>
            <w:color w:val="1155cc"/>
            <w:highlight w:val="white"/>
            <w:u w:val="single"/>
            <w:rtl w:val="0"/>
          </w:rPr>
          <w:t xml:space="preserve">texte de référence</w:t>
        </w:r>
      </w:hyperlink>
      <w:r w:rsidDel="00000000" w:rsidR="00000000" w:rsidRPr="00000000">
        <w:rPr>
          <w:highlight w:val="white"/>
          <w:rtl w:val="0"/>
        </w:rPr>
        <w:t xml:space="preserve">)</w:t>
      </w:r>
      <w:r w:rsidDel="00000000" w:rsidR="00000000" w:rsidRPr="00000000">
        <w:rPr>
          <w:rtl w:val="0"/>
        </w:rPr>
        <w:t xml:space="preserve">. Ils sont affectés à mi-temps dans un établissement scolaire sur la base de l’obligation réglementaire de service (ORS) du corps d’appartenance.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spacing w:line="305.4545454545455" w:lineRule="auto"/>
        <w:ind w:left="1980" w:right="2080" w:firstLine="0"/>
        <w:jc w:val="both"/>
        <w:rPr>
          <w:b w:val="1"/>
          <w:bCs w:val="1"/>
          <w:u w:val="single"/>
        </w:rPr>
      </w:pPr>
      <w:r w:rsidDel="00000000" w:rsidR="00000000" w:rsidRPr="00000000">
        <w:rPr>
          <w:b w:val="1"/>
          <w:bCs w:val="1"/>
          <w:u w:val="single"/>
          <w:rtl w:val="0"/>
        </w:rPr>
        <w:t xml:space="preserve">Textes de références :</w:t>
      </w:r>
    </w:p>
    <w:p w:rsidR="00000000" w:rsidDel="00000000" w:rsidP="00000000" w:rsidRDefault="00000000" w:rsidRPr="00000000" w14:paraId="0000002F">
      <w:pPr>
        <w:spacing w:line="305.4545454545455" w:lineRule="auto"/>
        <w:ind w:left="1980" w:right="2080" w:firstLine="0"/>
        <w:jc w:val="both"/>
        <w:rPr>
          <w:b w:val="1"/>
          <w:bCs w:val="1"/>
          <w:u w:val="single"/>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t xml:space="preserve">*  Circulaire du 11 février 2022 portant sur la politique de formation des personnels et au service du développement professionnel des individus et des collectifs :</w:t>
      </w:r>
    </w:p>
    <w:p w:rsidR="00000000" w:rsidDel="00000000" w:rsidP="00000000" w:rsidRDefault="00000000" w:rsidRPr="00000000" w14:paraId="00000031">
      <w:pPr>
        <w:jc w:val="both"/>
        <w:rPr>
          <w:b w:val="1"/>
          <w:bCs w:val="1"/>
          <w:u w:val="single"/>
        </w:rPr>
      </w:pPr>
      <w:hyperlink r:id="rId8">
        <w:r w:rsidDel="00000000" w:rsidR="00000000" w:rsidRPr="00000000">
          <w:rPr>
            <w:color w:val="1155cc"/>
            <w:u w:val="single"/>
            <w:rtl w:val="0"/>
          </w:rPr>
          <w:t xml:space="preserve">https://www.education.gouv.fr/bo/22/Hebdo8/MENH2201155C.htm</w:t>
        </w:r>
      </w:hyperlink>
      <w:r w:rsidDel="00000000" w:rsidR="00000000" w:rsidRPr="00000000">
        <w:rPr>
          <w:rtl w:val="0"/>
        </w:rPr>
      </w:r>
    </w:p>
    <w:p w:rsidR="00000000" w:rsidDel="00000000" w:rsidP="00000000" w:rsidRDefault="00000000" w:rsidRPr="00000000" w14:paraId="00000032">
      <w:pPr>
        <w:spacing w:line="305.4545454545455" w:lineRule="auto"/>
        <w:ind w:left="1980" w:right="2080" w:firstLine="0"/>
        <w:jc w:val="both"/>
        <w:rPr>
          <w:b w:val="1"/>
          <w:bCs w:val="1"/>
          <w:u w:val="single"/>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t xml:space="preserve">*</w:t>
      </w:r>
      <w:r w:rsidDel="00000000" w:rsidR="00000000" w:rsidRPr="00000000">
        <w:rPr>
          <w:rtl w:val="0"/>
        </w:rPr>
        <w:t xml:space="preserve"> (Cf.  Arrêté du 25 novembre 2020 fixant le cahier des charges relatif aux contenus de la formation initiale spécifique pour les étudiants et fonctionnaires stagiaires.</w:t>
      </w:r>
    </w:p>
    <w:p w:rsidR="00000000" w:rsidDel="00000000" w:rsidP="00000000" w:rsidRDefault="00000000" w:rsidRPr="00000000" w14:paraId="00000034">
      <w:pPr>
        <w:jc w:val="both"/>
        <w:rPr/>
      </w:pPr>
      <w:hyperlink r:id="rId9">
        <w:r w:rsidDel="00000000" w:rsidR="00000000" w:rsidRPr="00000000">
          <w:rPr>
            <w:color w:val="1155cc"/>
            <w:u w:val="single"/>
            <w:rtl w:val="0"/>
          </w:rPr>
          <w:t xml:space="preserve">https://www.legifrance.gouv.fr/jorf/id/JORFTEXT000042688076</w:t>
        </w:r>
      </w:hyperlink>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 </w:t>
      </w:r>
    </w:p>
    <w:p w:rsidR="00000000" w:rsidDel="00000000" w:rsidP="00000000" w:rsidRDefault="00000000" w:rsidRPr="00000000" w14:paraId="00000036">
      <w:pPr>
        <w:jc w:val="both"/>
        <w:rPr>
          <w:u w:val="single"/>
        </w:rPr>
      </w:pPr>
      <w:r w:rsidDel="00000000" w:rsidR="00000000" w:rsidRPr="00000000">
        <w:rPr>
          <w:rtl w:val="0"/>
        </w:rPr>
        <w:t xml:space="preserve">*  </w:t>
      </w:r>
      <w:bookmarkStart w:colFirst="0" w:colLast="0" w:name="kix.n62bs3dzagoy" w:id="2"/>
      <w:bookmarkEnd w:id="2"/>
      <w:r w:rsidDel="00000000" w:rsidR="00000000" w:rsidRPr="00000000">
        <w:rPr>
          <w:rtl w:val="0"/>
        </w:rPr>
        <w:t xml:space="preserve">BO n°29 du 21 juillet 2022 fixant les modalités d’organisation de l’année de stage </w:t>
      </w:r>
      <w:hyperlink r:id="rId10">
        <w:r w:rsidDel="00000000" w:rsidR="00000000" w:rsidRPr="00000000">
          <w:rPr>
            <w:color w:val="1155cc"/>
            <w:u w:val="single"/>
            <w:rtl w:val="0"/>
          </w:rPr>
          <w:t xml:space="preserve">https://www.education.gouv.fr/bo/22/Hebdo29/MENH2218500C.htm</w:t>
        </w:r>
      </w:hyperlink>
      <w:r w:rsidDel="00000000" w:rsidR="00000000" w:rsidRPr="00000000">
        <w:rPr>
          <w:rtl w:val="0"/>
        </w:rPr>
      </w:r>
    </w:p>
    <w:p w:rsidR="00000000" w:rsidDel="00000000" w:rsidP="00000000" w:rsidRDefault="00000000" w:rsidRPr="00000000" w14:paraId="00000037">
      <w:pPr>
        <w:spacing w:line="305.4545454545455" w:lineRule="auto"/>
        <w:ind w:left="0" w:right="2080" w:firstLine="0"/>
        <w:jc w:val="both"/>
        <w:rPr/>
      </w:pPr>
      <w:r w:rsidDel="00000000" w:rsidR="00000000" w:rsidRPr="00000000">
        <w:rPr>
          <w:rtl w:val="0"/>
        </w:rPr>
        <w:t xml:space="preserve"> </w:t>
      </w:r>
    </w:p>
    <w:p w:rsidR="00000000" w:rsidDel="00000000" w:rsidP="00000000" w:rsidRDefault="00000000" w:rsidRPr="00000000" w14:paraId="00000038">
      <w:pPr>
        <w:jc w:val="both"/>
        <w:rPr/>
      </w:pPr>
      <w:r w:rsidDel="00000000" w:rsidR="00000000" w:rsidRPr="00000000">
        <w:rPr>
          <w:rtl w:val="0"/>
        </w:rPr>
        <w:t xml:space="preserve">*  Loi n° 2019-791 du 26 juillet 2019 pour une école de la confiance</w:t>
      </w:r>
    </w:p>
    <w:p w:rsidR="00000000" w:rsidDel="00000000" w:rsidP="00000000" w:rsidRDefault="00000000" w:rsidRPr="00000000" w14:paraId="00000039">
      <w:pPr>
        <w:jc w:val="both"/>
        <w:rPr/>
      </w:pPr>
      <w:hyperlink r:id="rId11">
        <w:r w:rsidDel="00000000" w:rsidR="00000000" w:rsidRPr="00000000">
          <w:rPr>
            <w:color w:val="1155cc"/>
            <w:u w:val="single"/>
            <w:rtl w:val="0"/>
          </w:rPr>
          <w:t xml:space="preserve">https://www.legifrance.gouv.fr/jorf/id/JORFTEXT000038829065/</w:t>
        </w:r>
      </w:hyperlink>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t xml:space="preserve"> </w:t>
      </w:r>
    </w:p>
    <w:p w:rsidR="00000000" w:rsidDel="00000000" w:rsidP="00000000" w:rsidRDefault="00000000" w:rsidRPr="00000000" w14:paraId="0000003B">
      <w:pPr>
        <w:jc w:val="both"/>
        <w:rPr/>
      </w:pPr>
      <w:r w:rsidDel="00000000" w:rsidR="00000000" w:rsidRPr="00000000">
        <w:rPr>
          <w:rtl w:val="0"/>
        </w:rPr>
        <w:t xml:space="preserve">*  Circulaire du 29 avril 2015 portant sur les missions et obligations réglementaires de service des enseignants des établissements publics d'enseignement du second degré :</w:t>
      </w:r>
    </w:p>
    <w:p w:rsidR="00000000" w:rsidDel="00000000" w:rsidP="00000000" w:rsidRDefault="00000000" w:rsidRPr="00000000" w14:paraId="0000003C">
      <w:pPr>
        <w:jc w:val="both"/>
        <w:rPr/>
      </w:pPr>
      <w:hyperlink r:id="rId12">
        <w:r w:rsidDel="00000000" w:rsidR="00000000" w:rsidRPr="00000000">
          <w:rPr>
            <w:color w:val="1155cc"/>
            <w:u w:val="single"/>
            <w:rtl w:val="0"/>
          </w:rPr>
          <w:t xml:space="preserve">https://www.education.gouv.fr/bo/15/Hebdo14/MENH1506031C.htm</w:t>
        </w:r>
      </w:hyperlink>
      <w:r w:rsidDel="00000000" w:rsidR="00000000" w:rsidRPr="00000000">
        <w:rPr>
          <w:rtl w:val="0"/>
        </w:rPr>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t xml:space="preserve">*  </w:t>
      </w:r>
      <w:r w:rsidDel="00000000" w:rsidR="00000000" w:rsidRPr="00000000">
        <w:rPr>
          <w:color w:val="000001"/>
          <w:rtl w:val="0"/>
        </w:rPr>
        <w:t xml:space="preserve">Circulaire n° 2013-019 du 4 février 2013</w:t>
      </w:r>
      <w:r w:rsidDel="00000000" w:rsidR="00000000" w:rsidRPr="00000000">
        <w:rPr>
          <w:rFonts w:ascii="Roboto" w:cs="Roboto" w:eastAsia="Roboto" w:hAnsi="Roboto"/>
          <w:color w:val="000001"/>
          <w:sz w:val="21"/>
          <w:szCs w:val="21"/>
          <w:rtl w:val="0"/>
        </w:rPr>
        <w:t xml:space="preserve"> portant sur </w:t>
      </w:r>
      <w:r w:rsidDel="00000000" w:rsidR="00000000" w:rsidRPr="00000000">
        <w:rPr>
          <w:rtl w:val="0"/>
        </w:rPr>
        <w:t xml:space="preserve">les missions et obligations réglementaires de service des enseignants des établissements publics d'enseignement du premier degré :</w:t>
      </w:r>
    </w:p>
    <w:p w:rsidR="00000000" w:rsidDel="00000000" w:rsidP="00000000" w:rsidRDefault="00000000" w:rsidRPr="00000000" w14:paraId="0000003F">
      <w:pPr>
        <w:jc w:val="both"/>
        <w:rPr/>
      </w:pPr>
      <w:hyperlink r:id="rId13">
        <w:r w:rsidDel="00000000" w:rsidR="00000000" w:rsidRPr="00000000">
          <w:rPr>
            <w:color w:val="1155cc"/>
            <w:u w:val="single"/>
            <w:rtl w:val="0"/>
          </w:rPr>
          <w:t xml:space="preserve">https://www.education.gouv.fr/bo/13/Hebdo8/MENH1303000C.htm</w:t>
        </w:r>
      </w:hyperlink>
      <w:r w:rsidDel="00000000" w:rsidR="00000000" w:rsidRPr="00000000">
        <w:rPr>
          <w:rtl w:val="0"/>
        </w:rPr>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pStyle w:val="Heading1"/>
        <w:jc w:val="both"/>
        <w:rPr/>
      </w:pPr>
      <w:bookmarkStart w:colFirst="0" w:colLast="0" w:name="_iu9vwq93wh1k" w:id="3"/>
      <w:bookmarkEnd w:id="3"/>
      <w:r w:rsidDel="00000000" w:rsidR="00000000" w:rsidRPr="00000000">
        <w:rPr>
          <w:rtl w:val="0"/>
        </w:rPr>
        <w:t xml:space="preserve">Effectifs du DIU</w:t>
      </w:r>
    </w:p>
    <w:p w:rsidR="00000000" w:rsidDel="00000000" w:rsidP="00000000" w:rsidRDefault="00000000" w:rsidRPr="00000000" w14:paraId="00000046">
      <w:pPr>
        <w:pBdr>
          <w:top w:color="ff9900" w:space="0" w:sz="8" w:val="single"/>
          <w:left w:color="ff9900" w:space="0" w:sz="8" w:val="single"/>
          <w:bottom w:color="ff9900" w:space="0" w:sz="8" w:val="single"/>
          <w:right w:color="ff9900" w:space="0" w:sz="8" w:val="single"/>
        </w:pBdr>
        <w:shd w:fill="fce5cd" w:val="clear"/>
        <w:jc w:val="center"/>
        <w:rPr>
          <w:sz w:val="20"/>
          <w:szCs w:val="20"/>
        </w:rPr>
      </w:pPr>
      <w:r w:rsidDel="00000000" w:rsidR="00000000" w:rsidRPr="00000000">
        <w:rPr>
          <w:sz w:val="20"/>
          <w:szCs w:val="20"/>
          <w:rtl w:val="0"/>
        </w:rPr>
        <w:t xml:space="preserve">Professeur des écoles - premier degré : vous êtes environ  (... Var/ … AM)</w:t>
      </w:r>
    </w:p>
    <w:p w:rsidR="00000000" w:rsidDel="00000000" w:rsidP="00000000" w:rsidRDefault="00000000" w:rsidRPr="00000000" w14:paraId="00000047">
      <w:pPr>
        <w:pBdr>
          <w:top w:color="ff9900" w:space="0" w:sz="8" w:val="single"/>
          <w:left w:color="ff9900" w:space="0" w:sz="8" w:val="single"/>
          <w:bottom w:color="ff9900" w:space="0" w:sz="8" w:val="single"/>
          <w:right w:color="ff9900" w:space="0" w:sz="8" w:val="single"/>
        </w:pBdr>
        <w:shd w:fill="fce5cd" w:val="clear"/>
        <w:jc w:val="center"/>
        <w:rPr>
          <w:sz w:val="20"/>
          <w:szCs w:val="20"/>
        </w:rPr>
      </w:pPr>
      <w:r w:rsidDel="00000000" w:rsidR="00000000" w:rsidRPr="00000000">
        <w:rPr>
          <w:rtl w:val="0"/>
        </w:rPr>
      </w:r>
    </w:p>
    <w:p w:rsidR="00000000" w:rsidDel="00000000" w:rsidP="00000000" w:rsidRDefault="00000000" w:rsidRPr="00000000" w14:paraId="00000048">
      <w:pPr>
        <w:pBdr>
          <w:top w:color="ff9900" w:space="0" w:sz="8" w:val="single"/>
          <w:left w:color="ff9900" w:space="0" w:sz="8" w:val="single"/>
          <w:bottom w:color="ff9900" w:space="0" w:sz="8" w:val="single"/>
          <w:right w:color="ff9900" w:space="0" w:sz="8" w:val="single"/>
        </w:pBdr>
        <w:shd w:fill="fce5cd" w:val="clear"/>
        <w:jc w:val="center"/>
        <w:rPr>
          <w:sz w:val="20"/>
          <w:szCs w:val="20"/>
        </w:rPr>
      </w:pPr>
      <w:r w:rsidDel="00000000" w:rsidR="00000000" w:rsidRPr="00000000">
        <w:rPr>
          <w:sz w:val="20"/>
          <w:szCs w:val="20"/>
          <w:rtl w:val="0"/>
        </w:rPr>
        <w:t xml:space="preserve">Professeur en collège et en Lycée - second degré : vous êtes environ …  (... Var/… AM) </w:t>
      </w:r>
    </w:p>
    <w:p w:rsidR="00000000" w:rsidDel="00000000" w:rsidP="00000000" w:rsidRDefault="00000000" w:rsidRPr="00000000" w14:paraId="00000049">
      <w:pPr>
        <w:pBdr>
          <w:top w:color="ff9900" w:space="0" w:sz="8" w:val="single"/>
          <w:left w:color="ff9900" w:space="0" w:sz="8" w:val="single"/>
          <w:bottom w:color="ff9900" w:space="0" w:sz="8" w:val="single"/>
          <w:right w:color="ff9900" w:space="0" w:sz="8" w:val="single"/>
        </w:pBdr>
        <w:shd w:fill="fce5cd" w:val="clear"/>
        <w:jc w:val="center"/>
        <w:rPr>
          <w:sz w:val="20"/>
          <w:szCs w:val="20"/>
        </w:rPr>
      </w:pPr>
      <w:r w:rsidDel="00000000" w:rsidR="00000000" w:rsidRPr="00000000">
        <w:rPr>
          <w:rtl w:val="0"/>
        </w:rPr>
      </w:r>
    </w:p>
    <w:p w:rsidR="00000000" w:rsidDel="00000000" w:rsidP="00000000" w:rsidRDefault="00000000" w:rsidRPr="00000000" w14:paraId="0000004A">
      <w:pPr>
        <w:pBdr>
          <w:top w:color="ff9900" w:space="0" w:sz="8" w:val="single"/>
          <w:left w:color="ff9900" w:space="0" w:sz="8" w:val="single"/>
          <w:bottom w:color="ff9900" w:space="0" w:sz="8" w:val="single"/>
          <w:right w:color="ff9900" w:space="0" w:sz="8" w:val="single"/>
        </w:pBdr>
        <w:shd w:fill="fce5cd" w:val="clear"/>
        <w:jc w:val="center"/>
        <w:rPr>
          <w:sz w:val="20"/>
          <w:szCs w:val="20"/>
        </w:rPr>
      </w:pPr>
      <w:r w:rsidDel="00000000" w:rsidR="00000000" w:rsidRPr="00000000">
        <w:rPr>
          <w:sz w:val="20"/>
          <w:szCs w:val="20"/>
          <w:rtl w:val="0"/>
        </w:rPr>
        <w:t xml:space="preserve">Conseiller principal d’éducation : vous êtes … (.... Var,  …. AM)</w:t>
      </w:r>
    </w:p>
    <w:p w:rsidR="00000000" w:rsidDel="00000000" w:rsidP="00000000" w:rsidRDefault="00000000" w:rsidRPr="00000000" w14:paraId="0000004B">
      <w:pPr>
        <w:pBdr>
          <w:top w:color="ff9900" w:space="0" w:sz="8" w:val="single"/>
          <w:left w:color="ff9900" w:space="0" w:sz="8" w:val="single"/>
          <w:bottom w:color="ff9900" w:space="0" w:sz="8" w:val="single"/>
          <w:right w:color="ff9900" w:space="0" w:sz="8" w:val="single"/>
        </w:pBdr>
        <w:shd w:fill="fce5cd" w:val="clear"/>
        <w:rPr>
          <w:sz w:val="20"/>
          <w:szCs w:val="20"/>
        </w:rPr>
      </w:pPr>
      <w:r w:rsidDel="00000000" w:rsidR="00000000" w:rsidRPr="00000000">
        <w:rPr>
          <w:rtl w:val="0"/>
        </w:rPr>
      </w:r>
    </w:p>
    <w:p w:rsidR="00000000" w:rsidDel="00000000" w:rsidP="00000000" w:rsidRDefault="00000000" w:rsidRPr="00000000" w14:paraId="0000004C">
      <w:pPr>
        <w:pBdr>
          <w:top w:color="ff9900" w:space="0" w:sz="8" w:val="single"/>
          <w:left w:color="ff9900" w:space="0" w:sz="8" w:val="single"/>
          <w:bottom w:color="ff9900" w:space="0" w:sz="8" w:val="single"/>
          <w:right w:color="ff9900" w:space="0" w:sz="8" w:val="single"/>
        </w:pBdr>
        <w:shd w:fill="fce5cd" w:val="clear"/>
        <w:jc w:val="center"/>
        <w:rPr>
          <w:sz w:val="20"/>
          <w:szCs w:val="20"/>
        </w:rPr>
      </w:pPr>
      <w:r w:rsidDel="00000000" w:rsidR="00000000" w:rsidRPr="00000000">
        <w:rPr>
          <w:sz w:val="20"/>
          <w:szCs w:val="20"/>
          <w:rtl w:val="0"/>
        </w:rPr>
        <w:t xml:space="preserve">…. lauréats du  concours de recrutement de la session 2025 sont affectés à 50% et relèvent du DIU Cf.. </w:t>
      </w:r>
      <w:hyperlink w:anchor="kix.n62bs3dzagoy">
        <w:r w:rsidDel="00000000" w:rsidR="00000000" w:rsidRPr="00000000">
          <w:rPr>
            <w:color w:val="1155cc"/>
            <w:sz w:val="20"/>
            <w:szCs w:val="20"/>
            <w:u w:val="single"/>
            <w:rtl w:val="0"/>
          </w:rPr>
          <w:t xml:space="preserve">texte de référence</w:t>
        </w:r>
      </w:hyperlink>
      <w:r w:rsidDel="00000000" w:rsidR="00000000" w:rsidRPr="00000000">
        <w:rPr>
          <w:rtl w:val="0"/>
        </w:rPr>
      </w:r>
    </w:p>
    <w:p w:rsidR="00000000" w:rsidDel="00000000" w:rsidP="00000000" w:rsidRDefault="00000000" w:rsidRPr="00000000" w14:paraId="0000004D">
      <w:pPr>
        <w:pBdr>
          <w:top w:color="ff9900" w:space="0" w:sz="8" w:val="single"/>
          <w:left w:color="ff9900" w:space="0" w:sz="8" w:val="single"/>
          <w:bottom w:color="ff9900" w:space="0" w:sz="8" w:val="single"/>
          <w:right w:color="ff9900" w:space="0" w:sz="8" w:val="single"/>
        </w:pBdr>
        <w:shd w:fill="fce5cd" w:val="clear"/>
        <w:jc w:val="center"/>
        <w:rPr>
          <w:sz w:val="20"/>
          <w:szCs w:val="20"/>
        </w:rPr>
      </w:pPr>
      <w:r w:rsidDel="00000000" w:rsidR="00000000" w:rsidRPr="00000000">
        <w:rPr>
          <w:rtl w:val="0"/>
        </w:rPr>
      </w:r>
    </w:p>
    <w:p w:rsidR="00000000" w:rsidDel="00000000" w:rsidP="00000000" w:rsidRDefault="00000000" w:rsidRPr="00000000" w14:paraId="0000004E">
      <w:pPr>
        <w:pBdr>
          <w:top w:color="ff9900" w:space="0" w:sz="8" w:val="single"/>
          <w:left w:color="ff9900" w:space="0" w:sz="8" w:val="single"/>
          <w:bottom w:color="ff9900" w:space="0" w:sz="8" w:val="single"/>
          <w:right w:color="ff9900" w:space="0" w:sz="8" w:val="single"/>
        </w:pBdr>
        <w:shd w:fill="fce5cd" w:val="clear"/>
        <w:jc w:val="center"/>
        <w:rPr/>
      </w:pPr>
      <w:r w:rsidDel="00000000" w:rsidR="00000000" w:rsidRPr="00000000">
        <w:rPr>
          <w:sz w:val="20"/>
          <w:szCs w:val="20"/>
          <w:rtl w:val="0"/>
        </w:rPr>
        <w:t xml:space="preserve">Souvent titulaires d’un autre Master, les lauréats vont bénéficier d’une formation adaptée et spécialisée dans les domaines de l’enseignement, de l’éducation et de la formation. Elle vise à répondre aux préoccupations de terrain, à apprendre à observer des situations de classe et à s’outiller pour enrichir la mise en œuvre des séances pédagogiques. </w:t>
      </w:r>
      <w:r w:rsidDel="00000000" w:rsidR="00000000" w:rsidRPr="00000000">
        <w:rPr>
          <w:rtl w:val="0"/>
        </w:rPr>
      </w:r>
    </w:p>
    <w:p w:rsidR="00000000" w:rsidDel="00000000" w:rsidP="00000000" w:rsidRDefault="00000000" w:rsidRPr="00000000" w14:paraId="0000004F">
      <w:pPr>
        <w:pStyle w:val="Heading1"/>
        <w:jc w:val="both"/>
        <w:rPr>
          <w:color w:val="404040"/>
          <w:sz w:val="24"/>
          <w:szCs w:val="24"/>
        </w:rPr>
      </w:pPr>
      <w:bookmarkStart w:colFirst="0" w:colLast="0" w:name="_f14ddfom3m7z" w:id="4"/>
      <w:bookmarkEnd w:id="4"/>
      <w:r w:rsidDel="00000000" w:rsidR="00000000" w:rsidRPr="00000000">
        <w:rPr>
          <w:rtl w:val="0"/>
        </w:rPr>
        <w:t xml:space="preserve">Objectifs et finalités du DIU </w:t>
      </w:r>
      <w:r w:rsidDel="00000000" w:rsidR="00000000" w:rsidRPr="00000000">
        <w:rPr>
          <w:rtl w:val="0"/>
        </w:rPr>
      </w:r>
    </w:p>
    <w:p w:rsidR="00000000" w:rsidDel="00000000" w:rsidP="00000000" w:rsidRDefault="00000000" w:rsidRPr="00000000" w14:paraId="00000050">
      <w:pPr>
        <w:spacing w:line="235.63635739413175" w:lineRule="auto"/>
        <w:ind w:right="60"/>
        <w:jc w:val="both"/>
        <w:rPr>
          <w:color w:val="404040"/>
        </w:rPr>
      </w:pPr>
      <w:r w:rsidDel="00000000" w:rsidR="00000000" w:rsidRPr="00000000">
        <w:rPr>
          <w:color w:val="404040"/>
          <w:rtl w:val="0"/>
        </w:rPr>
        <w:t xml:space="preserve">Depuis le 1er septembre 2013, un référentiel de compétences est entré en vigueur .La maîtrise de ces compétences est essentielle à un bon exercice du métier d’enseignant, documentaliste ou conseiller d’éducation.Retrouvez les </w:t>
      </w:r>
      <w:hyperlink w:anchor="kix.5ailtnzh818n">
        <w:r w:rsidDel="00000000" w:rsidR="00000000" w:rsidRPr="00000000">
          <w:rPr>
            <w:color w:val="1155cc"/>
            <w:u w:val="single"/>
            <w:rtl w:val="0"/>
          </w:rPr>
          <w:t xml:space="preserve">en annexe</w:t>
        </w:r>
      </w:hyperlink>
      <w:r w:rsidDel="00000000" w:rsidR="00000000" w:rsidRPr="00000000">
        <w:rPr>
          <w:color w:val="404040"/>
          <w:rtl w:val="0"/>
        </w:rPr>
        <w:t xml:space="preserve">.</w:t>
      </w:r>
    </w:p>
    <w:p w:rsidR="00000000" w:rsidDel="00000000" w:rsidP="00000000" w:rsidRDefault="00000000" w:rsidRPr="00000000" w14:paraId="00000051">
      <w:pPr>
        <w:spacing w:line="235.63635739413175" w:lineRule="auto"/>
        <w:ind w:right="240"/>
        <w:jc w:val="both"/>
        <w:rPr>
          <w:color w:val="1155cc"/>
          <w:u w:val="single"/>
        </w:rPr>
      </w:pPr>
      <w:r w:rsidDel="00000000" w:rsidR="00000000" w:rsidRPr="00000000">
        <w:rPr>
          <w:rtl w:val="0"/>
        </w:rPr>
      </w:r>
    </w:p>
    <w:p w:rsidR="00000000" w:rsidDel="00000000" w:rsidP="00000000" w:rsidRDefault="00000000" w:rsidRPr="00000000" w14:paraId="00000052">
      <w:pPr>
        <w:pBdr>
          <w:top w:color="ff9900" w:space="0" w:sz="8" w:val="single"/>
          <w:left w:color="ff9900" w:space="0" w:sz="8" w:val="single"/>
          <w:bottom w:color="ff9900" w:space="0" w:sz="8" w:val="single"/>
          <w:right w:color="ff9900" w:space="0" w:sz="8" w:val="single"/>
        </w:pBdr>
        <w:shd w:fill="fce5cd" w:val="clear"/>
        <w:spacing w:line="235.63635739413175" w:lineRule="auto"/>
        <w:ind w:right="240"/>
        <w:jc w:val="both"/>
        <w:rPr>
          <w:sz w:val="24"/>
          <w:szCs w:val="24"/>
        </w:rPr>
      </w:pPr>
      <w:r w:rsidDel="00000000" w:rsidR="00000000" w:rsidRPr="00000000">
        <w:rPr>
          <w:sz w:val="24"/>
          <w:szCs w:val="24"/>
          <w:rtl w:val="0"/>
        </w:rPr>
        <w:t xml:space="preserve">Le DIU est un diplôme qui repose sur un plan de formation (</w:t>
      </w:r>
      <w:r w:rsidDel="00000000" w:rsidR="00000000" w:rsidRPr="00000000">
        <w:rPr>
          <w:color w:val="ff0000"/>
          <w:sz w:val="24"/>
          <w:szCs w:val="24"/>
          <w:rtl w:val="0"/>
        </w:rPr>
        <w:t xml:space="preserve">il ne s’agit pas d’un autre Master</w:t>
      </w:r>
      <w:r w:rsidDel="00000000" w:rsidR="00000000" w:rsidRPr="00000000">
        <w:rPr>
          <w:sz w:val="24"/>
          <w:szCs w:val="24"/>
          <w:rtl w:val="0"/>
        </w:rPr>
        <w:t xml:space="preserve">). Il vise à vous faire acquérir un niveau de maîtrise </w:t>
      </w:r>
      <w:r w:rsidDel="00000000" w:rsidR="00000000" w:rsidRPr="00000000">
        <w:rPr>
          <w:b w:val="1"/>
          <w:bCs w:val="1"/>
          <w:sz w:val="24"/>
          <w:szCs w:val="24"/>
          <w:rtl w:val="0"/>
        </w:rPr>
        <w:t xml:space="preserve">suffisant</w:t>
      </w:r>
      <w:r w:rsidDel="00000000" w:rsidR="00000000" w:rsidRPr="00000000">
        <w:rPr>
          <w:sz w:val="24"/>
          <w:szCs w:val="24"/>
          <w:rtl w:val="0"/>
        </w:rPr>
        <w:t xml:space="preserve"> dans six domaines de compétences (qui ne sont pas des unités d’enseignement). La validation du diplôme (DIU) dépend donc de votre niveau de maîtrise des six domaines de compétences.</w:t>
      </w:r>
    </w:p>
    <w:p w:rsidR="00000000" w:rsidDel="00000000" w:rsidP="00000000" w:rsidRDefault="00000000" w:rsidRPr="00000000" w14:paraId="00000053">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both"/>
        <w:rPr>
          <w:b w:val="1"/>
          <w:bCs w:val="1"/>
          <w:sz w:val="30"/>
          <w:szCs w:val="30"/>
        </w:rPr>
      </w:pPr>
      <w:r w:rsidDel="00000000" w:rsidR="00000000" w:rsidRPr="00000000">
        <w:rPr>
          <w:rtl w:val="0"/>
        </w:rPr>
      </w:r>
    </w:p>
    <w:p w:rsidR="00000000" w:rsidDel="00000000" w:rsidP="00000000" w:rsidRDefault="00000000" w:rsidRPr="00000000" w14:paraId="00000054">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rPr>
          <w:b w:val="1"/>
          <w:bCs w:val="1"/>
          <w:sz w:val="30"/>
          <w:szCs w:val="30"/>
        </w:rPr>
      </w:pPr>
      <w:r w:rsidDel="00000000" w:rsidR="00000000" w:rsidRPr="00000000">
        <w:rPr>
          <w:b w:val="1"/>
          <w:bCs w:val="1"/>
          <w:sz w:val="30"/>
          <w:szCs w:val="30"/>
          <w:rtl w:val="0"/>
        </w:rPr>
        <w:t xml:space="preserve">Les finalités du DIU</w:t>
      </w:r>
    </w:p>
    <w:p w:rsidR="00000000" w:rsidDel="00000000" w:rsidP="00000000" w:rsidRDefault="00000000" w:rsidRPr="00000000" w14:paraId="00000055">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color w:val="1155cc"/>
          <w:u w:val="single"/>
        </w:rPr>
      </w:pPr>
      <w:r w:rsidDel="00000000" w:rsidR="00000000" w:rsidRPr="00000000">
        <w:rPr>
          <w:rtl w:val="0"/>
        </w:rPr>
      </w:r>
    </w:p>
    <w:p w:rsidR="00000000" w:rsidDel="00000000" w:rsidP="00000000" w:rsidRDefault="00000000" w:rsidRPr="00000000" w14:paraId="00000056">
      <w:pPr>
        <w:numPr>
          <w:ilvl w:val="0"/>
          <w:numId w:val="1"/>
        </w:numPr>
        <w:pBdr>
          <w:top w:color="ffffff" w:space="0" w:sz="8" w:val="single"/>
          <w:left w:color="ffffff" w:space="0" w:sz="8" w:val="single"/>
          <w:bottom w:color="ffffff" w:space="0" w:sz="8" w:val="single"/>
          <w:right w:color="ffffff" w:space="0" w:sz="8" w:val="single"/>
        </w:pBdr>
        <w:shd w:fill="ffffff" w:val="clear"/>
        <w:spacing w:line="235.63635739413175" w:lineRule="auto"/>
        <w:ind w:left="720" w:hanging="360"/>
        <w:jc w:val="both"/>
        <w:rPr>
          <w:color w:val="404040"/>
          <w:sz w:val="24"/>
          <w:szCs w:val="24"/>
        </w:rPr>
      </w:pPr>
      <w:r w:rsidDel="00000000" w:rsidR="00000000" w:rsidRPr="00000000">
        <w:rPr>
          <w:color w:val="404040"/>
          <w:sz w:val="24"/>
          <w:szCs w:val="24"/>
          <w:rtl w:val="0"/>
        </w:rPr>
        <w:t xml:space="preserve">Développer, pendant votre année de stage de fonctionnaire stagiaire, les compétences professionnelles attendues en vue d’une titularisation en tant que professeur ou conseiller principal d’éducation.</w:t>
      </w:r>
    </w:p>
    <w:p w:rsidR="00000000" w:rsidDel="00000000" w:rsidP="00000000" w:rsidRDefault="00000000" w:rsidRPr="00000000" w14:paraId="00000057">
      <w:pPr>
        <w:pBdr>
          <w:top w:color="ffffff" w:space="0" w:sz="8" w:val="single"/>
          <w:left w:color="ffffff" w:space="0" w:sz="8" w:val="single"/>
          <w:bottom w:color="ffffff" w:space="0" w:sz="8" w:val="single"/>
          <w:right w:color="ffffff" w:space="0" w:sz="8" w:val="single"/>
        </w:pBdr>
        <w:shd w:fill="ffffff" w:val="clear"/>
        <w:spacing w:line="235.63635739413175" w:lineRule="auto"/>
        <w:ind w:left="720" w:firstLine="0"/>
        <w:jc w:val="both"/>
        <w:rPr>
          <w:color w:val="404040"/>
          <w:sz w:val="24"/>
          <w:szCs w:val="24"/>
        </w:rPr>
      </w:pPr>
      <w:r w:rsidDel="00000000" w:rsidR="00000000" w:rsidRPr="00000000">
        <w:rPr>
          <w:rtl w:val="0"/>
        </w:rPr>
      </w:r>
    </w:p>
    <w:p w:rsidR="00000000" w:rsidDel="00000000" w:rsidP="00000000" w:rsidRDefault="00000000" w:rsidRPr="00000000" w14:paraId="00000058">
      <w:pPr>
        <w:numPr>
          <w:ilvl w:val="0"/>
          <w:numId w:val="1"/>
        </w:numPr>
        <w:pBdr>
          <w:top w:color="ffffff" w:space="0" w:sz="8" w:val="single"/>
          <w:left w:color="ffffff" w:space="0" w:sz="8" w:val="single"/>
          <w:bottom w:color="ffffff" w:space="0" w:sz="8" w:val="single"/>
          <w:right w:color="ffffff" w:space="0" w:sz="8" w:val="single"/>
        </w:pBdr>
        <w:shd w:fill="ffffff" w:val="clear"/>
        <w:spacing w:after="40" w:before="240" w:line="235.63635739413175" w:lineRule="auto"/>
        <w:ind w:left="720" w:hanging="360"/>
        <w:jc w:val="both"/>
        <w:rPr>
          <w:color w:val="404040"/>
          <w:sz w:val="26"/>
          <w:szCs w:val="26"/>
        </w:rPr>
      </w:pPr>
      <w:r w:rsidDel="00000000" w:rsidR="00000000" w:rsidRPr="00000000">
        <w:rPr>
          <w:color w:val="404040"/>
          <w:sz w:val="26"/>
          <w:szCs w:val="26"/>
          <w:rtl w:val="0"/>
        </w:rPr>
        <w:t xml:space="preserve">Travailler sur les pratiques professionnelles d’entrée dans le métier et avoir un retour régulier sur les pratiques issues du terrain et leurs mise en œuvre.</w:t>
      </w:r>
    </w:p>
    <w:p w:rsidR="00000000" w:rsidDel="00000000" w:rsidP="00000000" w:rsidRDefault="00000000" w:rsidRPr="00000000" w14:paraId="00000059">
      <w:pPr>
        <w:pBdr>
          <w:top w:color="ffffff" w:space="0" w:sz="8" w:val="single"/>
          <w:left w:color="ffffff" w:space="0" w:sz="8" w:val="single"/>
          <w:bottom w:color="ffffff" w:space="0" w:sz="8" w:val="single"/>
          <w:right w:color="ffffff" w:space="0" w:sz="8" w:val="single"/>
        </w:pBdr>
        <w:shd w:fill="ffffff" w:val="clear"/>
        <w:spacing w:after="40" w:before="240" w:line="235.63635739413175" w:lineRule="auto"/>
        <w:jc w:val="both"/>
        <w:rPr>
          <w:color w:val="404040"/>
          <w:sz w:val="26"/>
          <w:szCs w:val="26"/>
        </w:rPr>
      </w:pPr>
      <w:r w:rsidDel="00000000" w:rsidR="00000000" w:rsidRPr="00000000">
        <w:rPr>
          <w:rtl w:val="0"/>
        </w:rPr>
      </w:r>
    </w:p>
    <w:p w:rsidR="00000000" w:rsidDel="00000000" w:rsidP="00000000" w:rsidRDefault="00000000" w:rsidRPr="00000000" w14:paraId="0000005A">
      <w:pPr>
        <w:pBdr>
          <w:top w:color="ff9900" w:space="0" w:sz="8" w:val="single"/>
          <w:left w:color="ff9900" w:space="0" w:sz="8" w:val="single"/>
          <w:bottom w:color="ff9900" w:space="0" w:sz="8" w:val="single"/>
          <w:right w:color="ff9900" w:space="0" w:sz="8" w:val="single"/>
        </w:pBdr>
        <w:shd w:fill="fce5cd" w:val="clear"/>
        <w:rPr>
          <w:color w:val="404040"/>
          <w:sz w:val="26"/>
          <w:szCs w:val="26"/>
        </w:rPr>
      </w:pPr>
      <w:r w:rsidDel="00000000" w:rsidR="00000000" w:rsidRPr="00000000">
        <w:rPr>
          <w:sz w:val="26"/>
          <w:szCs w:val="26"/>
          <w:rtl w:val="0"/>
        </w:rPr>
        <w:t xml:space="preserve"> La formation se situe dans le cadre des directives du Ministère de l’Education Nationale (</w:t>
      </w:r>
      <w:r w:rsidDel="00000000" w:rsidR="00000000" w:rsidRPr="00000000">
        <w:rPr>
          <w:rtl w:val="0"/>
        </w:rPr>
        <w:t xml:space="preserve">Cf.</w:t>
      </w:r>
      <w:r w:rsidDel="00000000" w:rsidR="00000000" w:rsidRPr="00000000">
        <w:rPr>
          <w:sz w:val="26"/>
          <w:szCs w:val="26"/>
          <w:rtl w:val="0"/>
        </w:rPr>
        <w:t xml:space="preserve"> </w:t>
      </w:r>
      <w:hyperlink r:id="rId14">
        <w:r w:rsidDel="00000000" w:rsidR="00000000" w:rsidRPr="00000000">
          <w:rPr>
            <w:color w:val="1155cc"/>
            <w:sz w:val="26"/>
            <w:szCs w:val="26"/>
            <w:u w:val="single"/>
            <w:rtl w:val="0"/>
          </w:rPr>
          <w:t xml:space="preserve">Tenir la promesse républicaine de l’École : élever le niveau général et donner les mêmes chances à tous</w:t>
        </w:r>
      </w:hyperlink>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05B">
      <w:pPr>
        <w:rPr>
          <w:sz w:val="26"/>
          <w:szCs w:val="26"/>
        </w:rPr>
      </w:pPr>
      <w:r w:rsidDel="00000000" w:rsidR="00000000" w:rsidRPr="00000000">
        <w:rPr>
          <w:rtl w:val="0"/>
        </w:rPr>
      </w:r>
    </w:p>
    <w:p w:rsidR="00000000" w:rsidDel="00000000" w:rsidP="00000000" w:rsidRDefault="00000000" w:rsidRPr="00000000" w14:paraId="0000005C">
      <w:pPr>
        <w:pBdr>
          <w:top w:color="ff9900" w:space="0" w:sz="8" w:val="single"/>
          <w:left w:color="ff9900" w:space="0" w:sz="8" w:val="single"/>
          <w:bottom w:color="ff9900" w:space="0" w:sz="8" w:val="single"/>
          <w:right w:color="ff9900" w:space="0" w:sz="8" w:val="single"/>
        </w:pBdr>
        <w:shd w:fill="fce5cd" w:val="clear"/>
        <w:jc w:val="center"/>
        <w:rPr>
          <w:sz w:val="26"/>
          <w:szCs w:val="26"/>
        </w:rPr>
      </w:pPr>
      <w:r w:rsidDel="00000000" w:rsidR="00000000" w:rsidRPr="00000000">
        <w:rPr>
          <w:sz w:val="26"/>
          <w:szCs w:val="26"/>
          <w:rtl w:val="0"/>
        </w:rPr>
        <w:t xml:space="preserve">L’approche de la formation par domaines de compétences doit permettre d’identifier des besoins de formation.</w:t>
      </w:r>
    </w:p>
    <w:p w:rsidR="00000000" w:rsidDel="00000000" w:rsidP="00000000" w:rsidRDefault="00000000" w:rsidRPr="00000000" w14:paraId="0000005D">
      <w:pPr>
        <w:pStyle w:val="Heading1"/>
        <w:rPr/>
      </w:pPr>
      <w:bookmarkStart w:colFirst="0" w:colLast="0" w:name="_ushtb57qa3w1" w:id="5"/>
      <w:bookmarkEnd w:id="5"/>
      <w:r w:rsidDel="00000000" w:rsidR="00000000" w:rsidRPr="00000000">
        <w:rPr>
          <w:rtl w:val="0"/>
        </w:rPr>
      </w:r>
    </w:p>
    <w:p w:rsidR="00000000" w:rsidDel="00000000" w:rsidP="00000000" w:rsidRDefault="00000000" w:rsidRPr="00000000" w14:paraId="0000005E">
      <w:pPr>
        <w:pStyle w:val="Heading1"/>
        <w:rPr/>
      </w:pPr>
      <w:bookmarkStart w:colFirst="0" w:colLast="0" w:name="_t2e9wppt7n8w" w:id="6"/>
      <w:bookmarkEnd w:id="6"/>
      <w:r w:rsidDel="00000000" w:rsidR="00000000" w:rsidRPr="00000000">
        <w:rPr>
          <w:rtl w:val="0"/>
        </w:rPr>
        <w:t xml:space="preserve">Evaluation du diplôme </w:t>
      </w:r>
    </w:p>
    <w:p w:rsidR="00000000" w:rsidDel="00000000" w:rsidP="00000000" w:rsidRDefault="00000000" w:rsidRPr="00000000" w14:paraId="0000005F">
      <w:pPr>
        <w:pStyle w:val="Title"/>
        <w:jc w:val="both"/>
        <w:rPr>
          <w:color w:val="404040"/>
          <w:sz w:val="24"/>
          <w:szCs w:val="24"/>
        </w:rPr>
      </w:pPr>
      <w:bookmarkStart w:colFirst="0" w:colLast="0" w:name="_gavyv4cyr2ko" w:id="7"/>
      <w:bookmarkEnd w:id="7"/>
      <w:r w:rsidDel="00000000" w:rsidR="00000000" w:rsidRPr="00000000">
        <w:rPr>
          <w:color w:val="404040"/>
          <w:sz w:val="24"/>
          <w:szCs w:val="24"/>
          <w:rtl w:val="0"/>
        </w:rPr>
        <w:t xml:space="preserve">L’évaluation du diplôme est fondée sur la vérification du degré de maîtrise des domaines de compétences professionnelles au niveau suffisant (cf. liste des domaines à retrouver dans votre portfolio sur </w:t>
      </w:r>
      <w:r w:rsidDel="00000000" w:rsidR="00000000" w:rsidRPr="00000000">
        <w:rPr>
          <w:color w:val="404040"/>
          <w:sz w:val="24"/>
          <w:szCs w:val="24"/>
          <w:rtl w:val="0"/>
        </w:rPr>
        <w:t xml:space="preserve">M@gistère (lien à venir)</w:t>
      </w:r>
      <w:r w:rsidDel="00000000" w:rsidR="00000000" w:rsidRPr="00000000">
        <w:rPr>
          <w:color w:val="404040"/>
          <w:sz w:val="24"/>
          <w:szCs w:val="24"/>
          <w:rtl w:val="0"/>
        </w:rPr>
        <w:t xml:space="preserve">. Ce dernier sera pleinement opérationnel dès le mois d’octobre :</w:t>
      </w:r>
    </w:p>
    <w:p w:rsidR="00000000" w:rsidDel="00000000" w:rsidP="00000000" w:rsidRDefault="00000000" w:rsidRPr="00000000" w14:paraId="00000060">
      <w:pPr>
        <w:pBdr>
          <w:top w:color="ff9900" w:space="0" w:sz="8" w:val="single"/>
          <w:left w:color="ff9900" w:space="0" w:sz="8" w:val="single"/>
          <w:bottom w:color="ff9900" w:space="0" w:sz="8" w:val="single"/>
          <w:right w:color="ff9900" w:space="0" w:sz="8" w:val="single"/>
        </w:pBdr>
        <w:shd w:fill="fce5cd" w:val="clear"/>
        <w:jc w:val="center"/>
        <w:rPr>
          <w:i w:val="1"/>
          <w:iCs w:val="1"/>
        </w:rPr>
      </w:pPr>
      <w:r w:rsidDel="00000000" w:rsidR="00000000" w:rsidRPr="00000000">
        <w:rPr/>
        <w:drawing>
          <wp:inline distB="114300" distT="114300" distL="114300" distR="114300">
            <wp:extent cx="5731200" cy="2235200"/>
            <wp:effectExtent b="0" l="0" r="0" t="0"/>
            <wp:docPr id="23" name="image20.png"/>
            <a:graphic>
              <a:graphicData uri="http://schemas.openxmlformats.org/drawingml/2006/picture">
                <pic:pic>
                  <pic:nvPicPr>
                    <pic:cNvPr id="0" name="image20.png"/>
                    <pic:cNvPicPr preferRelativeResize="0"/>
                  </pic:nvPicPr>
                  <pic:blipFill>
                    <a:blip r:embed="rId15"/>
                    <a:srcRect b="0" l="0" r="0" t="0"/>
                    <a:stretch>
                      <a:fillRect/>
                    </a:stretch>
                  </pic:blipFill>
                  <pic:spPr>
                    <a:xfrm>
                      <a:off x="0" y="0"/>
                      <a:ext cx="5731200" cy="2235200"/>
                    </a:xfrm>
                    <a:prstGeom prst="rect"/>
                    <a:ln/>
                  </pic:spPr>
                </pic:pic>
              </a:graphicData>
            </a:graphic>
          </wp:inline>
        </w:drawing>
      </w:r>
      <w:r w:rsidDel="00000000" w:rsidR="00000000" w:rsidRPr="00000000">
        <w:rPr>
          <w:i w:val="1"/>
          <w:iCs w:val="1"/>
          <w:rtl w:val="0"/>
        </w:rPr>
        <w:t xml:space="preserve">Un portfolio de compétences vous permet de documenter votre pratique,à déposer des preuves, à évaluer et être évalués par vos pairs, analyser et réfléchir à votre pratique professionnelle)</w:t>
      </w:r>
    </w:p>
    <w:p w:rsidR="00000000" w:rsidDel="00000000" w:rsidP="00000000" w:rsidRDefault="00000000" w:rsidRPr="00000000" w14:paraId="00000061">
      <w:pPr>
        <w:rPr>
          <w:i w:val="1"/>
          <w:iCs w:val="1"/>
        </w:rPr>
      </w:pPr>
      <w:r w:rsidDel="00000000" w:rsidR="00000000" w:rsidRPr="00000000">
        <w:rPr>
          <w:rtl w:val="0"/>
        </w:rPr>
      </w:r>
    </w:p>
    <w:p w:rsidR="00000000" w:rsidDel="00000000" w:rsidP="00000000" w:rsidRDefault="00000000" w:rsidRPr="00000000" w14:paraId="00000062">
      <w:pPr>
        <w:rPr>
          <w:i w:val="1"/>
          <w:iCs w:val="1"/>
        </w:rPr>
      </w:pPr>
      <w:r w:rsidDel="00000000" w:rsidR="00000000" w:rsidRPr="00000000">
        <w:rPr>
          <w:rtl w:val="0"/>
        </w:rPr>
      </w:r>
    </w:p>
    <w:p w:rsidR="00000000" w:rsidDel="00000000" w:rsidP="00000000" w:rsidRDefault="00000000" w:rsidRPr="00000000" w14:paraId="00000063">
      <w:pPr>
        <w:pBdr>
          <w:top w:color="fce5cd" w:space="0" w:sz="8" w:val="single"/>
          <w:left w:color="fce5cd" w:space="0" w:sz="8" w:val="single"/>
          <w:bottom w:color="fce5cd" w:space="0" w:sz="8" w:val="single"/>
          <w:right w:color="fce5cd" w:space="0" w:sz="8" w:val="single"/>
        </w:pBdr>
        <w:shd w:fill="fff2cc" w:val="clear"/>
        <w:jc w:val="center"/>
        <w:rPr>
          <w:b w:val="1"/>
          <w:bCs w:val="1"/>
          <w:sz w:val="28"/>
          <w:szCs w:val="28"/>
        </w:rPr>
      </w:pPr>
      <w:r w:rsidDel="00000000" w:rsidR="00000000" w:rsidRPr="00000000">
        <w:rPr>
          <w:b w:val="1"/>
          <w:bCs w:val="1"/>
          <w:sz w:val="28"/>
          <w:szCs w:val="28"/>
          <w:rtl w:val="0"/>
        </w:rPr>
        <w:t xml:space="preserve">Les modules d’acquisition de compétences</w:t>
      </w:r>
      <w:r w:rsidDel="00000000" w:rsidR="00000000" w:rsidRPr="00000000">
        <w:rPr>
          <w:b w:val="1"/>
          <w:bCs w:val="1"/>
          <w:sz w:val="28"/>
          <w:szCs w:val="28"/>
          <w:rtl w:val="0"/>
        </w:rPr>
        <w:t xml:space="preserve"> sont l’occasion d’échanger sur votre pratique, traîter des difficultés et valoriser vos réussites (à titre d’exemple </w:t>
      </w:r>
      <w:hyperlink r:id="rId16">
        <w:r w:rsidDel="00000000" w:rsidR="00000000" w:rsidRPr="00000000">
          <w:rPr>
            <w:b w:val="1"/>
            <w:bCs w:val="1"/>
            <w:color w:val="1155cc"/>
            <w:sz w:val="28"/>
            <w:szCs w:val="28"/>
            <w:u w:val="single"/>
            <w:rtl w:val="0"/>
          </w:rPr>
          <w:t xml:space="preserve">ICI</w:t>
        </w:r>
      </w:hyperlink>
      <w:r w:rsidDel="00000000" w:rsidR="00000000" w:rsidRPr="00000000">
        <w:rPr>
          <w:b w:val="1"/>
          <w:bCs w:val="1"/>
          <w:sz w:val="28"/>
          <w:szCs w:val="28"/>
          <w:rtl w:val="0"/>
        </w:rPr>
        <w:t xml:space="preserve">).</w:t>
      </w:r>
    </w:p>
    <w:p w:rsidR="00000000" w:rsidDel="00000000" w:rsidP="00000000" w:rsidRDefault="00000000" w:rsidRPr="00000000" w14:paraId="00000064">
      <w:pPr>
        <w:pBdr>
          <w:top w:color="fce5cd" w:space="0" w:sz="8" w:val="single"/>
          <w:left w:color="fce5cd" w:space="0" w:sz="8" w:val="single"/>
          <w:bottom w:color="fce5cd" w:space="0" w:sz="8" w:val="single"/>
          <w:right w:color="fce5cd" w:space="0" w:sz="8" w:val="single"/>
        </w:pBdr>
        <w:shd w:fill="fff2cc" w:val="clear"/>
        <w:jc w:val="center"/>
        <w:rPr>
          <w:b w:val="1"/>
          <w:bCs w:val="1"/>
          <w:sz w:val="28"/>
          <w:szCs w:val="28"/>
        </w:rPr>
      </w:pPr>
      <w:r w:rsidDel="00000000" w:rsidR="00000000" w:rsidRPr="00000000">
        <w:rPr>
          <w:rtl w:val="0"/>
        </w:rPr>
      </w:r>
    </w:p>
    <w:p w:rsidR="00000000" w:rsidDel="00000000" w:rsidP="00000000" w:rsidRDefault="00000000" w:rsidRPr="00000000" w14:paraId="00000065">
      <w:pPr>
        <w:pBdr>
          <w:top w:color="fce5cd" w:space="0" w:sz="8" w:val="single"/>
          <w:left w:color="fce5cd" w:space="0" w:sz="8" w:val="single"/>
          <w:bottom w:color="fce5cd" w:space="0" w:sz="8" w:val="single"/>
          <w:right w:color="fce5cd" w:space="0" w:sz="8" w:val="single"/>
        </w:pBdr>
        <w:shd w:fill="fff2cc" w:val="clear"/>
        <w:jc w:val="center"/>
        <w:rPr>
          <w:b w:val="1"/>
          <w:bCs w:val="1"/>
          <w:sz w:val="28"/>
          <w:szCs w:val="28"/>
        </w:rPr>
      </w:pPr>
      <w:r w:rsidDel="00000000" w:rsidR="00000000" w:rsidRPr="00000000">
        <w:rPr>
          <w:b w:val="1"/>
          <w:bCs w:val="1"/>
          <w:sz w:val="28"/>
          <w:szCs w:val="28"/>
          <w:rtl w:val="0"/>
        </w:rPr>
        <w:t xml:space="preserve">Vos tuteurs référents sont vos interlocuteurs privilégiés (cf. </w:t>
      </w:r>
      <w:hyperlink w:anchor="kix.xwt3j5xddhd9">
        <w:r w:rsidDel="00000000" w:rsidR="00000000" w:rsidRPr="00000000">
          <w:rPr>
            <w:b w:val="1"/>
            <w:bCs w:val="1"/>
            <w:color w:val="1155cc"/>
            <w:sz w:val="28"/>
            <w:szCs w:val="28"/>
            <w:u w:val="single"/>
            <w:rtl w:val="0"/>
          </w:rPr>
          <w:t xml:space="preserve">liste</w:t>
        </w:r>
      </w:hyperlink>
      <w:r w:rsidDel="00000000" w:rsidR="00000000" w:rsidRPr="00000000">
        <w:rPr>
          <w:b w:val="1"/>
          <w:bCs w:val="1"/>
          <w:sz w:val="28"/>
          <w:szCs w:val="28"/>
          <w:rtl w:val="0"/>
        </w:rPr>
        <w:t xml:space="preserve">), ne restez pas isolés. Ils interviennent également dans le module de gestion de l’hétérogénéité (18H).</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rPr/>
      </w:pPr>
      <w:bookmarkStart w:colFirst="0" w:colLast="0" w:name="_b91jlhl3vvax" w:id="8"/>
      <w:bookmarkEnd w:id="8"/>
      <w:r w:rsidDel="00000000" w:rsidR="00000000" w:rsidRPr="00000000">
        <w:rPr>
          <w:rtl w:val="0"/>
        </w:rPr>
      </w:r>
    </w:p>
    <w:p w:rsidR="00000000" w:rsidDel="00000000" w:rsidP="00000000" w:rsidRDefault="00000000" w:rsidRPr="00000000" w14:paraId="00000068">
      <w:pPr>
        <w:pStyle w:val="Heading2"/>
        <w:rPr/>
        <w:sectPr>
          <w:headerReference r:id="rId17" w:type="default"/>
          <w:footerReference r:id="rId18" w:type="default"/>
          <w:pgSz w:h="16834" w:w="11909" w:orient="portrait"/>
          <w:pgMar w:bottom="1440" w:top="1440" w:left="1440" w:right="1440" w:header="566.9291338582677" w:footer="283.46456692913387"/>
          <w:pgNumType w:start="1"/>
        </w:sectPr>
      </w:pPr>
      <w:bookmarkStart w:colFirst="0" w:colLast="0" w:name="_met3hohg96b0" w:id="9"/>
      <w:bookmarkEnd w:id="9"/>
      <w:r w:rsidDel="00000000" w:rsidR="00000000" w:rsidRPr="00000000">
        <w:rPr>
          <w:rtl w:val="0"/>
        </w:rPr>
      </w:r>
    </w:p>
    <w:p w:rsidR="00000000" w:rsidDel="00000000" w:rsidP="00000000" w:rsidRDefault="00000000" w:rsidRPr="00000000" w14:paraId="00000069">
      <w:pPr>
        <w:pStyle w:val="Heading2"/>
        <w:rPr/>
      </w:pPr>
      <w:bookmarkStart w:colFirst="0" w:colLast="0" w:name="_o11v1kojm4x2" w:id="10"/>
      <w:bookmarkEnd w:id="10"/>
      <w:r w:rsidDel="00000000" w:rsidR="00000000" w:rsidRPr="00000000">
        <w:rPr>
          <w:rtl w:val="0"/>
        </w:rPr>
        <w:t xml:space="preserve">Un portfolio (sur M@gistère)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Bdr>
          <w:top w:color="ff9900" w:space="0" w:sz="8" w:val="single"/>
          <w:left w:color="ff9900" w:space="0" w:sz="8" w:val="single"/>
          <w:bottom w:color="ff9900" w:space="0" w:sz="8" w:val="single"/>
          <w:right w:color="ff9900" w:space="0" w:sz="8" w:val="single"/>
        </w:pBdr>
        <w:shd w:fill="fce5cd" w:val="clear"/>
        <w:jc w:val="center"/>
        <w:rPr>
          <w:b w:val="1"/>
          <w:bCs w:val="1"/>
          <w:sz w:val="20"/>
          <w:szCs w:val="20"/>
          <w:u w:val="single"/>
        </w:rPr>
      </w:pPr>
      <w:r w:rsidDel="00000000" w:rsidR="00000000" w:rsidRPr="00000000">
        <w:rPr>
          <w:b w:val="1"/>
          <w:bCs w:val="1"/>
          <w:sz w:val="26"/>
          <w:szCs w:val="26"/>
          <w:rtl w:val="0"/>
        </w:rPr>
        <w:t xml:space="preserve">Ce dernier est hébergé sur M@gistère </w:t>
      </w:r>
      <w:r w:rsidDel="00000000" w:rsidR="00000000" w:rsidRPr="00000000">
        <w:rPr>
          <w:b w:val="1"/>
          <w:bCs w:val="1"/>
          <w:sz w:val="28"/>
          <w:szCs w:val="28"/>
          <w:rtl w:val="0"/>
        </w:rPr>
        <w:t xml:space="preserve">(lien disponible à la rentrée).</w:t>
      </w:r>
      <w:r w:rsidDel="00000000" w:rsidR="00000000" w:rsidRPr="00000000">
        <w:rPr>
          <w:b w:val="1"/>
          <w:bCs w:val="1"/>
          <w:sz w:val="26"/>
          <w:szCs w:val="26"/>
          <w:rtl w:val="0"/>
        </w:rPr>
        <w:t xml:space="preserve"> Il doit être alimenté par des preuves (4 au total)</w:t>
      </w:r>
      <w:r w:rsidDel="00000000" w:rsidR="00000000" w:rsidRPr="00000000">
        <w:rPr>
          <w:rtl w:val="0"/>
        </w:rPr>
      </w:r>
    </w:p>
    <w:p w:rsidR="00000000" w:rsidDel="00000000" w:rsidP="00000000" w:rsidRDefault="00000000" w:rsidRPr="00000000" w14:paraId="0000006C">
      <w:pPr>
        <w:pBdr>
          <w:top w:color="ff9900" w:space="0" w:sz="8" w:val="single"/>
          <w:left w:color="ff9900" w:space="0" w:sz="8" w:val="single"/>
          <w:bottom w:color="ff9900" w:space="0" w:sz="8" w:val="single"/>
          <w:right w:color="ff9900" w:space="0" w:sz="8" w:val="single"/>
        </w:pBdr>
        <w:shd w:fill="fce5cd" w:val="clear"/>
        <w:jc w:val="center"/>
        <w:rPr>
          <w:b w:val="1"/>
          <w:bCs w:val="1"/>
          <w:sz w:val="28"/>
          <w:szCs w:val="28"/>
        </w:rPr>
      </w:pPr>
      <w:r w:rsidDel="00000000" w:rsidR="00000000" w:rsidRPr="00000000">
        <w:rPr>
          <w:rtl w:val="0"/>
        </w:rPr>
      </w:r>
    </w:p>
    <w:p w:rsidR="00000000" w:rsidDel="00000000" w:rsidP="00000000" w:rsidRDefault="00000000" w:rsidRPr="00000000" w14:paraId="0000006D">
      <w:pPr>
        <w:pBdr>
          <w:top w:color="ff9900" w:space="0" w:sz="8" w:val="single"/>
          <w:left w:color="ff9900" w:space="0" w:sz="8" w:val="single"/>
          <w:bottom w:color="ff9900" w:space="0" w:sz="8" w:val="single"/>
          <w:right w:color="ff9900" w:space="0" w:sz="8" w:val="single"/>
        </w:pBdr>
        <w:shd w:fill="fce5cd" w:val="clear"/>
        <w:jc w:val="center"/>
        <w:rPr>
          <w:b w:val="1"/>
          <w:bCs w:val="1"/>
          <w:sz w:val="24"/>
          <w:szCs w:val="24"/>
        </w:rPr>
      </w:pPr>
      <w:r w:rsidDel="00000000" w:rsidR="00000000" w:rsidRPr="00000000">
        <w:rPr>
          <w:b w:val="1"/>
          <w:bCs w:val="1"/>
          <w:sz w:val="26"/>
          <w:szCs w:val="26"/>
          <w:rtl w:val="0"/>
        </w:rPr>
        <w:t xml:space="preserve">-   </w:t>
        <w:tab/>
        <w:t xml:space="preserve">à déposer </w:t>
      </w:r>
      <w:r w:rsidDel="00000000" w:rsidR="00000000" w:rsidRPr="00000000">
        <w:rPr>
          <w:b w:val="1"/>
          <w:bCs w:val="1"/>
          <w:color w:val="ff0000"/>
          <w:sz w:val="24"/>
          <w:szCs w:val="24"/>
          <w:rtl w:val="0"/>
        </w:rPr>
        <w:t xml:space="preserve">au plus tard</w:t>
      </w:r>
      <w:r w:rsidDel="00000000" w:rsidR="00000000" w:rsidRPr="00000000">
        <w:rPr>
          <w:b w:val="1"/>
          <w:bCs w:val="1"/>
          <w:sz w:val="24"/>
          <w:szCs w:val="24"/>
          <w:rtl w:val="0"/>
        </w:rPr>
        <w:t xml:space="preserve"> </w:t>
      </w:r>
      <w:r w:rsidDel="00000000" w:rsidR="00000000" w:rsidRPr="00000000">
        <w:rPr>
          <w:b w:val="1"/>
          <w:bCs w:val="1"/>
          <w:sz w:val="24"/>
          <w:szCs w:val="24"/>
          <w:rtl w:val="0"/>
        </w:rPr>
        <w:t xml:space="preserve">le 30 mai 2026</w:t>
      </w:r>
    </w:p>
    <w:p w:rsidR="00000000" w:rsidDel="00000000" w:rsidP="00000000" w:rsidRDefault="00000000" w:rsidRPr="00000000" w14:paraId="0000006E">
      <w:pPr>
        <w:pBdr>
          <w:top w:color="ff9900" w:space="0" w:sz="8" w:val="single"/>
          <w:left w:color="ff9900" w:space="0" w:sz="8" w:val="single"/>
          <w:bottom w:color="ff9900" w:space="0" w:sz="8" w:val="single"/>
          <w:right w:color="ff9900" w:space="0" w:sz="8" w:val="single"/>
        </w:pBdr>
        <w:shd w:fill="fce5cd" w:val="clear"/>
        <w:jc w:val="center"/>
        <w:rPr>
          <w:b w:val="1"/>
          <w:bCs w:val="1"/>
          <w:sz w:val="24"/>
          <w:szCs w:val="24"/>
        </w:rPr>
      </w:pPr>
      <w:r w:rsidDel="00000000" w:rsidR="00000000" w:rsidRPr="00000000">
        <w:rPr>
          <w:rtl w:val="0"/>
        </w:rPr>
      </w:r>
    </w:p>
    <w:p w:rsidR="00000000" w:rsidDel="00000000" w:rsidP="00000000" w:rsidRDefault="00000000" w:rsidRPr="00000000" w14:paraId="0000006F">
      <w:pPr>
        <w:pBdr>
          <w:top w:color="ff9900" w:space="0" w:sz="8" w:val="single"/>
          <w:left w:color="ff9900" w:space="0" w:sz="8" w:val="single"/>
          <w:bottom w:color="ff9900" w:space="0" w:sz="8" w:val="single"/>
          <w:right w:color="ff9900" w:space="0" w:sz="8" w:val="single"/>
        </w:pBdr>
        <w:shd w:fill="fce5cd" w:val="clear"/>
        <w:jc w:val="center"/>
        <w:rPr>
          <w:b w:val="1"/>
          <w:bCs w:val="1"/>
          <w:sz w:val="24"/>
          <w:szCs w:val="24"/>
        </w:rPr>
      </w:pPr>
      <w:r w:rsidDel="00000000" w:rsidR="00000000" w:rsidRPr="00000000">
        <w:rPr>
          <w:b w:val="1"/>
          <w:bCs w:val="1"/>
          <w:sz w:val="24"/>
          <w:szCs w:val="24"/>
          <w:rtl w:val="0"/>
        </w:rPr>
        <w:t xml:space="preserve">-     des phases d’évaluations par les pairs sont déclenchés par les examinateur du portfolio </w:t>
      </w:r>
    </w:p>
    <w:p w:rsidR="00000000" w:rsidDel="00000000" w:rsidP="00000000" w:rsidRDefault="00000000" w:rsidRPr="00000000" w14:paraId="00000070">
      <w:pPr>
        <w:pBdr>
          <w:top w:color="ff9900" w:space="0" w:sz="8" w:val="single"/>
          <w:left w:color="ff9900" w:space="0" w:sz="8" w:val="single"/>
          <w:bottom w:color="ff9900" w:space="0" w:sz="8" w:val="single"/>
          <w:right w:color="ff9900" w:space="0" w:sz="8" w:val="single"/>
        </w:pBdr>
        <w:shd w:fill="fce5cd" w:val="clear"/>
        <w:jc w:val="both"/>
        <w:rPr>
          <w:b w:val="1"/>
          <w:bCs w:val="1"/>
          <w:sz w:val="24"/>
          <w:szCs w:val="24"/>
        </w:rPr>
      </w:pPr>
      <w:r w:rsidDel="00000000" w:rsidR="00000000" w:rsidRPr="00000000">
        <w:rPr>
          <w:rtl w:val="0"/>
        </w:rPr>
      </w:r>
    </w:p>
    <w:p w:rsidR="00000000" w:rsidDel="00000000" w:rsidP="00000000" w:rsidRDefault="00000000" w:rsidRPr="00000000" w14:paraId="00000071">
      <w:pPr>
        <w:pBdr>
          <w:top w:color="ff9900" w:space="0" w:sz="8" w:val="single"/>
          <w:left w:color="ff9900" w:space="0" w:sz="8" w:val="single"/>
          <w:bottom w:color="ff9900" w:space="0" w:sz="8" w:val="single"/>
          <w:right w:color="ff9900" w:space="0" w:sz="8" w:val="single"/>
        </w:pBdr>
        <w:shd w:fill="fce5cd" w:val="clear"/>
        <w:jc w:val="both"/>
        <w:rPr>
          <w:b w:val="1"/>
          <w:bCs w:val="1"/>
          <w:sz w:val="24"/>
          <w:szCs w:val="24"/>
        </w:rPr>
      </w:pPr>
      <w:r w:rsidDel="00000000" w:rsidR="00000000" w:rsidRPr="00000000">
        <w:rPr>
          <w:b w:val="1"/>
          <w:bCs w:val="1"/>
          <w:sz w:val="24"/>
          <w:szCs w:val="24"/>
          <w:rtl w:val="0"/>
        </w:rPr>
        <w:t xml:space="preserve">L’engagement dans la formation et dans le portfolio permettront d’établir un avis de l’Inspé (Cf </w:t>
      </w:r>
      <w:hyperlink r:id="rId19">
        <w:r w:rsidDel="00000000" w:rsidR="00000000" w:rsidRPr="00000000">
          <w:rPr>
            <w:b w:val="1"/>
            <w:bCs w:val="1"/>
            <w:color w:val="1155cc"/>
            <w:sz w:val="24"/>
            <w:szCs w:val="24"/>
            <w:u w:val="single"/>
            <w:rtl w:val="0"/>
          </w:rPr>
          <w:t xml:space="preserve">règles d’évaluation et de titularisation des stagiaires</w:t>
        </w:r>
      </w:hyperlink>
      <w:r w:rsidDel="00000000" w:rsidR="00000000" w:rsidRPr="00000000">
        <w:rPr>
          <w:b w:val="1"/>
          <w:bCs w:val="1"/>
          <w:sz w:val="24"/>
          <w:szCs w:val="24"/>
          <w:rtl w:val="0"/>
        </w:rPr>
        <w:t xml:space="preserve">).</w:t>
      </w:r>
    </w:p>
    <w:p w:rsidR="00000000" w:rsidDel="00000000" w:rsidP="00000000" w:rsidRDefault="00000000" w:rsidRPr="00000000" w14:paraId="00000072">
      <w:pPr>
        <w:pBdr>
          <w:top w:color="ff9900" w:space="0" w:sz="8" w:val="single"/>
          <w:left w:color="ff9900" w:space="0" w:sz="8" w:val="single"/>
          <w:bottom w:color="ff9900" w:space="0" w:sz="8" w:val="single"/>
          <w:right w:color="ff9900" w:space="0" w:sz="8" w:val="single"/>
        </w:pBdr>
        <w:shd w:fill="fce5cd" w:val="clear"/>
        <w:jc w:val="both"/>
        <w:rPr>
          <w:b w:val="1"/>
          <w:bCs w:val="1"/>
          <w:sz w:val="24"/>
          <w:szCs w:val="24"/>
          <w:u w:val="single"/>
        </w:rPr>
      </w:pPr>
      <w:r w:rsidDel="00000000" w:rsidR="00000000" w:rsidRPr="00000000">
        <w:rPr>
          <w:rtl w:val="0"/>
        </w:rPr>
      </w:r>
    </w:p>
    <w:p w:rsidR="00000000" w:rsidDel="00000000" w:rsidP="00000000" w:rsidRDefault="00000000" w:rsidRPr="00000000" w14:paraId="00000073">
      <w:pPr>
        <w:pBdr>
          <w:top w:color="ff9900" w:space="0" w:sz="8" w:val="single"/>
          <w:left w:color="ff9900" w:space="0" w:sz="8" w:val="single"/>
          <w:bottom w:color="ff9900" w:space="0" w:sz="8" w:val="single"/>
          <w:right w:color="ff9900" w:space="0" w:sz="8" w:val="single"/>
        </w:pBdr>
        <w:shd w:fill="fce5cd" w:val="clear"/>
        <w:jc w:val="both"/>
        <w:rPr/>
      </w:pPr>
      <w:r w:rsidDel="00000000" w:rsidR="00000000" w:rsidRPr="00000000">
        <w:rPr>
          <w:b w:val="1"/>
          <w:bCs w:val="1"/>
          <w:sz w:val="24"/>
          <w:szCs w:val="24"/>
          <w:u w:val="single"/>
          <w:rtl w:val="0"/>
        </w:rPr>
        <w:t xml:space="preserve">Cet avis peut s’avérer favorable même si un ou plusieurs domaines demeurent non-acquis</w:t>
      </w:r>
      <w:r w:rsidDel="00000000" w:rsidR="00000000" w:rsidRPr="00000000">
        <w:rPr>
          <w:b w:val="1"/>
          <w:bCs w:val="1"/>
          <w:sz w:val="24"/>
          <w:szCs w:val="24"/>
          <w:rtl w:val="0"/>
        </w:rPr>
        <w:t xml:space="preserve">.</w:t>
      </w:r>
      <w:r w:rsidDel="00000000" w:rsidR="00000000" w:rsidRPr="00000000">
        <w:rPr>
          <w:rtl w:val="0"/>
        </w:rPr>
      </w:r>
    </w:p>
    <w:p w:rsidR="00000000" w:rsidDel="00000000" w:rsidP="00000000" w:rsidRDefault="00000000" w:rsidRPr="00000000" w14:paraId="00000074">
      <w:pPr>
        <w:pStyle w:val="Heading2"/>
        <w:jc w:val="both"/>
        <w:rPr/>
      </w:pPr>
      <w:bookmarkStart w:colFirst="0" w:colLast="0" w:name="_k90vs332mfz4" w:id="11"/>
      <w:bookmarkEnd w:id="11"/>
      <w:r w:rsidDel="00000000" w:rsidR="00000000" w:rsidRPr="00000000">
        <w:rPr>
          <w:rtl w:val="0"/>
        </w:rPr>
      </w:r>
    </w:p>
    <w:p w:rsidR="00000000" w:rsidDel="00000000" w:rsidP="00000000" w:rsidRDefault="00000000" w:rsidRPr="00000000" w14:paraId="00000075">
      <w:pPr>
        <w:pBdr>
          <w:top w:color="ff9900" w:space="0" w:sz="8" w:val="single"/>
          <w:left w:color="ff9900" w:space="0" w:sz="8" w:val="single"/>
          <w:bottom w:color="ff9900" w:space="0" w:sz="8" w:val="single"/>
          <w:right w:color="ff9900" w:space="0" w:sz="8" w:val="single"/>
        </w:pBdr>
        <w:shd w:fill="fce5cd" w:val="clear"/>
        <w:jc w:val="both"/>
        <w:rPr>
          <w:sz w:val="26"/>
          <w:szCs w:val="26"/>
        </w:rPr>
      </w:pPr>
      <w:r w:rsidDel="00000000" w:rsidR="00000000" w:rsidRPr="00000000">
        <w:rPr>
          <w:sz w:val="26"/>
          <w:szCs w:val="26"/>
          <w:rtl w:val="0"/>
        </w:rPr>
        <w:t xml:space="preserve">Le processus d’évaluation prend appui sur ces étapes  :</w:t>
      </w:r>
    </w:p>
    <w:p w:rsidR="00000000" w:rsidDel="00000000" w:rsidP="00000000" w:rsidRDefault="00000000" w:rsidRPr="00000000" w14:paraId="00000076">
      <w:pPr>
        <w:pBdr>
          <w:top w:color="ff9900" w:space="0" w:sz="8" w:val="single"/>
          <w:left w:color="ff9900" w:space="0" w:sz="8" w:val="single"/>
          <w:bottom w:color="ff9900" w:space="0" w:sz="8" w:val="single"/>
          <w:right w:color="ff9900" w:space="0" w:sz="8" w:val="single"/>
        </w:pBdr>
        <w:shd w:fill="fce5cd" w:val="clear"/>
        <w:jc w:val="both"/>
        <w:rPr>
          <w:sz w:val="26"/>
          <w:szCs w:val="26"/>
        </w:rPr>
      </w:pPr>
      <w:r w:rsidDel="00000000" w:rsidR="00000000" w:rsidRPr="00000000">
        <w:rPr>
          <w:rtl w:val="0"/>
        </w:rPr>
      </w:r>
    </w:p>
    <w:p w:rsidR="00000000" w:rsidDel="00000000" w:rsidP="00000000" w:rsidRDefault="00000000" w:rsidRPr="00000000" w14:paraId="00000077">
      <w:pPr>
        <w:pBdr>
          <w:top w:color="ff9900" w:space="0" w:sz="8" w:val="single"/>
          <w:left w:color="ff9900" w:space="0" w:sz="8" w:val="single"/>
          <w:bottom w:color="ff9900" w:space="0" w:sz="8" w:val="single"/>
          <w:right w:color="ff9900" w:space="0" w:sz="8" w:val="single"/>
        </w:pBdr>
        <w:shd w:fill="fce5cd" w:val="clear"/>
        <w:rPr>
          <w:sz w:val="26"/>
          <w:szCs w:val="26"/>
        </w:rPr>
      </w:pPr>
      <w:r w:rsidDel="00000000" w:rsidR="00000000" w:rsidRPr="00000000">
        <w:rPr>
          <w:sz w:val="26"/>
          <w:szCs w:val="26"/>
          <w:rtl w:val="0"/>
        </w:rPr>
        <w:t xml:space="preserve">             1/ Soumettre une preuve </w:t>
      </w:r>
    </w:p>
    <w:p w:rsidR="00000000" w:rsidDel="00000000" w:rsidP="00000000" w:rsidRDefault="00000000" w:rsidRPr="00000000" w14:paraId="00000078">
      <w:pPr>
        <w:pBdr>
          <w:top w:color="ff9900" w:space="0" w:sz="8" w:val="single"/>
          <w:left w:color="ff9900" w:space="0" w:sz="8" w:val="single"/>
          <w:bottom w:color="ff9900" w:space="0" w:sz="8" w:val="single"/>
          <w:right w:color="ff9900" w:space="0" w:sz="8" w:val="single"/>
        </w:pBdr>
        <w:shd w:fill="fce5cd" w:val="clear"/>
        <w:rPr>
          <w:sz w:val="26"/>
          <w:szCs w:val="26"/>
        </w:rPr>
      </w:pPr>
      <w:r w:rsidDel="00000000" w:rsidR="00000000" w:rsidRPr="00000000">
        <w:rPr>
          <w:sz w:val="26"/>
          <w:szCs w:val="26"/>
          <w:rtl w:val="0"/>
        </w:rPr>
        <w:t xml:space="preserve">             2/ Participer à la phase d’évaluation entre les pairs;</w:t>
      </w:r>
    </w:p>
    <w:p w:rsidR="00000000" w:rsidDel="00000000" w:rsidP="00000000" w:rsidRDefault="00000000" w:rsidRPr="00000000" w14:paraId="00000079">
      <w:pPr>
        <w:pBdr>
          <w:top w:color="ff9900" w:space="0" w:sz="8" w:val="single"/>
          <w:left w:color="ff9900" w:space="0" w:sz="8" w:val="single"/>
          <w:bottom w:color="ff9900" w:space="0" w:sz="8" w:val="single"/>
          <w:right w:color="ff9900" w:space="0" w:sz="8" w:val="single"/>
        </w:pBdr>
        <w:shd w:fill="fce5cd" w:val="clear"/>
        <w:ind w:left="720"/>
        <w:rPr>
          <w:sz w:val="26"/>
          <w:szCs w:val="26"/>
        </w:rPr>
      </w:pPr>
      <w:r w:rsidDel="00000000" w:rsidR="00000000" w:rsidRPr="00000000">
        <w:rPr>
          <w:sz w:val="26"/>
          <w:szCs w:val="26"/>
          <w:rtl w:val="0"/>
        </w:rPr>
        <w:t xml:space="preserve">             3/ Appréciation de la preuve (peu pertinent/ plutôt pertinent/ très pertinent);</w:t>
      </w:r>
    </w:p>
    <w:p w:rsidR="00000000" w:rsidDel="00000000" w:rsidP="00000000" w:rsidRDefault="00000000" w:rsidRPr="00000000" w14:paraId="0000007A">
      <w:pPr>
        <w:pBdr>
          <w:top w:color="ff9900" w:space="0" w:sz="8" w:val="single"/>
          <w:left w:color="ff9900" w:space="0" w:sz="8" w:val="single"/>
          <w:bottom w:color="ff9900" w:space="0" w:sz="8" w:val="single"/>
          <w:right w:color="ff9900" w:space="0" w:sz="8" w:val="single"/>
        </w:pBdr>
        <w:shd w:fill="fce5cd" w:val="clear"/>
        <w:ind w:left="720"/>
        <w:rPr>
          <w:b w:val="1"/>
          <w:bCs w:val="1"/>
          <w:sz w:val="24"/>
          <w:szCs w:val="24"/>
        </w:rPr>
      </w:pPr>
      <w:r w:rsidDel="00000000" w:rsidR="00000000" w:rsidRPr="00000000">
        <w:rPr>
          <w:sz w:val="26"/>
          <w:szCs w:val="26"/>
          <w:rtl w:val="0"/>
        </w:rPr>
        <w:t xml:space="preserve">             4/ Envoi de pistes de progression pour l’année suivante.</w:t>
      </w:r>
      <w:r w:rsidDel="00000000" w:rsidR="00000000" w:rsidRPr="00000000">
        <w:rPr>
          <w:rtl w:val="0"/>
        </w:rPr>
      </w:r>
    </w:p>
    <w:p w:rsidR="00000000" w:rsidDel="00000000" w:rsidP="00000000" w:rsidRDefault="00000000" w:rsidRPr="00000000" w14:paraId="0000007B">
      <w:pPr>
        <w:pBdr>
          <w:top w:color="ff9900" w:space="0" w:sz="8" w:val="single"/>
          <w:left w:color="ff9900" w:space="0" w:sz="8" w:val="single"/>
          <w:bottom w:color="ff9900" w:space="0" w:sz="8" w:val="single"/>
          <w:right w:color="ff9900" w:space="0" w:sz="8" w:val="single"/>
        </w:pBdr>
        <w:shd w:fill="fce5cd" w:val="clear"/>
        <w:jc w:val="both"/>
        <w:rPr>
          <w:sz w:val="26"/>
          <w:szCs w:val="26"/>
        </w:rPr>
      </w:pPr>
      <w:r w:rsidDel="00000000" w:rsidR="00000000" w:rsidRPr="00000000">
        <w:rPr>
          <w:rtl w:val="0"/>
        </w:rPr>
      </w:r>
    </w:p>
    <w:p w:rsidR="00000000" w:rsidDel="00000000" w:rsidP="00000000" w:rsidRDefault="00000000" w:rsidRPr="00000000" w14:paraId="0000007C">
      <w:pPr>
        <w:pBdr>
          <w:top w:color="ff9900" w:space="0" w:sz="8" w:val="single"/>
          <w:left w:color="ff9900" w:space="0" w:sz="8" w:val="single"/>
          <w:bottom w:color="ff9900" w:space="0" w:sz="8" w:val="single"/>
          <w:right w:color="ff9900" w:space="0" w:sz="8" w:val="single"/>
        </w:pBdr>
        <w:shd w:fill="fce5cd" w:val="clear"/>
        <w:jc w:val="both"/>
        <w:rPr>
          <w:sz w:val="26"/>
          <w:szCs w:val="26"/>
        </w:rPr>
      </w:pPr>
      <w:r w:rsidDel="00000000" w:rsidR="00000000" w:rsidRPr="00000000">
        <w:rPr>
          <w:sz w:val="26"/>
          <w:szCs w:val="26"/>
          <w:rtl w:val="0"/>
        </w:rPr>
        <w:t xml:space="preserve">Un domaine est définitivement acquis ou non acquis </w:t>
      </w:r>
      <w:r w:rsidDel="00000000" w:rsidR="00000000" w:rsidRPr="00000000">
        <w:rPr>
          <w:color w:val="ff0000"/>
          <w:sz w:val="26"/>
          <w:szCs w:val="26"/>
          <w:rtl w:val="0"/>
        </w:rPr>
        <w:t xml:space="preserve">pendant le jury du diplôme</w:t>
      </w:r>
      <w:r w:rsidDel="00000000" w:rsidR="00000000" w:rsidRPr="00000000">
        <w:rPr>
          <w:b w:val="1"/>
          <w:bCs w:val="1"/>
          <w:sz w:val="26"/>
          <w:szCs w:val="26"/>
          <w:rtl w:val="0"/>
        </w:rPr>
        <w:t xml:space="preserve">. </w:t>
      </w:r>
      <w:r w:rsidDel="00000000" w:rsidR="00000000" w:rsidRPr="00000000">
        <w:rPr>
          <w:sz w:val="26"/>
          <w:szCs w:val="26"/>
          <w:rtl w:val="0"/>
        </w:rPr>
        <w:t xml:space="preserve">Cette évaluation tient compte de votre pratique professionnelle sur le terrain.</w:t>
      </w:r>
      <w:r w:rsidDel="00000000" w:rsidR="00000000" w:rsidRPr="00000000">
        <w:rPr>
          <w:rtl w:val="0"/>
        </w:rPr>
      </w:r>
    </w:p>
    <w:p w:rsidR="00000000" w:rsidDel="00000000" w:rsidP="00000000" w:rsidRDefault="00000000" w:rsidRPr="00000000" w14:paraId="0000007D">
      <w:pPr>
        <w:pBdr>
          <w:top w:color="ff9900" w:space="0" w:sz="8" w:val="single"/>
          <w:left w:color="ff9900" w:space="0" w:sz="8" w:val="single"/>
          <w:bottom w:color="ff9900" w:space="0" w:sz="8" w:val="single"/>
          <w:right w:color="ff9900" w:space="0" w:sz="8" w:val="single"/>
        </w:pBdr>
        <w:shd w:fill="fce5cd" w:val="clear"/>
        <w:jc w:val="both"/>
        <w:rPr>
          <w:sz w:val="26"/>
          <w:szCs w:val="26"/>
        </w:rPr>
      </w:pPr>
      <w:r w:rsidDel="00000000" w:rsidR="00000000" w:rsidRPr="00000000">
        <w:rPr>
          <w:rtl w:val="0"/>
        </w:rPr>
      </w:r>
    </w:p>
    <w:p w:rsidR="00000000" w:rsidDel="00000000" w:rsidP="00000000" w:rsidRDefault="00000000" w:rsidRPr="00000000" w14:paraId="0000007E">
      <w:pPr>
        <w:pBdr>
          <w:top w:color="ff9900" w:space="0" w:sz="8" w:val="single"/>
          <w:left w:color="ff9900" w:space="0" w:sz="8" w:val="single"/>
          <w:bottom w:color="ff9900" w:space="0" w:sz="8" w:val="single"/>
          <w:right w:color="ff9900" w:space="0" w:sz="8" w:val="single"/>
        </w:pBdr>
        <w:shd w:fill="fce5cd" w:val="clear"/>
        <w:jc w:val="both"/>
        <w:rPr>
          <w:sz w:val="26"/>
          <w:szCs w:val="26"/>
        </w:rPr>
      </w:pPr>
      <w:r w:rsidDel="00000000" w:rsidR="00000000" w:rsidRPr="00000000">
        <w:rPr>
          <w:sz w:val="26"/>
          <w:szCs w:val="26"/>
          <w:rtl w:val="0"/>
        </w:rPr>
        <w:t xml:space="preserve">L’avis du directeur de l’INSPE prend appui sur le DIU, votre assiduité et votre implication.</w:t>
      </w:r>
    </w:p>
    <w:p w:rsidR="00000000" w:rsidDel="00000000" w:rsidP="00000000" w:rsidRDefault="00000000" w:rsidRPr="00000000" w14:paraId="0000007F">
      <w:pPr>
        <w:pStyle w:val="Heading2"/>
        <w:rPr/>
        <w:sectPr>
          <w:type w:val="nextPage"/>
          <w:pgSz w:h="16834" w:w="11909" w:orient="portrait"/>
          <w:pgMar w:bottom="1440" w:top="1440" w:left="1440" w:right="1440" w:header="566.9291338582677" w:footer="283.46456692913387"/>
        </w:sectPr>
      </w:pPr>
      <w:bookmarkStart w:colFirst="0" w:colLast="0" w:name="_eb5oj4nkbifd" w:id="12"/>
      <w:bookmarkEnd w:id="12"/>
      <w:r w:rsidDel="00000000" w:rsidR="00000000" w:rsidRPr="00000000">
        <w:rPr>
          <w:rtl w:val="0"/>
        </w:rPr>
      </w:r>
    </w:p>
    <w:p w:rsidR="00000000" w:rsidDel="00000000" w:rsidP="00000000" w:rsidRDefault="00000000" w:rsidRPr="00000000" w14:paraId="00000080">
      <w:pPr>
        <w:pStyle w:val="Heading2"/>
        <w:rPr/>
      </w:pPr>
      <w:bookmarkStart w:colFirst="0" w:colLast="0" w:name="_mm796dj2iwq5" w:id="13"/>
      <w:bookmarkEnd w:id="13"/>
      <w:r w:rsidDel="00000000" w:rsidR="00000000" w:rsidRPr="00000000">
        <w:rPr>
          <w:rtl w:val="0"/>
        </w:rPr>
        <w:t xml:space="preserve">Accès au portfolio de compétences </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sz w:val="28"/>
          <w:szCs w:val="28"/>
        </w:rPr>
      </w:pPr>
      <w:r w:rsidDel="00000000" w:rsidR="00000000" w:rsidRPr="00000000">
        <w:rPr>
          <w:sz w:val="28"/>
          <w:szCs w:val="28"/>
          <w:rtl w:val="0"/>
        </w:rPr>
        <w:t xml:space="preserve">Il est hébergé sur la plateforme </w:t>
      </w:r>
      <w:r w:rsidDel="00000000" w:rsidR="00000000" w:rsidRPr="00000000">
        <w:rPr>
          <w:b w:val="1"/>
          <w:bCs w:val="1"/>
          <w:sz w:val="28"/>
          <w:szCs w:val="28"/>
          <w:rtl w:val="0"/>
        </w:rPr>
        <w:t xml:space="preserve">M@gistère (lien disponible à la rentrée). </w:t>
      </w:r>
      <w:r w:rsidDel="00000000" w:rsidR="00000000" w:rsidRPr="00000000">
        <w:rPr>
          <w:sz w:val="28"/>
          <w:szCs w:val="28"/>
          <w:rtl w:val="0"/>
        </w:rPr>
        <w:t xml:space="preserve">La clef d’inscription, ci dessous, vous rattachera à un groupe (</w:t>
      </w:r>
      <w:r w:rsidDel="00000000" w:rsidR="00000000" w:rsidRPr="00000000">
        <w:rPr>
          <w:sz w:val="28"/>
          <w:szCs w:val="28"/>
          <w:u w:val="single"/>
          <w:rtl w:val="0"/>
        </w:rPr>
        <w:t xml:space="preserve">vous en serez informé dès la rentrée universitaire</w:t>
      </w:r>
      <w:r w:rsidDel="00000000" w:rsidR="00000000" w:rsidRPr="00000000">
        <w:rPr>
          <w:sz w:val="28"/>
          <w:szCs w:val="28"/>
          <w:rtl w:val="0"/>
        </w:rPr>
        <w:t xml:space="preserve">) :</w:t>
      </w:r>
    </w:p>
    <w:p w:rsidR="00000000" w:rsidDel="00000000" w:rsidP="00000000" w:rsidRDefault="00000000" w:rsidRPr="00000000" w14:paraId="00000083">
      <w:pPr>
        <w:rPr>
          <w:sz w:val="28"/>
          <w:szCs w:val="28"/>
        </w:rPr>
      </w:pPr>
      <w:r w:rsidDel="00000000" w:rsidR="00000000" w:rsidRPr="00000000">
        <w:rPr>
          <w:rtl w:val="0"/>
        </w:rPr>
      </w:r>
    </w:p>
    <w:p w:rsidR="00000000" w:rsidDel="00000000" w:rsidP="00000000" w:rsidRDefault="00000000" w:rsidRPr="00000000" w14:paraId="00000084">
      <w:pPr>
        <w:jc w:val="both"/>
        <w:rPr>
          <w:sz w:val="26"/>
          <w:szCs w:val="26"/>
        </w:rPr>
      </w:pPr>
      <w:r w:rsidDel="00000000" w:rsidR="00000000" w:rsidRPr="00000000">
        <w:rPr>
          <w:sz w:val="26"/>
          <w:szCs w:val="26"/>
          <w:rtl w:val="0"/>
        </w:rPr>
        <w:t xml:space="preserve">Vous devrez vous authentifier en utilisant le guichet du rectorat de Nice puis rejoindre votre groupe en entrant l’une des</w:t>
      </w:r>
      <w:r w:rsidDel="00000000" w:rsidR="00000000" w:rsidRPr="00000000">
        <w:rPr>
          <w:b w:val="1"/>
          <w:bCs w:val="1"/>
          <w:sz w:val="26"/>
          <w:szCs w:val="26"/>
          <w:rtl w:val="0"/>
        </w:rPr>
        <w:t xml:space="preserve"> clefs d’inscription suivantes, </w:t>
      </w:r>
      <w:r w:rsidDel="00000000" w:rsidR="00000000" w:rsidRPr="00000000">
        <w:rPr>
          <w:sz w:val="26"/>
          <w:szCs w:val="26"/>
          <w:rtl w:val="0"/>
        </w:rPr>
        <w:t xml:space="preserve">en veillant à utiliser</w:t>
      </w:r>
      <w:r w:rsidDel="00000000" w:rsidR="00000000" w:rsidRPr="00000000">
        <w:rPr>
          <w:b w:val="1"/>
          <w:bCs w:val="1"/>
          <w:sz w:val="26"/>
          <w:szCs w:val="26"/>
          <w:rtl w:val="0"/>
        </w:rPr>
        <w:t xml:space="preserve"> </w:t>
      </w:r>
      <w:r w:rsidDel="00000000" w:rsidR="00000000" w:rsidRPr="00000000">
        <w:rPr>
          <w:sz w:val="26"/>
          <w:szCs w:val="26"/>
          <w:rtl w:val="0"/>
        </w:rPr>
        <w:t xml:space="preserve">celle de votre groupe de base (disponible à la rentrée)</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jc w:val="center"/>
        <w:rPr/>
      </w:pPr>
      <w:r w:rsidDel="00000000" w:rsidR="00000000" w:rsidRPr="00000000">
        <w:rPr>
          <w:rtl w:val="0"/>
        </w:rPr>
      </w:r>
    </w:p>
    <w:p w:rsidR="00000000" w:rsidDel="00000000" w:rsidP="00000000" w:rsidRDefault="00000000" w:rsidRPr="00000000" w14:paraId="00000087">
      <w:pPr>
        <w:pStyle w:val="Heading2"/>
        <w:jc w:val="both"/>
        <w:rPr/>
        <w:sectPr>
          <w:type w:val="nextPage"/>
          <w:pgSz w:h="16834" w:w="11909" w:orient="portrait"/>
          <w:pgMar w:bottom="1440" w:top="1440" w:left="1440" w:right="1440" w:header="566.9291338582677" w:footer="283.46456692913387"/>
        </w:sectPr>
      </w:pPr>
      <w:bookmarkStart w:colFirst="0" w:colLast="0" w:name="_vgzlhs17xjb1" w:id="14"/>
      <w:bookmarkEnd w:id="14"/>
      <w:r w:rsidDel="00000000" w:rsidR="00000000" w:rsidRPr="00000000">
        <w:rPr>
          <w:rtl w:val="0"/>
        </w:rPr>
      </w:r>
    </w:p>
    <w:p w:rsidR="00000000" w:rsidDel="00000000" w:rsidP="00000000" w:rsidRDefault="00000000" w:rsidRPr="00000000" w14:paraId="00000088">
      <w:pPr>
        <w:pStyle w:val="Heading2"/>
        <w:jc w:val="both"/>
        <w:rPr/>
      </w:pPr>
      <w:bookmarkStart w:colFirst="0" w:colLast="0" w:name="_gejsk6cs4mns" w:id="15"/>
      <w:bookmarkEnd w:id="15"/>
      <w:r w:rsidDel="00000000" w:rsidR="00000000" w:rsidRPr="00000000">
        <w:rPr>
          <w:rtl w:val="0"/>
        </w:rPr>
        <w:t xml:space="preserve">Les campagnes de validation des domaines</w:t>
      </w:r>
    </w:p>
    <w:p w:rsidR="00000000" w:rsidDel="00000000" w:rsidP="00000000" w:rsidRDefault="00000000" w:rsidRPr="00000000" w14:paraId="00000089">
      <w:pPr>
        <w:jc w:val="both"/>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t xml:space="preserve">Vous aurez à proposer quatre preuves, à vous auto évaluer et évaluer d’autres personnes (évaluation par les pairs). </w:t>
      </w:r>
    </w:p>
    <w:p w:rsidR="00000000" w:rsidDel="00000000" w:rsidP="00000000" w:rsidRDefault="00000000" w:rsidRPr="00000000" w14:paraId="0000008B">
      <w:pPr>
        <w:jc w:val="both"/>
        <w:rPr/>
      </w:pP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t xml:space="preserve">Si vous obtenez un domaine, vous avez acquis un niveau de maîtrise suffisant dans ce dernier. Les commentaires doivent vous permettre d’envisager comment continuer à progresser dans le dit domaine. Les cours sont des modules d’acquisition de compétences dans les différents domaines.</w:t>
      </w:r>
    </w:p>
    <w:p w:rsidR="00000000" w:rsidDel="00000000" w:rsidP="00000000" w:rsidRDefault="00000000" w:rsidRPr="00000000" w14:paraId="0000008D">
      <w:pPr>
        <w:jc w:val="both"/>
        <w:rPr/>
      </w:pPr>
      <w:r w:rsidDel="00000000" w:rsidR="00000000" w:rsidRPr="00000000">
        <w:rPr>
          <w:rtl w:val="0"/>
        </w:rPr>
      </w:r>
    </w:p>
    <w:p w:rsidR="00000000" w:rsidDel="00000000" w:rsidP="00000000" w:rsidRDefault="00000000" w:rsidRPr="00000000" w14:paraId="0000008E">
      <w:pPr>
        <w:pBdr>
          <w:top w:color="fce5cd" w:space="0" w:sz="8" w:val="single"/>
          <w:left w:color="fce5cd" w:space="0" w:sz="8" w:val="single"/>
          <w:bottom w:color="fce5cd" w:space="0" w:sz="8" w:val="single"/>
          <w:right w:color="fce5cd" w:space="0" w:sz="8" w:val="single"/>
        </w:pBdr>
        <w:shd w:fill="fff2cc" w:val="clear"/>
        <w:jc w:val="center"/>
        <w:rPr/>
      </w:pPr>
      <w:r w:rsidDel="00000000" w:rsidR="00000000" w:rsidRPr="00000000">
        <w:rPr>
          <w:b w:val="1"/>
          <w:bCs w:val="1"/>
          <w:rtl w:val="0"/>
        </w:rPr>
        <w:t xml:space="preserve">NB :  Vous pouvez déposer les preuves à votre rythme en fonction de votre confiance et progression.</w:t>
      </w:r>
      <w:r w:rsidDel="00000000" w:rsidR="00000000" w:rsidRPr="00000000">
        <w:rPr>
          <w:rtl w:val="0"/>
        </w:rPr>
      </w:r>
    </w:p>
    <w:p w:rsidR="00000000" w:rsidDel="00000000" w:rsidP="00000000" w:rsidRDefault="00000000" w:rsidRPr="00000000" w14:paraId="0000008F">
      <w:pPr>
        <w:pStyle w:val="Heading2"/>
        <w:jc w:val="both"/>
        <w:rPr/>
      </w:pPr>
      <w:bookmarkStart w:colFirst="0" w:colLast="0" w:name="_aasgdrttmy9d" w:id="17"/>
      <w:bookmarkEnd w:id="17"/>
      <w:r w:rsidDel="00000000" w:rsidR="00000000" w:rsidRPr="00000000">
        <w:rPr>
          <w:rtl w:val="0"/>
        </w:rPr>
        <w:t xml:space="preserve">Organigramme</w:t>
      </w:r>
      <w:bookmarkStart w:colFirst="0" w:colLast="0" w:name="kix.xwt3j5xddhd9" w:id="16"/>
      <w:bookmarkEnd w:id="16"/>
      <w:r w:rsidDel="00000000" w:rsidR="00000000" w:rsidRPr="00000000">
        <w:rPr>
          <w:rtl w:val="0"/>
        </w:rPr>
        <w:t xml:space="preserve"> du DIU</w:t>
      </w:r>
    </w:p>
    <w:p w:rsidR="00000000" w:rsidDel="00000000" w:rsidP="00000000" w:rsidRDefault="00000000" w:rsidRPr="00000000" w14:paraId="00000090">
      <w:pPr>
        <w:rPr/>
      </w:pPr>
      <w:r w:rsidDel="00000000" w:rsidR="00000000" w:rsidRPr="00000000">
        <w:rPr>
          <w:rtl w:val="0"/>
        </w:rPr>
      </w:r>
    </w:p>
    <w:tbl>
      <w:tblPr>
        <w:tblStyle w:val="Table1"/>
        <w:tblW w:w="10560.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90"/>
        <w:gridCol w:w="1980"/>
        <w:gridCol w:w="3480"/>
        <w:gridCol w:w="2910"/>
        <w:tblGridChange w:id="0">
          <w:tblGrid>
            <w:gridCol w:w="2190"/>
            <w:gridCol w:w="1980"/>
            <w:gridCol w:w="3480"/>
            <w:gridCol w:w="2910"/>
          </w:tblGrid>
        </w:tblGridChange>
      </w:tblGrid>
      <w:tr>
        <w:trPr>
          <w:cantSplit w:val="0"/>
          <w:trHeight w:val="63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center"/>
              <w:rPr>
                <w:b w:val="1"/>
                <w:bCs w:val="1"/>
                <w:sz w:val="38"/>
                <w:szCs w:val="38"/>
              </w:rPr>
            </w:pPr>
            <w:r w:rsidDel="00000000" w:rsidR="00000000" w:rsidRPr="00000000">
              <w:rPr>
                <w:b w:val="1"/>
                <w:bCs w:val="1"/>
                <w:sz w:val="32"/>
                <w:szCs w:val="32"/>
                <w:rtl w:val="0"/>
              </w:rPr>
              <w:t xml:space="preserve">Bureau du DIU </w:t>
            </w:r>
            <w:r w:rsidDel="00000000" w:rsidR="00000000" w:rsidRPr="00000000">
              <w:rPr>
                <w:rtl w:val="0"/>
              </w:rPr>
            </w:r>
          </w:p>
        </w:tc>
      </w:tr>
      <w:tr>
        <w:trPr>
          <w:cantSplit w:val="0"/>
          <w:trHeight w:val="2922.32421875000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center"/>
              <w:rPr>
                <w:sz w:val="20"/>
                <w:szCs w:val="20"/>
              </w:rPr>
            </w:pPr>
            <w:r w:rsidDel="00000000" w:rsidR="00000000" w:rsidRPr="00000000">
              <w:rPr>
                <w:sz w:val="20"/>
                <w:szCs w:val="20"/>
                <w:rtl w:val="0"/>
              </w:rPr>
              <w:t xml:space="preserve">Directeur adjoint en charge de la formation et responsable du DIU</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jc w:val="center"/>
              <w:rPr>
                <w:sz w:val="20"/>
                <w:szCs w:val="20"/>
              </w:rPr>
            </w:pPr>
            <w:r w:rsidDel="00000000" w:rsidR="00000000" w:rsidRPr="00000000">
              <w:rPr>
                <w:sz w:val="20"/>
                <w:szCs w:val="20"/>
                <w:rtl w:val="0"/>
              </w:rPr>
              <w:t xml:space="preserve">Laurent HEISER</w:t>
            </w:r>
          </w:p>
          <w:p w:rsidR="00000000" w:rsidDel="00000000" w:rsidP="00000000" w:rsidRDefault="00000000" w:rsidRPr="00000000" w14:paraId="0000009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98">
            <w:pPr>
              <w:widowControl w:val="0"/>
              <w:spacing w:line="240" w:lineRule="auto"/>
              <w:jc w:val="center"/>
              <w:rPr>
                <w:sz w:val="20"/>
                <w:szCs w:val="20"/>
              </w:rPr>
            </w:pPr>
            <w:r w:rsidDel="00000000" w:rsidR="00000000" w:rsidRPr="00000000">
              <w:rPr>
                <w:sz w:val="20"/>
                <w:szCs w:val="20"/>
              </w:rPr>
              <w:drawing>
                <wp:inline distB="114300" distT="114300" distL="114300" distR="114300">
                  <wp:extent cx="690563" cy="904009"/>
                  <wp:effectExtent b="0" l="0" r="0" t="0"/>
                  <wp:docPr id="33" name="image45.png"/>
                  <a:graphic>
                    <a:graphicData uri="http://schemas.openxmlformats.org/drawingml/2006/picture">
                      <pic:pic>
                        <pic:nvPicPr>
                          <pic:cNvPr id="0" name="image45.png"/>
                          <pic:cNvPicPr preferRelativeResize="0"/>
                        </pic:nvPicPr>
                        <pic:blipFill>
                          <a:blip r:embed="rId20"/>
                          <a:srcRect b="0" l="0" r="0" t="0"/>
                          <a:stretch>
                            <a:fillRect/>
                          </a:stretch>
                        </pic:blipFill>
                        <pic:spPr>
                          <a:xfrm>
                            <a:off x="0" y="0"/>
                            <a:ext cx="690563" cy="904009"/>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jc w:val="both"/>
              <w:rPr>
                <w:sz w:val="20"/>
                <w:szCs w:val="20"/>
              </w:rPr>
            </w:pPr>
            <w:r w:rsidDel="00000000" w:rsidR="00000000" w:rsidRPr="00000000">
              <w:rPr>
                <w:sz w:val="20"/>
                <w:szCs w:val="20"/>
                <w:rtl w:val="0"/>
              </w:rPr>
              <w:t xml:space="preserve">Maître de conférences, LINE, Université Côte d’Azur, France.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jc w:val="both"/>
              <w:rPr>
                <w:sz w:val="20"/>
                <w:szCs w:val="20"/>
              </w:rPr>
            </w:pPr>
            <w:hyperlink r:id="rId21">
              <w:r w:rsidDel="00000000" w:rsidR="00000000" w:rsidRPr="00000000">
                <w:rPr>
                  <w:color w:val="1155cc"/>
                  <w:sz w:val="20"/>
                  <w:szCs w:val="20"/>
                  <w:u w:val="single"/>
                  <w:rtl w:val="0"/>
                </w:rPr>
                <w:t xml:space="preserve">laurent.heiser@univ-cotedazur.fr</w:t>
              </w:r>
            </w:hyperlink>
            <w:r w:rsidDel="00000000" w:rsidR="00000000" w:rsidRPr="00000000">
              <w:rPr>
                <w:rtl w:val="0"/>
              </w:rPr>
            </w:r>
          </w:p>
          <w:p w:rsidR="00000000" w:rsidDel="00000000" w:rsidP="00000000" w:rsidRDefault="00000000" w:rsidRPr="00000000" w14:paraId="0000009C">
            <w:pPr>
              <w:widowControl w:val="0"/>
              <w:spacing w:line="240" w:lineRule="auto"/>
              <w:rPr>
                <w:sz w:val="20"/>
                <w:szCs w:val="20"/>
              </w:rPr>
            </w:pPr>
            <w:r w:rsidDel="00000000" w:rsidR="00000000" w:rsidRPr="00000000">
              <w:rPr>
                <w:sz w:val="20"/>
                <w:szCs w:val="20"/>
                <w:rtl w:val="0"/>
              </w:rPr>
              <w:t xml:space="preserve">Twitter : @lochrish</w:t>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sz w:val="20"/>
                <w:szCs w:val="20"/>
                <w:u w:val="single"/>
              </w:rPr>
            </w:pPr>
            <w:r w:rsidDel="00000000" w:rsidR="00000000" w:rsidRPr="00000000">
              <w:rPr>
                <w:sz w:val="20"/>
                <w:szCs w:val="20"/>
                <w:rtl w:val="0"/>
              </w:rPr>
              <w:t xml:space="preserve">Chargée de scolarité - Coordinatrice 1er degré  </w:t>
              <w:br w:type="textWrapping"/>
              <w:t xml:space="preserve">et </w:t>
            </w:r>
            <w:r w:rsidDel="00000000" w:rsidR="00000000" w:rsidRPr="00000000">
              <w:rPr>
                <w:sz w:val="20"/>
                <w:szCs w:val="20"/>
                <w:u w:val="single"/>
                <w:rtl w:val="0"/>
              </w:rPr>
              <w:t xml:space="preserve">Secrétaire pédagogique du DIU</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center"/>
              <w:rPr>
                <w:sz w:val="20"/>
                <w:szCs w:val="20"/>
              </w:rPr>
            </w:pPr>
            <w:r w:rsidDel="00000000" w:rsidR="00000000" w:rsidRPr="00000000">
              <w:rPr>
                <w:sz w:val="20"/>
                <w:szCs w:val="20"/>
                <w:rtl w:val="0"/>
              </w:rPr>
              <w:t xml:space="preserve">Céline BALAGUER</w:t>
            </w:r>
          </w:p>
          <w:p w:rsidR="00000000" w:rsidDel="00000000" w:rsidP="00000000" w:rsidRDefault="00000000" w:rsidRPr="00000000" w14:paraId="0000009F">
            <w:pPr>
              <w:widowControl w:val="0"/>
              <w:spacing w:line="240" w:lineRule="auto"/>
              <w:jc w:val="center"/>
              <w:rPr>
                <w:sz w:val="20"/>
                <w:szCs w:val="20"/>
              </w:rPr>
            </w:pPr>
            <w:r w:rsidDel="00000000" w:rsidR="00000000" w:rsidRPr="00000000">
              <w:rPr>
                <w:sz w:val="20"/>
                <w:szCs w:val="20"/>
              </w:rPr>
              <w:drawing>
                <wp:inline distB="114300" distT="114300" distL="114300" distR="114300">
                  <wp:extent cx="1010457" cy="797729"/>
                  <wp:effectExtent b="0" l="0" r="0" t="0"/>
                  <wp:docPr id="8" name="image2.png"/>
                  <a:graphic>
                    <a:graphicData uri="http://schemas.openxmlformats.org/drawingml/2006/picture">
                      <pic:pic>
                        <pic:nvPicPr>
                          <pic:cNvPr id="0" name="image2.png"/>
                          <pic:cNvPicPr preferRelativeResize="0"/>
                        </pic:nvPicPr>
                        <pic:blipFill>
                          <a:blip r:embed="rId22"/>
                          <a:srcRect b="0" l="0" r="0" t="0"/>
                          <a:stretch>
                            <a:fillRect/>
                          </a:stretch>
                        </pic:blipFill>
                        <pic:spPr>
                          <a:xfrm>
                            <a:off x="0" y="0"/>
                            <a:ext cx="1010457" cy="797729"/>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sz w:val="20"/>
                <w:szCs w:val="20"/>
              </w:rPr>
            </w:pPr>
            <w:r w:rsidDel="00000000" w:rsidR="00000000" w:rsidRPr="00000000">
              <w:rPr>
                <w:sz w:val="20"/>
                <w:szCs w:val="20"/>
                <w:rtl w:val="0"/>
              </w:rPr>
              <w:t xml:space="preserve">celine.balaguer@univ-cotedazur.fr</w:t>
            </w:r>
          </w:p>
        </w:tc>
      </w:tr>
      <w:tr>
        <w:trPr>
          <w:cantSplit w:val="0"/>
          <w:trHeight w:val="5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center"/>
              <w:rPr>
                <w:sz w:val="20"/>
                <w:szCs w:val="20"/>
              </w:rPr>
            </w:pPr>
            <w:r w:rsidDel="00000000" w:rsidR="00000000" w:rsidRPr="00000000">
              <w:rPr>
                <w:b w:val="1"/>
                <w:bCs w:val="1"/>
                <w:sz w:val="32"/>
                <w:szCs w:val="32"/>
                <w:rtl w:val="0"/>
              </w:rPr>
              <w:t xml:space="preserve">Equipe des Tuteurs/tutrices référent.e.s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7">
            <w:pPr>
              <w:widowControl w:val="0"/>
              <w:spacing w:line="240" w:lineRule="auto"/>
              <w:rPr>
                <w:sz w:val="20"/>
                <w:szCs w:val="20"/>
              </w:rPr>
            </w:pPr>
            <w:r w:rsidDel="00000000" w:rsidR="00000000" w:rsidRPr="00000000">
              <w:rPr>
                <w:sz w:val="20"/>
                <w:szCs w:val="20"/>
                <w:rtl w:val="0"/>
              </w:rPr>
              <w:t xml:space="preserve">DIU G1 VB Var (La Seyne)</w:t>
            </w:r>
          </w:p>
          <w:p w:rsidR="00000000" w:rsidDel="00000000" w:rsidP="00000000" w:rsidRDefault="00000000" w:rsidRPr="00000000" w14:paraId="000000A8">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9">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center"/>
              <w:rPr>
                <w:sz w:val="20"/>
                <w:szCs w:val="20"/>
              </w:rPr>
            </w:pPr>
            <w:r w:rsidDel="00000000" w:rsidR="00000000" w:rsidRPr="00000000">
              <w:rPr>
                <w:sz w:val="20"/>
                <w:szCs w:val="20"/>
                <w:rtl w:val="0"/>
              </w:rPr>
              <w:t xml:space="preserve">Alain DEMARCO</w:t>
            </w:r>
          </w:p>
          <w:p w:rsidR="00000000" w:rsidDel="00000000" w:rsidP="00000000" w:rsidRDefault="00000000" w:rsidRPr="00000000" w14:paraId="000000AB">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AC">
            <w:pPr>
              <w:widowControl w:val="0"/>
              <w:spacing w:line="240" w:lineRule="auto"/>
              <w:jc w:val="center"/>
              <w:rPr>
                <w:sz w:val="20"/>
                <w:szCs w:val="20"/>
              </w:rPr>
            </w:pPr>
            <w:r w:rsidDel="00000000" w:rsidR="00000000" w:rsidRPr="00000000">
              <w:rPr>
                <w:sz w:val="20"/>
                <w:szCs w:val="20"/>
              </w:rPr>
              <w:drawing>
                <wp:inline distB="114300" distT="114300" distL="114300" distR="114300">
                  <wp:extent cx="667791" cy="960802"/>
                  <wp:effectExtent b="0" l="0" r="0" t="0"/>
                  <wp:docPr id="18" name="image6.jpg"/>
                  <a:graphic>
                    <a:graphicData uri="http://schemas.openxmlformats.org/drawingml/2006/picture">
                      <pic:pic>
                        <pic:nvPicPr>
                          <pic:cNvPr id="0" name="image6.jpg"/>
                          <pic:cNvPicPr preferRelativeResize="0"/>
                        </pic:nvPicPr>
                        <pic:blipFill>
                          <a:blip r:embed="rId23"/>
                          <a:srcRect b="0" l="0" r="0" t="0"/>
                          <a:stretch>
                            <a:fillRect/>
                          </a:stretch>
                        </pic:blipFill>
                        <pic:spPr>
                          <a:xfrm>
                            <a:off x="0" y="0"/>
                            <a:ext cx="667791" cy="960802"/>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sz w:val="20"/>
                <w:szCs w:val="20"/>
              </w:rPr>
            </w:pPr>
            <w:r w:rsidDel="00000000" w:rsidR="00000000" w:rsidRPr="00000000">
              <w:rPr>
                <w:sz w:val="20"/>
                <w:szCs w:val="20"/>
                <w:rtl w:val="0"/>
              </w:rPr>
              <w:t xml:space="preserve">Professeur certifié de lettres modernes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sz w:val="20"/>
                <w:szCs w:val="20"/>
              </w:rPr>
            </w:pPr>
            <w:hyperlink r:id="rId24">
              <w:r w:rsidDel="00000000" w:rsidR="00000000" w:rsidRPr="00000000">
                <w:rPr>
                  <w:color w:val="1155cc"/>
                  <w:sz w:val="20"/>
                  <w:szCs w:val="20"/>
                  <w:u w:val="single"/>
                  <w:rtl w:val="0"/>
                </w:rPr>
                <w:t xml:space="preserve">alain.demarco@univ-cotedazur.fr</w:t>
              </w:r>
            </w:hyperlink>
            <w:r w:rsidDel="00000000" w:rsidR="00000000" w:rsidRPr="00000000">
              <w:rPr>
                <w:rtl w:val="0"/>
              </w:rPr>
            </w:r>
          </w:p>
          <w:p w:rsidR="00000000" w:rsidDel="00000000" w:rsidP="00000000" w:rsidRDefault="00000000" w:rsidRPr="00000000" w14:paraId="000000AF">
            <w:pPr>
              <w:widowControl w:val="0"/>
              <w:spacing w:line="240" w:lineRule="auto"/>
              <w:rPr>
                <w:sz w:val="20"/>
                <w:szCs w:val="20"/>
              </w:rPr>
            </w:pPr>
            <w:r w:rsidDel="00000000" w:rsidR="00000000" w:rsidRPr="00000000">
              <w:rPr>
                <w:rtl w:val="0"/>
              </w:rPr>
            </w:r>
          </w:p>
        </w:tc>
      </w:tr>
      <w:tr>
        <w:trPr>
          <w:cantSplit w:val="0"/>
          <w:trHeight w:val="19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sz w:val="20"/>
                <w:szCs w:val="20"/>
              </w:rPr>
            </w:pPr>
            <w:r w:rsidDel="00000000" w:rsidR="00000000" w:rsidRPr="00000000">
              <w:rPr>
                <w:sz w:val="20"/>
                <w:szCs w:val="20"/>
                <w:rtl w:val="0"/>
              </w:rPr>
              <w:t xml:space="preserve">DIU G2 VB Nice</w:t>
            </w:r>
          </w:p>
          <w:p w:rsidR="00000000" w:rsidDel="00000000" w:rsidP="00000000" w:rsidRDefault="00000000" w:rsidRPr="00000000" w14:paraId="000000B1">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2">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jc w:val="center"/>
              <w:rPr>
                <w:sz w:val="20"/>
                <w:szCs w:val="20"/>
              </w:rPr>
            </w:pPr>
            <w:r w:rsidDel="00000000" w:rsidR="00000000" w:rsidRPr="00000000">
              <w:rPr>
                <w:sz w:val="20"/>
                <w:szCs w:val="20"/>
                <w:rtl w:val="0"/>
              </w:rPr>
              <w:t xml:space="preserve">Robert MONER</w:t>
            </w:r>
          </w:p>
          <w:p w:rsidR="00000000" w:rsidDel="00000000" w:rsidP="00000000" w:rsidRDefault="00000000" w:rsidRPr="00000000" w14:paraId="000000B4">
            <w:pPr>
              <w:widowControl w:val="0"/>
              <w:spacing w:line="240" w:lineRule="auto"/>
              <w:jc w:val="center"/>
              <w:rPr>
                <w:sz w:val="20"/>
                <w:szCs w:val="20"/>
              </w:rPr>
            </w:pPr>
            <w:r w:rsidDel="00000000" w:rsidR="00000000" w:rsidRPr="00000000">
              <w:rPr>
                <w:sz w:val="20"/>
                <w:szCs w:val="20"/>
              </w:rPr>
              <w:drawing>
                <wp:inline distB="114300" distT="114300" distL="114300" distR="114300">
                  <wp:extent cx="609600" cy="782696"/>
                  <wp:effectExtent b="0" l="0" r="0" t="0"/>
                  <wp:docPr id="11"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609600" cy="782696"/>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B6">
            <w:pPr>
              <w:widowControl w:val="0"/>
              <w:spacing w:line="240" w:lineRule="auto"/>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both"/>
              <w:rPr>
                <w:sz w:val="20"/>
                <w:szCs w:val="20"/>
              </w:rPr>
            </w:pPr>
            <w:r w:rsidDel="00000000" w:rsidR="00000000" w:rsidRPr="00000000">
              <w:rPr>
                <w:sz w:val="20"/>
                <w:szCs w:val="20"/>
                <w:rtl w:val="0"/>
              </w:rPr>
              <w:t xml:space="preserve">Professeur agrégé d’EPS, formateur EPS à l’Inspé de Nice. Impliqué dans les formations transversales et l’accompagnement des stages de préparation à l’entrée dans le métier d’enseignant.</w:t>
            </w:r>
          </w:p>
          <w:p w:rsidR="00000000" w:rsidDel="00000000" w:rsidP="00000000" w:rsidRDefault="00000000" w:rsidRPr="00000000" w14:paraId="000000B8">
            <w:pPr>
              <w:widowControl w:val="0"/>
              <w:spacing w:line="240" w:lineRule="auto"/>
              <w:jc w:val="both"/>
              <w:rPr>
                <w:sz w:val="20"/>
                <w:szCs w:val="20"/>
              </w:rPr>
            </w:pPr>
            <w:r w:rsidDel="00000000" w:rsidR="00000000" w:rsidRPr="00000000">
              <w:rPr>
                <w:rtl w:val="0"/>
              </w:rPr>
            </w:r>
          </w:p>
          <w:p w:rsidR="00000000" w:rsidDel="00000000" w:rsidP="00000000" w:rsidRDefault="00000000" w:rsidRPr="00000000" w14:paraId="000000B9">
            <w:pPr>
              <w:widowControl w:val="0"/>
              <w:spacing w:line="240" w:lineRule="auto"/>
              <w:jc w:val="both"/>
              <w:rPr>
                <w:sz w:val="20"/>
                <w:szCs w:val="20"/>
              </w:rPr>
            </w:pPr>
            <w:r w:rsidDel="00000000" w:rsidR="00000000" w:rsidRPr="00000000">
              <w:rPr>
                <w:rtl w:val="0"/>
              </w:rPr>
            </w:r>
          </w:p>
          <w:p w:rsidR="00000000" w:rsidDel="00000000" w:rsidP="00000000" w:rsidRDefault="00000000" w:rsidRPr="00000000" w14:paraId="000000BA">
            <w:pPr>
              <w:widowControl w:val="0"/>
              <w:spacing w:line="240" w:lineRule="auto"/>
              <w:jc w:val="both"/>
              <w:rPr>
                <w:sz w:val="20"/>
                <w:szCs w:val="20"/>
              </w:rPr>
            </w:pPr>
            <w:r w:rsidDel="00000000" w:rsidR="00000000" w:rsidRPr="00000000">
              <w:rPr>
                <w:rtl w:val="0"/>
              </w:rPr>
            </w:r>
          </w:p>
          <w:p w:rsidR="00000000" w:rsidDel="00000000" w:rsidP="00000000" w:rsidRDefault="00000000" w:rsidRPr="00000000" w14:paraId="000000BB">
            <w:pPr>
              <w:widowControl w:val="0"/>
              <w:spacing w:line="240" w:lineRule="auto"/>
              <w:jc w:val="both"/>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sz w:val="20"/>
                <w:szCs w:val="20"/>
              </w:rPr>
            </w:pPr>
            <w:hyperlink r:id="rId26">
              <w:r w:rsidDel="00000000" w:rsidR="00000000" w:rsidRPr="00000000">
                <w:rPr>
                  <w:color w:val="1155cc"/>
                  <w:sz w:val="20"/>
                  <w:szCs w:val="20"/>
                  <w:u w:val="single"/>
                  <w:rtl w:val="0"/>
                </w:rPr>
                <w:t xml:space="preserve">robert.moner@univ-cotedazur.fr</w:t>
              </w:r>
            </w:hyperlink>
            <w:r w:rsidDel="00000000" w:rsidR="00000000" w:rsidRPr="00000000">
              <w:rPr>
                <w:rtl w:val="0"/>
              </w:rPr>
            </w:r>
          </w:p>
          <w:p w:rsidR="00000000" w:rsidDel="00000000" w:rsidP="00000000" w:rsidRDefault="00000000" w:rsidRPr="00000000" w14:paraId="000000B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E">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F">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C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C1">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sz w:val="20"/>
                <w:szCs w:val="20"/>
              </w:rPr>
            </w:pPr>
            <w:r w:rsidDel="00000000" w:rsidR="00000000" w:rsidRPr="00000000">
              <w:rPr>
                <w:sz w:val="20"/>
                <w:szCs w:val="20"/>
                <w:rtl w:val="0"/>
              </w:rPr>
              <w:t xml:space="preserve">DIU G3 VB Nice</w:t>
            </w:r>
          </w:p>
          <w:p w:rsidR="00000000" w:rsidDel="00000000" w:rsidP="00000000" w:rsidRDefault="00000000" w:rsidRPr="00000000" w14:paraId="000000C3">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C4">
            <w:pPr>
              <w:widowControl w:val="0"/>
              <w:spacing w:line="240" w:lineRule="auto"/>
              <w:rPr>
                <w:sz w:val="20"/>
                <w:szCs w:val="20"/>
              </w:rPr>
            </w:pPr>
            <w:r w:rsidDel="00000000" w:rsidR="00000000" w:rsidRPr="00000000">
              <w:rPr>
                <w:sz w:val="20"/>
                <w:szCs w:val="20"/>
                <w:rtl w:val="0"/>
              </w:rPr>
              <w:t xml:space="preserve">Référent.e.s des domaines CONCEVOIR et CREER-INNOVER</w:t>
            </w:r>
          </w:p>
          <w:p w:rsidR="00000000" w:rsidDel="00000000" w:rsidP="00000000" w:rsidRDefault="00000000" w:rsidRPr="00000000" w14:paraId="000000C5">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jc w:val="center"/>
              <w:rPr>
                <w:sz w:val="20"/>
                <w:szCs w:val="20"/>
              </w:rPr>
            </w:pPr>
            <w:r w:rsidDel="00000000" w:rsidR="00000000" w:rsidRPr="00000000">
              <w:rPr>
                <w:sz w:val="20"/>
                <w:szCs w:val="20"/>
                <w:rtl w:val="0"/>
              </w:rPr>
              <w:t xml:space="preserve">Hélène LABBE</w:t>
            </w:r>
          </w:p>
          <w:p w:rsidR="00000000" w:rsidDel="00000000" w:rsidP="00000000" w:rsidRDefault="00000000" w:rsidRPr="00000000" w14:paraId="000000C7">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C8">
            <w:pPr>
              <w:widowControl w:val="0"/>
              <w:spacing w:line="240" w:lineRule="auto"/>
              <w:jc w:val="center"/>
              <w:rPr>
                <w:sz w:val="20"/>
                <w:szCs w:val="20"/>
              </w:rPr>
            </w:pPr>
            <w:r w:rsidDel="00000000" w:rsidR="00000000" w:rsidRPr="00000000">
              <w:rPr>
                <w:sz w:val="20"/>
                <w:szCs w:val="20"/>
              </w:rPr>
              <w:drawing>
                <wp:inline distB="114300" distT="114300" distL="114300" distR="114300">
                  <wp:extent cx="781050" cy="585787"/>
                  <wp:effectExtent b="0" l="0" r="0" t="0"/>
                  <wp:docPr id="4" name="image5.jpg"/>
                  <a:graphic>
                    <a:graphicData uri="http://schemas.openxmlformats.org/drawingml/2006/picture">
                      <pic:pic>
                        <pic:nvPicPr>
                          <pic:cNvPr id="0" name="image5.jpg"/>
                          <pic:cNvPicPr preferRelativeResize="0"/>
                        </pic:nvPicPr>
                        <pic:blipFill>
                          <a:blip r:embed="rId27"/>
                          <a:srcRect b="0" l="0" r="0" t="0"/>
                          <a:stretch>
                            <a:fillRect/>
                          </a:stretch>
                        </pic:blipFill>
                        <pic:spPr>
                          <a:xfrm rot="16200000">
                            <a:off x="0" y="0"/>
                            <a:ext cx="781050" cy="585787"/>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CA">
            <w:pPr>
              <w:widowControl w:val="0"/>
              <w:spacing w:line="240" w:lineRule="auto"/>
              <w:jc w:val="both"/>
              <w:rPr>
                <w:sz w:val="20"/>
                <w:szCs w:val="20"/>
              </w:rPr>
            </w:pPr>
            <w:r w:rsidDel="00000000" w:rsidR="00000000" w:rsidRPr="00000000">
              <w:rPr>
                <w:sz w:val="20"/>
                <w:szCs w:val="20"/>
                <w:rtl w:val="0"/>
              </w:rPr>
              <w:t xml:space="preserve">Enseignante agrégée de Lettres Modernes. Formatrice à l’INSPE de Nice dans le master MEEF 1D et le MEEF 2D Lettres</w:t>
            </w:r>
          </w:p>
          <w:p w:rsidR="00000000" w:rsidDel="00000000" w:rsidP="00000000" w:rsidRDefault="00000000" w:rsidRPr="00000000" w14:paraId="000000C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CC">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CD">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sz w:val="20"/>
                <w:szCs w:val="20"/>
              </w:rPr>
            </w:pPr>
            <w:hyperlink r:id="rId28">
              <w:r w:rsidDel="00000000" w:rsidR="00000000" w:rsidRPr="00000000">
                <w:rPr>
                  <w:color w:val="1155cc"/>
                  <w:sz w:val="20"/>
                  <w:szCs w:val="20"/>
                  <w:u w:val="single"/>
                  <w:rtl w:val="0"/>
                </w:rPr>
                <w:t xml:space="preserve">helene.labbe@univ-cotedazur.fr</w:t>
              </w:r>
            </w:hyperlink>
            <w:r w:rsidDel="00000000" w:rsidR="00000000" w:rsidRPr="00000000">
              <w:rPr>
                <w:rtl w:val="0"/>
              </w:rPr>
            </w:r>
          </w:p>
          <w:p w:rsidR="00000000" w:rsidDel="00000000" w:rsidP="00000000" w:rsidRDefault="00000000" w:rsidRPr="00000000" w14:paraId="000000CF">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D0">
            <w:pPr>
              <w:widowControl w:val="0"/>
              <w:spacing w:line="240" w:lineRule="auto"/>
              <w:rPr>
                <w:sz w:val="20"/>
                <w:szCs w:val="20"/>
              </w:rPr>
            </w:pPr>
            <w:r w:rsidDel="00000000" w:rsidR="00000000" w:rsidRPr="00000000">
              <w:rPr>
                <w:rtl w:val="0"/>
              </w:rPr>
            </w:r>
          </w:p>
        </w:tc>
      </w:tr>
      <w:tr>
        <w:trPr>
          <w:cantSplit w:val="0"/>
          <w:trHeight w:val="2239.746093749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sz w:val="20"/>
                <w:szCs w:val="20"/>
              </w:rPr>
            </w:pPr>
            <w:r w:rsidDel="00000000" w:rsidR="00000000" w:rsidRPr="00000000">
              <w:rPr>
                <w:sz w:val="20"/>
                <w:szCs w:val="20"/>
                <w:rtl w:val="0"/>
              </w:rPr>
              <w:t xml:space="preserve">DIU G4 VA Var (La Seyne)</w:t>
            </w:r>
          </w:p>
          <w:p w:rsidR="00000000" w:rsidDel="00000000" w:rsidP="00000000" w:rsidRDefault="00000000" w:rsidRPr="00000000" w14:paraId="000000D2">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D3">
            <w:pPr>
              <w:widowControl w:val="0"/>
              <w:spacing w:line="240" w:lineRule="auto"/>
              <w:rPr>
                <w:sz w:val="20"/>
                <w:szCs w:val="20"/>
              </w:rPr>
            </w:pPr>
            <w:r w:rsidDel="00000000" w:rsidR="00000000" w:rsidRPr="00000000">
              <w:rPr>
                <w:sz w:val="20"/>
                <w:szCs w:val="20"/>
                <w:rtl w:val="0"/>
              </w:rPr>
              <w:t xml:space="preserve">Référent.e.s du domaine FORMER-DEVELOPPER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center"/>
              <w:rPr>
                <w:sz w:val="20"/>
                <w:szCs w:val="20"/>
              </w:rPr>
            </w:pPr>
            <w:r w:rsidDel="00000000" w:rsidR="00000000" w:rsidRPr="00000000">
              <w:rPr>
                <w:sz w:val="20"/>
                <w:szCs w:val="20"/>
                <w:rtl w:val="0"/>
              </w:rPr>
              <w:t xml:space="preserve">Marianne PEYROTTE</w:t>
            </w:r>
          </w:p>
          <w:p w:rsidR="00000000" w:rsidDel="00000000" w:rsidP="00000000" w:rsidRDefault="00000000" w:rsidRPr="00000000" w14:paraId="000000D5">
            <w:pPr>
              <w:widowControl w:val="0"/>
              <w:spacing w:line="240" w:lineRule="auto"/>
              <w:jc w:val="center"/>
              <w:rPr>
                <w:sz w:val="20"/>
                <w:szCs w:val="20"/>
              </w:rPr>
            </w:pPr>
            <w:r w:rsidDel="00000000" w:rsidR="00000000" w:rsidRPr="00000000">
              <w:rPr>
                <w:sz w:val="20"/>
                <w:szCs w:val="20"/>
              </w:rPr>
              <w:drawing>
                <wp:inline distB="114300" distT="114300" distL="114300" distR="114300">
                  <wp:extent cx="876962" cy="876962"/>
                  <wp:effectExtent b="0" l="0" r="0" t="0"/>
                  <wp:docPr id="20" name="image15.png"/>
                  <a:graphic>
                    <a:graphicData uri="http://schemas.openxmlformats.org/drawingml/2006/picture">
                      <pic:pic>
                        <pic:nvPicPr>
                          <pic:cNvPr id="0" name="image15.png"/>
                          <pic:cNvPicPr preferRelativeResize="0"/>
                        </pic:nvPicPr>
                        <pic:blipFill>
                          <a:blip r:embed="rId29"/>
                          <a:srcRect b="0" l="0" r="0" t="0"/>
                          <a:stretch>
                            <a:fillRect/>
                          </a:stretch>
                        </pic:blipFill>
                        <pic:spPr>
                          <a:xfrm>
                            <a:off x="0" y="0"/>
                            <a:ext cx="876962" cy="876962"/>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sz w:val="20"/>
                <w:szCs w:val="20"/>
              </w:rPr>
            </w:pPr>
            <w:r w:rsidDel="00000000" w:rsidR="00000000" w:rsidRPr="00000000">
              <w:rPr>
                <w:sz w:val="20"/>
                <w:szCs w:val="20"/>
                <w:rtl w:val="0"/>
              </w:rPr>
              <w:t xml:space="preserve">Professeur agrégé d’EPS. Doctorante sur le thème de l’empathie et des enseignants au Centre de recherche en éducation de Nantes. Formée dans les techniques susceptibles d’améliorer le climat scolaire et le bien-être : communication non violente, médiation, méditation et gestion du stress, coopération.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sz w:val="20"/>
                <w:szCs w:val="20"/>
              </w:rPr>
            </w:pPr>
            <w:hyperlink r:id="rId30">
              <w:r w:rsidDel="00000000" w:rsidR="00000000" w:rsidRPr="00000000">
                <w:rPr>
                  <w:color w:val="1155cc"/>
                  <w:sz w:val="20"/>
                  <w:szCs w:val="20"/>
                  <w:u w:val="single"/>
                  <w:rtl w:val="0"/>
                </w:rPr>
                <w:t xml:space="preserve">marianne.peyrotte@univ-cotedazur.fr</w:t>
              </w:r>
            </w:hyperlink>
            <w:r w:rsidDel="00000000" w:rsidR="00000000" w:rsidRPr="00000000">
              <w:rPr>
                <w:sz w:val="20"/>
                <w:szCs w:val="20"/>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sz w:val="20"/>
                <w:szCs w:val="20"/>
              </w:rPr>
            </w:pPr>
            <w:r w:rsidDel="00000000" w:rsidR="00000000" w:rsidRPr="00000000">
              <w:rPr>
                <w:sz w:val="20"/>
                <w:szCs w:val="20"/>
                <w:rtl w:val="0"/>
              </w:rPr>
              <w:t xml:space="preserve">DIU G5 VB Nice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jc w:val="center"/>
              <w:rPr>
                <w:sz w:val="20"/>
                <w:szCs w:val="20"/>
              </w:rPr>
            </w:pPr>
            <w:r w:rsidDel="00000000" w:rsidR="00000000" w:rsidRPr="00000000">
              <w:rPr>
                <w:sz w:val="20"/>
                <w:szCs w:val="20"/>
                <w:rtl w:val="0"/>
              </w:rPr>
              <w:t xml:space="preserve">Nicole FAURE</w:t>
            </w:r>
          </w:p>
          <w:p w:rsidR="00000000" w:rsidDel="00000000" w:rsidP="00000000" w:rsidRDefault="00000000" w:rsidRPr="00000000" w14:paraId="000000DA">
            <w:pPr>
              <w:widowControl w:val="0"/>
              <w:spacing w:line="240" w:lineRule="auto"/>
              <w:jc w:val="center"/>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sz w:val="20"/>
                <w:szCs w:val="20"/>
              </w:rPr>
            </w:pPr>
            <w:r w:rsidDel="00000000" w:rsidR="00000000" w:rsidRPr="00000000">
              <w:rPr>
                <w:sz w:val="20"/>
                <w:szCs w:val="20"/>
                <w:rtl w:val="0"/>
              </w:rPr>
              <w:t xml:space="preserve">Enseignante certifiée en SVT, Coordinatrice pédagogique 06. Responsable pédagogique à Stephen Liegeard.</w:t>
            </w:r>
          </w:p>
          <w:p w:rsidR="00000000" w:rsidDel="00000000" w:rsidP="00000000" w:rsidRDefault="00000000" w:rsidRPr="00000000" w14:paraId="000000DC">
            <w:pPr>
              <w:widowControl w:val="0"/>
              <w:spacing w:line="240" w:lineRule="auto"/>
              <w:rPr>
                <w:sz w:val="20"/>
                <w:szCs w:val="20"/>
              </w:rPr>
            </w:pPr>
            <w:r w:rsidDel="00000000" w:rsidR="00000000" w:rsidRPr="00000000">
              <w:rPr>
                <w:sz w:val="20"/>
                <w:szCs w:val="20"/>
                <w:rtl w:val="0"/>
              </w:rPr>
              <w:t xml:space="preserve">Docteure en physiologie animale spécialité Neurosciences.</w:t>
            </w:r>
          </w:p>
          <w:p w:rsidR="00000000" w:rsidDel="00000000" w:rsidP="00000000" w:rsidRDefault="00000000" w:rsidRPr="00000000" w14:paraId="000000DD">
            <w:pPr>
              <w:widowControl w:val="0"/>
              <w:spacing w:line="240" w:lineRule="auto"/>
              <w:rPr>
                <w:sz w:val="20"/>
                <w:szCs w:val="20"/>
              </w:rPr>
            </w:pPr>
            <w:r w:rsidDel="00000000" w:rsidR="00000000" w:rsidRPr="00000000">
              <w:rPr>
                <w:sz w:val="20"/>
                <w:szCs w:val="20"/>
                <w:rtl w:val="0"/>
              </w:rPr>
              <w:t xml:space="preserve">Avant d’enseigner, directrice d’études pharmacocinétiques dans l’industrie pharmaceutique. </w:t>
            </w:r>
          </w:p>
          <w:p w:rsidR="00000000" w:rsidDel="00000000" w:rsidP="00000000" w:rsidRDefault="00000000" w:rsidRPr="00000000" w14:paraId="000000DE">
            <w:pPr>
              <w:widowControl w:val="0"/>
              <w:spacing w:line="240" w:lineRule="auto"/>
              <w:rPr>
                <w:sz w:val="20"/>
                <w:szCs w:val="20"/>
              </w:rPr>
            </w:pPr>
            <w:r w:rsidDel="00000000" w:rsidR="00000000" w:rsidRPr="00000000">
              <w:rPr>
                <w:sz w:val="20"/>
                <w:szCs w:val="20"/>
                <w:rtl w:val="0"/>
              </w:rPr>
              <w:t xml:space="preserve">Collabore à la mise en place du plan national de formation en Sciences dans le 1er degré.</w:t>
            </w:r>
          </w:p>
          <w:p w:rsidR="00000000" w:rsidDel="00000000" w:rsidP="00000000" w:rsidRDefault="00000000" w:rsidRPr="00000000" w14:paraId="000000DF">
            <w:pPr>
              <w:widowControl w:val="0"/>
              <w:spacing w:line="240" w:lineRule="auto"/>
              <w:jc w:val="both"/>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sz w:val="20"/>
                <w:szCs w:val="20"/>
              </w:rPr>
            </w:pPr>
            <w:hyperlink r:id="rId31">
              <w:r w:rsidDel="00000000" w:rsidR="00000000" w:rsidRPr="00000000">
                <w:rPr>
                  <w:color w:val="1155cc"/>
                  <w:sz w:val="20"/>
                  <w:szCs w:val="20"/>
                  <w:u w:val="single"/>
                  <w:rtl w:val="0"/>
                </w:rPr>
                <w:t xml:space="preserve">nicole.faure@univ-cotedazur.fr</w:t>
              </w:r>
            </w:hyperlink>
            <w:r w:rsidDel="00000000" w:rsidR="00000000" w:rsidRPr="00000000">
              <w:rPr>
                <w:rtl w:val="0"/>
              </w:rPr>
            </w:r>
          </w:p>
          <w:p w:rsidR="00000000" w:rsidDel="00000000" w:rsidP="00000000" w:rsidRDefault="00000000" w:rsidRPr="00000000" w14:paraId="000000E1">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sz w:val="20"/>
                <w:szCs w:val="20"/>
              </w:rPr>
            </w:pPr>
            <w:r w:rsidDel="00000000" w:rsidR="00000000" w:rsidRPr="00000000">
              <w:rPr>
                <w:sz w:val="20"/>
                <w:szCs w:val="20"/>
                <w:rtl w:val="0"/>
              </w:rPr>
              <w:t xml:space="preserve">DIU G6 VA Nice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center"/>
              <w:rPr>
                <w:sz w:val="20"/>
                <w:szCs w:val="20"/>
              </w:rPr>
            </w:pPr>
            <w:r w:rsidDel="00000000" w:rsidR="00000000" w:rsidRPr="00000000">
              <w:rPr>
                <w:sz w:val="20"/>
                <w:szCs w:val="20"/>
                <w:rtl w:val="0"/>
              </w:rPr>
              <w:t xml:space="preserve">Stéphane VIAL</w:t>
            </w:r>
          </w:p>
          <w:p w:rsidR="00000000" w:rsidDel="00000000" w:rsidP="00000000" w:rsidRDefault="00000000" w:rsidRPr="00000000" w14:paraId="000000E4">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5">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6">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0E7">
            <w:pPr>
              <w:widowControl w:val="0"/>
              <w:spacing w:line="240" w:lineRule="auto"/>
              <w:jc w:val="left"/>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E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E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E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EC">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ED">
            <w:pPr>
              <w:widowControl w:val="0"/>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sz w:val="20"/>
                <w:szCs w:val="20"/>
              </w:rPr>
            </w:pPr>
            <w:hyperlink r:id="rId32">
              <w:r w:rsidDel="00000000" w:rsidR="00000000" w:rsidRPr="00000000">
                <w:rPr>
                  <w:color w:val="1155cc"/>
                  <w:sz w:val="20"/>
                  <w:szCs w:val="20"/>
                  <w:u w:val="single"/>
                  <w:rtl w:val="0"/>
                </w:rPr>
                <w:t xml:space="preserve">stephane.vial@univ-cotedazur.fr</w:t>
              </w:r>
            </w:hyperlink>
            <w:r w:rsidDel="00000000" w:rsidR="00000000" w:rsidRPr="00000000">
              <w:rPr>
                <w:rtl w:val="0"/>
              </w:rPr>
            </w:r>
          </w:p>
        </w:tc>
      </w:tr>
      <w:tr>
        <w:trPr>
          <w:cantSplit w:val="0"/>
          <w:trHeight w:val="2362.343749999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sz w:val="20"/>
                <w:szCs w:val="20"/>
              </w:rPr>
            </w:pPr>
            <w:r w:rsidDel="00000000" w:rsidR="00000000" w:rsidRPr="00000000">
              <w:rPr>
                <w:sz w:val="20"/>
                <w:szCs w:val="20"/>
                <w:rtl w:val="0"/>
              </w:rPr>
              <w:t xml:space="preserve">G7 VB VAR (Dra)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jc w:val="center"/>
              <w:rPr>
                <w:sz w:val="20"/>
                <w:szCs w:val="20"/>
              </w:rPr>
            </w:pPr>
            <w:r w:rsidDel="00000000" w:rsidR="00000000" w:rsidRPr="00000000">
              <w:rPr>
                <w:sz w:val="20"/>
                <w:szCs w:val="20"/>
                <w:rtl w:val="0"/>
              </w:rPr>
              <w:t xml:space="preserve">Cécile UCELLI</w:t>
            </w:r>
          </w:p>
          <w:p w:rsidR="00000000" w:rsidDel="00000000" w:rsidP="00000000" w:rsidRDefault="00000000" w:rsidRPr="00000000" w14:paraId="000000F1">
            <w:pPr>
              <w:widowControl w:val="0"/>
              <w:spacing w:line="240" w:lineRule="auto"/>
              <w:jc w:val="center"/>
              <w:rPr>
                <w:sz w:val="20"/>
                <w:szCs w:val="20"/>
              </w:rPr>
            </w:pPr>
            <w:r w:rsidDel="00000000" w:rsidR="00000000" w:rsidRPr="00000000">
              <w:rPr>
                <w:sz w:val="20"/>
                <w:szCs w:val="20"/>
              </w:rPr>
              <w:drawing>
                <wp:inline distB="114300" distT="114300" distL="114300" distR="114300">
                  <wp:extent cx="1004888" cy="700376"/>
                  <wp:effectExtent b="0" l="0" r="0" t="0"/>
                  <wp:docPr id="3" name="image9.png"/>
                  <a:graphic>
                    <a:graphicData uri="http://schemas.openxmlformats.org/drawingml/2006/picture">
                      <pic:pic>
                        <pic:nvPicPr>
                          <pic:cNvPr id="0" name="image9.png"/>
                          <pic:cNvPicPr preferRelativeResize="0"/>
                        </pic:nvPicPr>
                        <pic:blipFill>
                          <a:blip r:embed="rId33"/>
                          <a:srcRect b="0" l="0" r="0" t="0"/>
                          <a:stretch>
                            <a:fillRect/>
                          </a:stretch>
                        </pic:blipFill>
                        <pic:spPr>
                          <a:xfrm>
                            <a:off x="0" y="0"/>
                            <a:ext cx="1004888" cy="700376"/>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sz w:val="20"/>
                <w:szCs w:val="20"/>
              </w:rPr>
            </w:pPr>
            <w:r w:rsidDel="00000000" w:rsidR="00000000" w:rsidRPr="00000000">
              <w:rPr>
                <w:sz w:val="20"/>
                <w:szCs w:val="20"/>
                <w:rtl w:val="0"/>
              </w:rPr>
              <w:t xml:space="preserve">Anciennement Psychologue Education Nationale,  Coordinatrice pédagogique des centres Inspé du Var.Responsable académique de la formation professionnelle spécialisée Cappei (Certificat d’Aptitude Professionnelle au Pratiques de l'Éducation Inclusive).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sz w:val="20"/>
                <w:szCs w:val="20"/>
              </w:rPr>
            </w:pPr>
            <w:hyperlink r:id="rId34">
              <w:r w:rsidDel="00000000" w:rsidR="00000000" w:rsidRPr="00000000">
                <w:rPr>
                  <w:color w:val="1155cc"/>
                  <w:sz w:val="20"/>
                  <w:szCs w:val="20"/>
                  <w:u w:val="single"/>
                  <w:rtl w:val="0"/>
                </w:rPr>
                <w:t xml:space="preserve">cecile.ucelli@univ-cotedazur.fr</w:t>
              </w:r>
            </w:hyperlink>
            <w:r w:rsidDel="00000000" w:rsidR="00000000" w:rsidRPr="00000000">
              <w:rPr>
                <w:rtl w:val="0"/>
              </w:rPr>
            </w:r>
          </w:p>
          <w:p w:rsidR="00000000" w:rsidDel="00000000" w:rsidP="00000000" w:rsidRDefault="00000000" w:rsidRPr="00000000" w14:paraId="000000F4">
            <w:pPr>
              <w:widowControl w:val="0"/>
              <w:spacing w:line="240" w:lineRule="auto"/>
              <w:rPr>
                <w:sz w:val="20"/>
                <w:szCs w:val="20"/>
              </w:rPr>
            </w:pPr>
            <w:r w:rsidDel="00000000" w:rsidR="00000000" w:rsidRPr="00000000">
              <w:rPr>
                <w:rtl w:val="0"/>
              </w:rPr>
            </w:r>
          </w:p>
        </w:tc>
      </w:tr>
      <w:tr>
        <w:trPr>
          <w:cantSplit w:val="0"/>
          <w:trHeight w:val="2362.343749999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sz w:val="20"/>
                <w:szCs w:val="20"/>
              </w:rPr>
            </w:pPr>
            <w:r w:rsidDel="00000000" w:rsidR="00000000" w:rsidRPr="00000000">
              <w:rPr>
                <w:sz w:val="20"/>
                <w:szCs w:val="20"/>
                <w:rtl w:val="0"/>
              </w:rPr>
              <w:t xml:space="preserve">G7 VA VAR (Dra)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jc w:val="center"/>
              <w:rPr>
                <w:sz w:val="20"/>
                <w:szCs w:val="20"/>
              </w:rPr>
            </w:pPr>
            <w:r w:rsidDel="00000000" w:rsidR="00000000" w:rsidRPr="00000000">
              <w:rPr>
                <w:sz w:val="20"/>
                <w:szCs w:val="20"/>
                <w:rtl w:val="0"/>
              </w:rPr>
              <w:t xml:space="preserve">Cécile UCELLI</w:t>
            </w:r>
          </w:p>
          <w:p w:rsidR="00000000" w:rsidDel="00000000" w:rsidP="00000000" w:rsidRDefault="00000000" w:rsidRPr="00000000" w14:paraId="000000F7">
            <w:pPr>
              <w:widowControl w:val="0"/>
              <w:spacing w:line="240" w:lineRule="auto"/>
              <w:jc w:val="center"/>
              <w:rPr>
                <w:sz w:val="20"/>
                <w:szCs w:val="20"/>
              </w:rPr>
            </w:pPr>
            <w:r w:rsidDel="00000000" w:rsidR="00000000" w:rsidRPr="00000000">
              <w:rPr>
                <w:sz w:val="20"/>
                <w:szCs w:val="20"/>
              </w:rPr>
              <w:drawing>
                <wp:inline distB="114300" distT="114300" distL="114300" distR="114300">
                  <wp:extent cx="1004888" cy="700376"/>
                  <wp:effectExtent b="0" l="0" r="0" t="0"/>
                  <wp:docPr id="42" name="image9.png"/>
                  <a:graphic>
                    <a:graphicData uri="http://schemas.openxmlformats.org/drawingml/2006/picture">
                      <pic:pic>
                        <pic:nvPicPr>
                          <pic:cNvPr id="0" name="image9.png"/>
                          <pic:cNvPicPr preferRelativeResize="0"/>
                        </pic:nvPicPr>
                        <pic:blipFill>
                          <a:blip r:embed="rId33"/>
                          <a:srcRect b="0" l="0" r="0" t="0"/>
                          <a:stretch>
                            <a:fillRect/>
                          </a:stretch>
                        </pic:blipFill>
                        <pic:spPr>
                          <a:xfrm>
                            <a:off x="0" y="0"/>
                            <a:ext cx="1004888" cy="700376"/>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sz w:val="20"/>
                <w:szCs w:val="20"/>
              </w:rPr>
            </w:pPr>
            <w:r w:rsidDel="00000000" w:rsidR="00000000" w:rsidRPr="00000000">
              <w:rPr>
                <w:sz w:val="20"/>
                <w:szCs w:val="20"/>
                <w:rtl w:val="0"/>
              </w:rPr>
              <w:t xml:space="preserve">Anciennement Psychologue Education Nationale,  Coordinatrice pédagogique des centres Inspé du Var.Responsable académique de la formation professionnelle spécialisée Cappei (Certificat d’Aptitude Professionnelle au Pratiques de l'Éducation Inclusive).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sz w:val="20"/>
                <w:szCs w:val="20"/>
              </w:rPr>
            </w:pPr>
            <w:hyperlink r:id="rId35">
              <w:r w:rsidDel="00000000" w:rsidR="00000000" w:rsidRPr="00000000">
                <w:rPr>
                  <w:color w:val="1155cc"/>
                  <w:sz w:val="20"/>
                  <w:szCs w:val="20"/>
                  <w:u w:val="single"/>
                  <w:rtl w:val="0"/>
                </w:rPr>
                <w:t xml:space="preserve">cecile.ucelli@univ-cotedazur.fr</w:t>
              </w:r>
            </w:hyperlink>
            <w:r w:rsidDel="00000000" w:rsidR="00000000" w:rsidRPr="00000000">
              <w:rPr>
                <w:rtl w:val="0"/>
              </w:rPr>
            </w:r>
          </w:p>
          <w:p w:rsidR="00000000" w:rsidDel="00000000" w:rsidP="00000000" w:rsidRDefault="00000000" w:rsidRPr="00000000" w14:paraId="000000FA">
            <w:pPr>
              <w:widowControl w:val="0"/>
              <w:spacing w:line="240" w:lineRule="auto"/>
              <w:rPr>
                <w:sz w:val="20"/>
                <w:szCs w:val="20"/>
              </w:rPr>
            </w:pPr>
            <w:r w:rsidDel="00000000" w:rsidR="00000000" w:rsidRPr="00000000">
              <w:rPr>
                <w:rtl w:val="0"/>
              </w:rPr>
            </w:r>
          </w:p>
        </w:tc>
      </w:tr>
      <w:tr>
        <w:trPr>
          <w:cantSplit w:val="0"/>
          <w:trHeight w:val="2362.343749999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sz w:val="20"/>
                <w:szCs w:val="20"/>
              </w:rPr>
            </w:pPr>
            <w:r w:rsidDel="00000000" w:rsidR="00000000" w:rsidRPr="00000000">
              <w:rPr>
                <w:sz w:val="20"/>
                <w:szCs w:val="20"/>
                <w:rtl w:val="0"/>
              </w:rPr>
              <w:t xml:space="preserve">DIU 2D G1 Humanités Var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jc w:val="center"/>
              <w:rPr>
                <w:sz w:val="20"/>
                <w:szCs w:val="20"/>
              </w:rPr>
            </w:pPr>
            <w:r w:rsidDel="00000000" w:rsidR="00000000" w:rsidRPr="00000000">
              <w:rPr>
                <w:sz w:val="20"/>
                <w:szCs w:val="20"/>
                <w:rtl w:val="0"/>
              </w:rPr>
              <w:t xml:space="preserve">Severine COGNIGNI</w:t>
            </w:r>
          </w:p>
          <w:p w:rsidR="00000000" w:rsidDel="00000000" w:rsidP="00000000" w:rsidRDefault="00000000" w:rsidRPr="00000000" w14:paraId="000000FD">
            <w:pPr>
              <w:widowControl w:val="0"/>
              <w:spacing w:line="240" w:lineRule="auto"/>
              <w:jc w:val="center"/>
              <w:rPr>
                <w:sz w:val="20"/>
                <w:szCs w:val="20"/>
              </w:rPr>
            </w:pPr>
            <w:r w:rsidDel="00000000" w:rsidR="00000000" w:rsidRPr="00000000">
              <w:rPr>
                <w:sz w:val="20"/>
                <w:szCs w:val="20"/>
              </w:rPr>
              <w:drawing>
                <wp:inline distB="114300" distT="114300" distL="114300" distR="114300">
                  <wp:extent cx="595313" cy="876879"/>
                  <wp:effectExtent b="0" l="0" r="0" t="0"/>
                  <wp:docPr id="26" name="image18.png"/>
                  <a:graphic>
                    <a:graphicData uri="http://schemas.openxmlformats.org/drawingml/2006/picture">
                      <pic:pic>
                        <pic:nvPicPr>
                          <pic:cNvPr id="0" name="image18.png"/>
                          <pic:cNvPicPr preferRelativeResize="0"/>
                        </pic:nvPicPr>
                        <pic:blipFill>
                          <a:blip r:embed="rId36"/>
                          <a:srcRect b="0" l="0" r="0" t="0"/>
                          <a:stretch>
                            <a:fillRect/>
                          </a:stretch>
                        </pic:blipFill>
                        <pic:spPr>
                          <a:xfrm>
                            <a:off x="0" y="0"/>
                            <a:ext cx="595313" cy="876879"/>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jc w:val="both"/>
              <w:rPr>
                <w:sz w:val="20"/>
                <w:szCs w:val="20"/>
              </w:rPr>
            </w:pPr>
            <w:r w:rsidDel="00000000" w:rsidR="00000000" w:rsidRPr="00000000">
              <w:rPr>
                <w:sz w:val="20"/>
                <w:szCs w:val="20"/>
                <w:rtl w:val="0"/>
              </w:rPr>
              <w:t xml:space="preserve">Professeure agrégée d’Arts plastiques, exerçant à mi-temps dans le second degré et à mi-temps à l’INSPE. </w:t>
            </w:r>
          </w:p>
          <w:p w:rsidR="00000000" w:rsidDel="00000000" w:rsidP="00000000" w:rsidRDefault="00000000" w:rsidRPr="00000000" w14:paraId="000000FF">
            <w:pPr>
              <w:widowControl w:val="0"/>
              <w:spacing w:line="240" w:lineRule="auto"/>
              <w:jc w:val="both"/>
              <w:rPr>
                <w:sz w:val="20"/>
                <w:szCs w:val="20"/>
              </w:rPr>
            </w:pPr>
            <w:r w:rsidDel="00000000" w:rsidR="00000000" w:rsidRPr="00000000">
              <w:rPr>
                <w:sz w:val="20"/>
                <w:szCs w:val="20"/>
                <w:rtl w:val="0"/>
              </w:rPr>
              <w:t xml:space="preserve">DEA d’esthétique et sciences de l’art.</w:t>
            </w:r>
          </w:p>
          <w:p w:rsidR="00000000" w:rsidDel="00000000" w:rsidP="00000000" w:rsidRDefault="00000000" w:rsidRPr="00000000" w14:paraId="0000010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01">
            <w:pPr>
              <w:widowControl w:val="0"/>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sz w:val="20"/>
                <w:szCs w:val="20"/>
              </w:rPr>
            </w:pPr>
            <w:hyperlink r:id="rId37">
              <w:r w:rsidDel="00000000" w:rsidR="00000000" w:rsidRPr="00000000">
                <w:rPr>
                  <w:color w:val="1155cc"/>
                  <w:sz w:val="20"/>
                  <w:szCs w:val="20"/>
                  <w:u w:val="single"/>
                  <w:rtl w:val="0"/>
                </w:rPr>
                <w:t xml:space="preserve">severine.cognigni@univ-cotedazur.fr</w:t>
              </w:r>
            </w:hyperlink>
            <w:r w:rsidDel="00000000" w:rsidR="00000000" w:rsidRPr="00000000">
              <w:rPr>
                <w:rtl w:val="0"/>
              </w:rPr>
            </w:r>
          </w:p>
          <w:p w:rsidR="00000000" w:rsidDel="00000000" w:rsidP="00000000" w:rsidRDefault="00000000" w:rsidRPr="00000000" w14:paraId="00000103">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sz w:val="20"/>
                <w:szCs w:val="20"/>
              </w:rPr>
            </w:pPr>
            <w:r w:rsidDel="00000000" w:rsidR="00000000" w:rsidRPr="00000000">
              <w:rPr>
                <w:sz w:val="20"/>
                <w:szCs w:val="20"/>
                <w:rtl w:val="0"/>
              </w:rPr>
              <w:t xml:space="preserve">DIU 2D G2  Humanités Nice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jc w:val="center"/>
              <w:rPr>
                <w:sz w:val="20"/>
                <w:szCs w:val="20"/>
              </w:rPr>
            </w:pPr>
            <w:r w:rsidDel="00000000" w:rsidR="00000000" w:rsidRPr="00000000">
              <w:rPr>
                <w:sz w:val="20"/>
                <w:szCs w:val="20"/>
                <w:rtl w:val="0"/>
              </w:rPr>
              <w:t xml:space="preserve">Emma BRILLARD</w:t>
            </w:r>
          </w:p>
          <w:p w:rsidR="00000000" w:rsidDel="00000000" w:rsidP="00000000" w:rsidRDefault="00000000" w:rsidRPr="00000000" w14:paraId="00000106">
            <w:pPr>
              <w:widowControl w:val="0"/>
              <w:spacing w:line="240" w:lineRule="auto"/>
              <w:jc w:val="center"/>
              <w:rPr>
                <w:sz w:val="20"/>
                <w:szCs w:val="20"/>
              </w:rPr>
            </w:pPr>
            <w:r w:rsidDel="00000000" w:rsidR="00000000" w:rsidRPr="00000000">
              <w:rPr>
                <w:sz w:val="20"/>
                <w:szCs w:val="20"/>
              </w:rPr>
              <w:drawing>
                <wp:inline distB="114300" distT="114300" distL="114300" distR="114300">
                  <wp:extent cx="809625" cy="898758"/>
                  <wp:effectExtent b="0" l="0" r="0" t="0"/>
                  <wp:docPr id="41" name="image36.jpg"/>
                  <a:graphic>
                    <a:graphicData uri="http://schemas.openxmlformats.org/drawingml/2006/picture">
                      <pic:pic>
                        <pic:nvPicPr>
                          <pic:cNvPr id="0" name="image36.jpg"/>
                          <pic:cNvPicPr preferRelativeResize="0"/>
                        </pic:nvPicPr>
                        <pic:blipFill>
                          <a:blip r:embed="rId38"/>
                          <a:srcRect b="0" l="0" r="0" t="0"/>
                          <a:stretch>
                            <a:fillRect/>
                          </a:stretch>
                        </pic:blipFill>
                        <pic:spPr>
                          <a:xfrm>
                            <a:off x="0" y="0"/>
                            <a:ext cx="809625" cy="89875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jc w:val="both"/>
              <w:rPr>
                <w:sz w:val="20"/>
                <w:szCs w:val="20"/>
              </w:rPr>
            </w:pPr>
            <w:r w:rsidDel="00000000" w:rsidR="00000000" w:rsidRPr="00000000">
              <w:rPr>
                <w:sz w:val="20"/>
                <w:szCs w:val="20"/>
                <w:rtl w:val="0"/>
              </w:rPr>
              <w:t xml:space="preserve">Professeure d’anglais (PRCE) et formatrice à l’INSPE. Formation initiale et continue des enseignants du 1er et 2nd degré en LV et didactique des langues vivantes. </w:t>
            </w:r>
          </w:p>
          <w:p w:rsidR="00000000" w:rsidDel="00000000" w:rsidP="00000000" w:rsidRDefault="00000000" w:rsidRPr="00000000" w14:paraId="00000108">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sz w:val="20"/>
                <w:szCs w:val="20"/>
              </w:rPr>
            </w:pPr>
            <w:hyperlink r:id="rId39">
              <w:r w:rsidDel="00000000" w:rsidR="00000000" w:rsidRPr="00000000">
                <w:rPr>
                  <w:color w:val="1155cc"/>
                  <w:sz w:val="20"/>
                  <w:szCs w:val="20"/>
                  <w:u w:val="single"/>
                  <w:rtl w:val="0"/>
                </w:rPr>
                <w:t xml:space="preserve">emma.BRILLARD@univ-cotedazur.fr</w:t>
              </w:r>
            </w:hyperlink>
            <w:r w:rsidDel="00000000" w:rsidR="00000000" w:rsidRPr="00000000">
              <w:rPr>
                <w:rtl w:val="0"/>
              </w:rPr>
            </w:r>
          </w:p>
        </w:tc>
      </w:tr>
      <w:tr>
        <w:trPr>
          <w:cantSplit w:val="0"/>
          <w:trHeight w:val="2349.726562499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sz w:val="20"/>
                <w:szCs w:val="20"/>
              </w:rPr>
            </w:pPr>
            <w:r w:rsidDel="00000000" w:rsidR="00000000" w:rsidRPr="00000000">
              <w:rPr>
                <w:sz w:val="20"/>
                <w:szCs w:val="20"/>
                <w:rtl w:val="0"/>
              </w:rPr>
              <w:t xml:space="preserve">DIU 2D G3  Humanités Nice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10C">
            <w:pPr>
              <w:widowControl w:val="0"/>
              <w:spacing w:line="240" w:lineRule="auto"/>
              <w:jc w:val="center"/>
              <w:rPr>
                <w:sz w:val="20"/>
                <w:szCs w:val="20"/>
              </w:rPr>
            </w:pPr>
            <w:r w:rsidDel="00000000" w:rsidR="00000000" w:rsidRPr="00000000">
              <w:rPr>
                <w:sz w:val="20"/>
                <w:szCs w:val="20"/>
                <w:rtl w:val="0"/>
              </w:rPr>
              <w:t xml:space="preserve">Marie France CLERC</w:t>
            </w:r>
          </w:p>
          <w:p w:rsidR="00000000" w:rsidDel="00000000" w:rsidP="00000000" w:rsidRDefault="00000000" w:rsidRPr="00000000" w14:paraId="0000010D">
            <w:pPr>
              <w:widowControl w:val="0"/>
              <w:spacing w:line="240" w:lineRule="auto"/>
              <w:jc w:val="center"/>
              <w:rPr>
                <w:sz w:val="20"/>
                <w:szCs w:val="20"/>
              </w:rPr>
            </w:pPr>
            <w:r w:rsidDel="00000000" w:rsidR="00000000" w:rsidRPr="00000000">
              <w:rPr>
                <w:sz w:val="20"/>
                <w:szCs w:val="20"/>
              </w:rPr>
              <w:drawing>
                <wp:inline distB="114300" distT="114300" distL="114300" distR="114300">
                  <wp:extent cx="619125" cy="828289"/>
                  <wp:effectExtent b="0" l="0" r="0" t="0"/>
                  <wp:docPr id="45" name="image38.png"/>
                  <a:graphic>
                    <a:graphicData uri="http://schemas.openxmlformats.org/drawingml/2006/picture">
                      <pic:pic>
                        <pic:nvPicPr>
                          <pic:cNvPr id="0" name="image38.png"/>
                          <pic:cNvPicPr preferRelativeResize="0"/>
                        </pic:nvPicPr>
                        <pic:blipFill>
                          <a:blip r:embed="rId40"/>
                          <a:srcRect b="0" l="0" r="0" t="0"/>
                          <a:stretch>
                            <a:fillRect/>
                          </a:stretch>
                        </pic:blipFill>
                        <pic:spPr>
                          <a:xfrm>
                            <a:off x="0" y="0"/>
                            <a:ext cx="619125" cy="828289"/>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jc w:val="both"/>
              <w:rPr>
                <w:sz w:val="20"/>
                <w:szCs w:val="20"/>
              </w:rPr>
            </w:pPr>
            <w:r w:rsidDel="00000000" w:rsidR="00000000" w:rsidRPr="00000000">
              <w:rPr>
                <w:sz w:val="20"/>
                <w:szCs w:val="20"/>
                <w:rtl w:val="0"/>
              </w:rPr>
              <w:t xml:space="preserve">Anciennement avocate, certifiée en Lettres Modernes. Formée aux techniques de l’art oratoire, aux pratiques théâtrales,  aux techniques de médiation et à l’utilisation du numérique au service de la créativité et des apprentissages collaboratifs.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sz w:val="20"/>
                <w:szCs w:val="20"/>
              </w:rPr>
            </w:pPr>
            <w:hyperlink r:id="rId41">
              <w:r w:rsidDel="00000000" w:rsidR="00000000" w:rsidRPr="00000000">
                <w:rPr>
                  <w:color w:val="1155cc"/>
                  <w:sz w:val="20"/>
                  <w:szCs w:val="20"/>
                  <w:u w:val="single"/>
                  <w:rtl w:val="0"/>
                </w:rPr>
                <w:t xml:space="preserve">marie-france.clerc@univ-cotedazur.fr</w:t>
              </w:r>
            </w:hyperlink>
            <w:r w:rsidDel="00000000" w:rsidR="00000000" w:rsidRPr="00000000">
              <w:rPr>
                <w:rtl w:val="0"/>
              </w:rPr>
            </w:r>
          </w:p>
          <w:p w:rsidR="00000000" w:rsidDel="00000000" w:rsidP="00000000" w:rsidRDefault="00000000" w:rsidRPr="00000000" w14:paraId="0000011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11">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12">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13">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14">
            <w:pPr>
              <w:widowControl w:val="0"/>
              <w:spacing w:line="240" w:lineRule="auto"/>
              <w:rPr>
                <w:sz w:val="20"/>
                <w:szCs w:val="20"/>
              </w:rPr>
            </w:pPr>
            <w:r w:rsidDel="00000000" w:rsidR="00000000" w:rsidRPr="00000000">
              <w:rPr>
                <w:rtl w:val="0"/>
              </w:rPr>
            </w:r>
          </w:p>
        </w:tc>
      </w:tr>
      <w:tr>
        <w:trPr>
          <w:cantSplit w:val="0"/>
          <w:trHeight w:val="2164.746093749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sz w:val="20"/>
                <w:szCs w:val="20"/>
              </w:rPr>
            </w:pPr>
            <w:r w:rsidDel="00000000" w:rsidR="00000000" w:rsidRPr="00000000">
              <w:rPr>
                <w:sz w:val="20"/>
                <w:szCs w:val="20"/>
                <w:rtl w:val="0"/>
              </w:rPr>
              <w:t xml:space="preserve">DIU 2D G4 Sciences Var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ind w:left="0" w:firstLine="0"/>
              <w:jc w:val="center"/>
              <w:rPr>
                <w:sz w:val="20"/>
                <w:szCs w:val="20"/>
              </w:rPr>
            </w:pPr>
            <w:r w:rsidDel="00000000" w:rsidR="00000000" w:rsidRPr="00000000">
              <w:rPr>
                <w:sz w:val="20"/>
                <w:szCs w:val="20"/>
                <w:rtl w:val="0"/>
              </w:rPr>
              <w:t xml:space="preserve">Yves VACCARI</w:t>
            </w:r>
          </w:p>
          <w:p w:rsidR="00000000" w:rsidDel="00000000" w:rsidP="00000000" w:rsidRDefault="00000000" w:rsidRPr="00000000" w14:paraId="00000117">
            <w:pPr>
              <w:widowControl w:val="0"/>
              <w:spacing w:line="240" w:lineRule="auto"/>
              <w:ind w:left="566.9291338582675" w:firstLine="0"/>
              <w:jc w:val="center"/>
              <w:rPr>
                <w:sz w:val="20"/>
                <w:szCs w:val="20"/>
              </w:rPr>
            </w:pPr>
            <w:r w:rsidDel="00000000" w:rsidR="00000000" w:rsidRPr="00000000">
              <w:rPr>
                <w:rtl w:val="0"/>
              </w:rPr>
            </w:r>
          </w:p>
          <w:p w:rsidR="00000000" w:rsidDel="00000000" w:rsidP="00000000" w:rsidRDefault="00000000" w:rsidRPr="00000000" w14:paraId="00000118">
            <w:pPr>
              <w:widowControl w:val="0"/>
              <w:spacing w:line="240" w:lineRule="auto"/>
              <w:ind w:left="566.9291338582675" w:firstLine="0"/>
              <w:jc w:val="center"/>
              <w:rPr>
                <w:sz w:val="20"/>
                <w:szCs w:val="20"/>
              </w:rPr>
            </w:pPr>
            <w:r w:rsidDel="00000000" w:rsidR="00000000" w:rsidRPr="00000000">
              <w:rPr>
                <w:rtl w:val="0"/>
              </w:rPr>
            </w:r>
          </w:p>
          <w:p w:rsidR="00000000" w:rsidDel="00000000" w:rsidP="00000000" w:rsidRDefault="00000000" w:rsidRPr="00000000" w14:paraId="00000119">
            <w:pPr>
              <w:widowControl w:val="0"/>
              <w:spacing w:line="240" w:lineRule="auto"/>
              <w:ind w:left="566.9291338582675" w:firstLine="0"/>
              <w:jc w:val="center"/>
              <w:rPr>
                <w:sz w:val="20"/>
                <w:szCs w:val="20"/>
              </w:rPr>
            </w:pPr>
            <w:r w:rsidDel="00000000" w:rsidR="00000000" w:rsidRPr="00000000">
              <w:rPr>
                <w:rtl w:val="0"/>
              </w:rPr>
            </w:r>
          </w:p>
          <w:p w:rsidR="00000000" w:rsidDel="00000000" w:rsidP="00000000" w:rsidRDefault="00000000" w:rsidRPr="00000000" w14:paraId="0000011A">
            <w:pPr>
              <w:widowControl w:val="0"/>
              <w:spacing w:line="240" w:lineRule="auto"/>
              <w:ind w:left="566.9291338582675" w:firstLine="0"/>
              <w:jc w:val="center"/>
              <w:rPr>
                <w:sz w:val="20"/>
                <w:szCs w:val="20"/>
              </w:rPr>
            </w:pPr>
            <w:r w:rsidDel="00000000" w:rsidR="00000000" w:rsidRPr="00000000">
              <w:rPr>
                <w:rtl w:val="0"/>
              </w:rPr>
            </w:r>
          </w:p>
          <w:p w:rsidR="00000000" w:rsidDel="00000000" w:rsidP="00000000" w:rsidRDefault="00000000" w:rsidRPr="00000000" w14:paraId="0000011B">
            <w:pPr>
              <w:widowControl w:val="0"/>
              <w:spacing w:line="240" w:lineRule="auto"/>
              <w:ind w:left="566.9291338582675" w:firstLine="0"/>
              <w:jc w:val="center"/>
              <w:rPr>
                <w:sz w:val="20"/>
                <w:szCs w:val="20"/>
              </w:rPr>
            </w:pPr>
            <w:r w:rsidDel="00000000" w:rsidR="00000000" w:rsidRPr="00000000">
              <w:rPr>
                <w:rtl w:val="0"/>
              </w:rPr>
            </w:r>
          </w:p>
          <w:p w:rsidR="00000000" w:rsidDel="00000000" w:rsidP="00000000" w:rsidRDefault="00000000" w:rsidRPr="00000000" w14:paraId="0000011C">
            <w:pPr>
              <w:widowControl w:val="0"/>
              <w:spacing w:line="240" w:lineRule="auto"/>
              <w:ind w:left="566.9291338582675" w:firstLine="0"/>
              <w:jc w:val="center"/>
              <w:rPr>
                <w:sz w:val="20"/>
                <w:szCs w:val="20"/>
              </w:rPr>
            </w:pPr>
            <w:r w:rsidDel="00000000" w:rsidR="00000000" w:rsidRPr="00000000">
              <w:rPr>
                <w:rtl w:val="0"/>
              </w:rPr>
            </w:r>
          </w:p>
          <w:p w:rsidR="00000000" w:rsidDel="00000000" w:rsidP="00000000" w:rsidRDefault="00000000" w:rsidRPr="00000000" w14:paraId="0000011D">
            <w:pPr>
              <w:widowControl w:val="0"/>
              <w:spacing w:line="240" w:lineRule="auto"/>
              <w:ind w:left="566.9291338582675" w:firstLine="0"/>
              <w:jc w:val="center"/>
              <w:rPr>
                <w:sz w:val="20"/>
                <w:szCs w:val="20"/>
              </w:rPr>
            </w:pPr>
            <w:r w:rsidDel="00000000" w:rsidR="00000000" w:rsidRPr="00000000">
              <w:rPr>
                <w:rtl w:val="0"/>
              </w:rPr>
            </w:r>
          </w:p>
          <w:p w:rsidR="00000000" w:rsidDel="00000000" w:rsidP="00000000" w:rsidRDefault="00000000" w:rsidRPr="00000000" w14:paraId="0000011E">
            <w:pPr>
              <w:widowControl w:val="0"/>
              <w:spacing w:line="240" w:lineRule="auto"/>
              <w:ind w:lef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jc w:val="both"/>
              <w:rPr>
                <w:sz w:val="20"/>
                <w:szCs w:val="20"/>
              </w:rPr>
            </w:pPr>
            <w:r w:rsidDel="00000000" w:rsidR="00000000" w:rsidRPr="00000000">
              <w:rPr>
                <w:sz w:val="20"/>
                <w:szCs w:val="20"/>
                <w:rtl w:val="0"/>
              </w:rPr>
              <w:t xml:space="preserve">Professeur de Sciences de la Vie et de la Terre.</w:t>
            </w:r>
          </w:p>
          <w:p w:rsidR="00000000" w:rsidDel="00000000" w:rsidP="00000000" w:rsidRDefault="00000000" w:rsidRPr="00000000" w14:paraId="00000120">
            <w:pPr>
              <w:widowControl w:val="0"/>
              <w:spacing w:line="240" w:lineRule="auto"/>
              <w:jc w:val="both"/>
              <w:rPr>
                <w:sz w:val="20"/>
                <w:szCs w:val="20"/>
              </w:rPr>
            </w:pPr>
            <w:r w:rsidDel="00000000" w:rsidR="00000000" w:rsidRPr="00000000">
              <w:rPr>
                <w:sz w:val="20"/>
                <w:szCs w:val="20"/>
                <w:rtl w:val="0"/>
              </w:rPr>
              <w:t xml:space="preserve">Formateur Inspé  pour ce qui concerne les Sciences Expérimentales et la Technologiel, ainsi que pour ce qui concerne les compétences pédagogiques.</w:t>
            </w:r>
          </w:p>
          <w:p w:rsidR="00000000" w:rsidDel="00000000" w:rsidP="00000000" w:rsidRDefault="00000000" w:rsidRPr="00000000" w14:paraId="00000121">
            <w:pPr>
              <w:widowControl w:val="0"/>
              <w:spacing w:line="240" w:lineRule="auto"/>
              <w:jc w:val="both"/>
              <w:rPr>
                <w:sz w:val="20"/>
                <w:szCs w:val="20"/>
              </w:rPr>
            </w:pPr>
            <w:r w:rsidDel="00000000" w:rsidR="00000000" w:rsidRPr="00000000">
              <w:rPr>
                <w:sz w:val="20"/>
                <w:szCs w:val="20"/>
                <w:rtl w:val="0"/>
              </w:rPr>
              <w:t xml:space="preserve">J’interviens pour le primaire et pour le secondaire.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rPr>
                <w:color w:val="800080"/>
                <w:sz w:val="20"/>
                <w:szCs w:val="20"/>
              </w:rPr>
            </w:pPr>
            <w:r w:rsidDel="00000000" w:rsidR="00000000" w:rsidRPr="00000000">
              <w:rPr>
                <w:color w:val="800080"/>
                <w:sz w:val="20"/>
                <w:szCs w:val="20"/>
                <w:rtl w:val="0"/>
              </w:rPr>
              <w:t xml:space="preserve">yves.vaccari@univ-cotedazur.fr </w:t>
            </w:r>
          </w:p>
          <w:p w:rsidR="00000000" w:rsidDel="00000000" w:rsidP="00000000" w:rsidRDefault="00000000" w:rsidRPr="00000000" w14:paraId="00000123">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sz w:val="20"/>
                <w:szCs w:val="20"/>
              </w:rPr>
            </w:pPr>
            <w:r w:rsidDel="00000000" w:rsidR="00000000" w:rsidRPr="00000000">
              <w:rPr>
                <w:sz w:val="20"/>
                <w:szCs w:val="20"/>
                <w:rtl w:val="0"/>
              </w:rPr>
              <w:t xml:space="preserve">DIU 2D G5  Sciences Nice</w:t>
            </w:r>
          </w:p>
          <w:p w:rsidR="00000000" w:rsidDel="00000000" w:rsidP="00000000" w:rsidRDefault="00000000" w:rsidRPr="00000000" w14:paraId="0000012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26">
            <w:pPr>
              <w:widowControl w:val="0"/>
              <w:spacing w:line="240" w:lineRule="auto"/>
              <w:rPr>
                <w:sz w:val="20"/>
                <w:szCs w:val="20"/>
              </w:rPr>
            </w:pPr>
            <w:r w:rsidDel="00000000" w:rsidR="00000000" w:rsidRPr="00000000">
              <w:rPr>
                <w:sz w:val="20"/>
                <w:szCs w:val="20"/>
                <w:rtl w:val="0"/>
              </w:rPr>
              <w:t xml:space="preserve">Référente tutorat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jc w:val="center"/>
              <w:rPr>
                <w:sz w:val="20"/>
                <w:szCs w:val="20"/>
              </w:rPr>
            </w:pPr>
            <w:r w:rsidDel="00000000" w:rsidR="00000000" w:rsidRPr="00000000">
              <w:rPr>
                <w:sz w:val="20"/>
                <w:szCs w:val="20"/>
                <w:rtl w:val="0"/>
              </w:rPr>
              <w:t xml:space="preserve">Nicole FAURE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sz w:val="20"/>
                <w:szCs w:val="20"/>
              </w:rPr>
            </w:pPr>
            <w:r w:rsidDel="00000000" w:rsidR="00000000" w:rsidRPr="00000000">
              <w:rPr>
                <w:sz w:val="20"/>
                <w:szCs w:val="20"/>
                <w:rtl w:val="0"/>
              </w:rPr>
              <w:t xml:space="preserve">Enseignante certifiée en SVT, Coordinatrice pédagogique 06. Responsable pédagogique à Stephen Liegeard.</w:t>
            </w:r>
          </w:p>
          <w:p w:rsidR="00000000" w:rsidDel="00000000" w:rsidP="00000000" w:rsidRDefault="00000000" w:rsidRPr="00000000" w14:paraId="00000129">
            <w:pPr>
              <w:widowControl w:val="0"/>
              <w:spacing w:line="240" w:lineRule="auto"/>
              <w:rPr>
                <w:sz w:val="20"/>
                <w:szCs w:val="20"/>
              </w:rPr>
            </w:pPr>
            <w:r w:rsidDel="00000000" w:rsidR="00000000" w:rsidRPr="00000000">
              <w:rPr>
                <w:sz w:val="20"/>
                <w:szCs w:val="20"/>
                <w:rtl w:val="0"/>
              </w:rPr>
              <w:t xml:space="preserve">Docteure en physiologie animale spécialité Neurosciences.</w:t>
            </w:r>
          </w:p>
          <w:p w:rsidR="00000000" w:rsidDel="00000000" w:rsidP="00000000" w:rsidRDefault="00000000" w:rsidRPr="00000000" w14:paraId="0000012A">
            <w:pPr>
              <w:widowControl w:val="0"/>
              <w:spacing w:line="240" w:lineRule="auto"/>
              <w:rPr>
                <w:sz w:val="20"/>
                <w:szCs w:val="20"/>
              </w:rPr>
            </w:pPr>
            <w:r w:rsidDel="00000000" w:rsidR="00000000" w:rsidRPr="00000000">
              <w:rPr>
                <w:sz w:val="20"/>
                <w:szCs w:val="20"/>
                <w:rtl w:val="0"/>
              </w:rPr>
              <w:t xml:space="preserve">Avant d’enseigner, directrice d’études pharmacocinétiques dans l’industrie pharmaceutique. </w:t>
            </w:r>
          </w:p>
          <w:p w:rsidR="00000000" w:rsidDel="00000000" w:rsidP="00000000" w:rsidRDefault="00000000" w:rsidRPr="00000000" w14:paraId="0000012B">
            <w:pPr>
              <w:widowControl w:val="0"/>
              <w:spacing w:line="240" w:lineRule="auto"/>
              <w:rPr>
                <w:sz w:val="20"/>
                <w:szCs w:val="20"/>
              </w:rPr>
            </w:pPr>
            <w:r w:rsidDel="00000000" w:rsidR="00000000" w:rsidRPr="00000000">
              <w:rPr>
                <w:sz w:val="20"/>
                <w:szCs w:val="20"/>
                <w:rtl w:val="0"/>
              </w:rPr>
              <w:t xml:space="preserve">Collabore à la mise en place du plan national de formation en Sciences dans le 1er degré</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sz w:val="20"/>
                <w:szCs w:val="20"/>
              </w:rPr>
            </w:pPr>
            <w:hyperlink r:id="rId42">
              <w:r w:rsidDel="00000000" w:rsidR="00000000" w:rsidRPr="00000000">
                <w:rPr>
                  <w:color w:val="1155cc"/>
                  <w:sz w:val="20"/>
                  <w:szCs w:val="20"/>
                  <w:u w:val="single"/>
                  <w:rtl w:val="0"/>
                </w:rPr>
                <w:t xml:space="preserve">nicole.faure@univ-cotedazur.fr</w:t>
              </w:r>
            </w:hyperlink>
            <w:r w:rsidDel="00000000" w:rsidR="00000000" w:rsidRPr="00000000">
              <w:rPr>
                <w:rtl w:val="0"/>
              </w:rPr>
            </w:r>
          </w:p>
          <w:p w:rsidR="00000000" w:rsidDel="00000000" w:rsidP="00000000" w:rsidRDefault="00000000" w:rsidRPr="00000000" w14:paraId="0000012D">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sz w:val="20"/>
                <w:szCs w:val="20"/>
              </w:rPr>
            </w:pPr>
            <w:r w:rsidDel="00000000" w:rsidR="00000000" w:rsidRPr="00000000">
              <w:rPr>
                <w:sz w:val="20"/>
                <w:szCs w:val="20"/>
                <w:rtl w:val="0"/>
              </w:rPr>
              <w:t xml:space="preserve">DIU 2D G6  Sciences Nice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jc w:val="center"/>
              <w:rPr>
                <w:sz w:val="20"/>
                <w:szCs w:val="20"/>
              </w:rPr>
            </w:pPr>
            <w:r w:rsidDel="00000000" w:rsidR="00000000" w:rsidRPr="00000000">
              <w:rPr>
                <w:sz w:val="20"/>
                <w:szCs w:val="20"/>
                <w:rtl w:val="0"/>
              </w:rPr>
              <w:t xml:space="preserve">Alain PATRITI</w:t>
            </w:r>
          </w:p>
          <w:p w:rsidR="00000000" w:rsidDel="00000000" w:rsidP="00000000" w:rsidRDefault="00000000" w:rsidRPr="00000000" w14:paraId="00000130">
            <w:pPr>
              <w:widowControl w:val="0"/>
              <w:spacing w:line="240" w:lineRule="auto"/>
              <w:jc w:val="left"/>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sz w:val="20"/>
                <w:szCs w:val="20"/>
              </w:rPr>
            </w:pPr>
            <w:hyperlink r:id="rId43">
              <w:r w:rsidDel="00000000" w:rsidR="00000000" w:rsidRPr="00000000">
                <w:rPr>
                  <w:color w:val="1155cc"/>
                  <w:sz w:val="20"/>
                  <w:szCs w:val="20"/>
                  <w:u w:val="single"/>
                  <w:rtl w:val="0"/>
                </w:rPr>
                <w:t xml:space="preserve">alain.patriti@univ-cotedazur.fr</w:t>
              </w:r>
            </w:hyperlink>
            <w:r w:rsidDel="00000000" w:rsidR="00000000" w:rsidRPr="00000000">
              <w:rPr>
                <w:rtl w:val="0"/>
              </w:rPr>
            </w:r>
          </w:p>
          <w:p w:rsidR="00000000" w:rsidDel="00000000" w:rsidP="00000000" w:rsidRDefault="00000000" w:rsidRPr="00000000" w14:paraId="00000133">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sz w:val="20"/>
                <w:szCs w:val="20"/>
              </w:rPr>
            </w:pPr>
            <w:r w:rsidDel="00000000" w:rsidR="00000000" w:rsidRPr="00000000">
              <w:rPr>
                <w:sz w:val="20"/>
                <w:szCs w:val="20"/>
                <w:rtl w:val="0"/>
              </w:rPr>
              <w:t xml:space="preserve">DIU 2D G7  SES/EcoGes/HG</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jc w:val="center"/>
              <w:rPr>
                <w:sz w:val="20"/>
                <w:szCs w:val="20"/>
              </w:rPr>
            </w:pPr>
            <w:r w:rsidDel="00000000" w:rsidR="00000000" w:rsidRPr="00000000">
              <w:rPr>
                <w:sz w:val="20"/>
                <w:szCs w:val="20"/>
                <w:rtl w:val="0"/>
              </w:rPr>
              <w:t xml:space="preserve">Grégoire KRACHT</w:t>
            </w:r>
          </w:p>
          <w:p w:rsidR="00000000" w:rsidDel="00000000" w:rsidP="00000000" w:rsidRDefault="00000000" w:rsidRPr="00000000" w14:paraId="00000136">
            <w:pPr>
              <w:widowControl w:val="0"/>
              <w:spacing w:line="240" w:lineRule="auto"/>
              <w:jc w:val="center"/>
              <w:rPr>
                <w:sz w:val="20"/>
                <w:szCs w:val="20"/>
              </w:rPr>
            </w:pPr>
            <w:r w:rsidDel="00000000" w:rsidR="00000000" w:rsidRPr="00000000">
              <w:rPr>
                <w:sz w:val="20"/>
                <w:szCs w:val="20"/>
              </w:rPr>
              <w:drawing>
                <wp:inline distB="114300" distT="114300" distL="114300" distR="114300">
                  <wp:extent cx="642938" cy="851892"/>
                  <wp:effectExtent b="0" l="0" r="0" t="0"/>
                  <wp:docPr id="14" name="image7.jpg"/>
                  <a:graphic>
                    <a:graphicData uri="http://schemas.openxmlformats.org/drawingml/2006/picture">
                      <pic:pic>
                        <pic:nvPicPr>
                          <pic:cNvPr id="0" name="image7.jpg"/>
                          <pic:cNvPicPr preferRelativeResize="0"/>
                        </pic:nvPicPr>
                        <pic:blipFill>
                          <a:blip r:embed="rId44"/>
                          <a:srcRect b="0" l="0" r="0" t="0"/>
                          <a:stretch>
                            <a:fillRect/>
                          </a:stretch>
                        </pic:blipFill>
                        <pic:spPr>
                          <a:xfrm>
                            <a:off x="0" y="0"/>
                            <a:ext cx="642938" cy="851892"/>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sz w:val="20"/>
                <w:szCs w:val="20"/>
              </w:rPr>
            </w:pPr>
            <w:r w:rsidDel="00000000" w:rsidR="00000000" w:rsidRPr="00000000">
              <w:rPr>
                <w:sz w:val="20"/>
                <w:szCs w:val="20"/>
                <w:rtl w:val="0"/>
              </w:rPr>
              <w:t xml:space="preserve">Professeur agrégé de sciences économiques et sociales. Formateur à l’INSPE de Nice.  </w:t>
            </w:r>
          </w:p>
          <w:p w:rsidR="00000000" w:rsidDel="00000000" w:rsidP="00000000" w:rsidRDefault="00000000" w:rsidRPr="00000000" w14:paraId="00000138">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3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3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3B">
            <w:pPr>
              <w:widowControl w:val="0"/>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sz w:val="20"/>
                <w:szCs w:val="20"/>
              </w:rPr>
            </w:pPr>
            <w:hyperlink r:id="rId45">
              <w:r w:rsidDel="00000000" w:rsidR="00000000" w:rsidRPr="00000000">
                <w:rPr>
                  <w:color w:val="1155cc"/>
                  <w:sz w:val="20"/>
                  <w:szCs w:val="20"/>
                  <w:u w:val="single"/>
                  <w:rtl w:val="0"/>
                </w:rPr>
                <w:t xml:space="preserve">Gregoire.KRACHT@univ-cotedazur.fr</w:t>
              </w:r>
            </w:hyperlink>
            <w:r w:rsidDel="00000000" w:rsidR="00000000" w:rsidRPr="00000000">
              <w:rPr>
                <w:sz w:val="20"/>
                <w:szCs w:val="20"/>
                <w:rtl w:val="0"/>
              </w:rPr>
              <w:t xml:space="preserve"> </w:t>
            </w:r>
          </w:p>
          <w:p w:rsidR="00000000" w:rsidDel="00000000" w:rsidP="00000000" w:rsidRDefault="00000000" w:rsidRPr="00000000" w14:paraId="0000013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3E">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3F">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4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41">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42">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sz w:val="20"/>
                <w:szCs w:val="20"/>
              </w:rPr>
            </w:pPr>
            <w:r w:rsidDel="00000000" w:rsidR="00000000" w:rsidRPr="00000000">
              <w:rPr>
                <w:sz w:val="20"/>
                <w:szCs w:val="20"/>
                <w:rtl w:val="0"/>
              </w:rPr>
              <w:t xml:space="preserve">DIU 2D G8 CPE/EPS/Philo</w:t>
            </w:r>
          </w:p>
          <w:p w:rsidR="00000000" w:rsidDel="00000000" w:rsidP="00000000" w:rsidRDefault="00000000" w:rsidRPr="00000000" w14:paraId="00000144">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45">
            <w:pPr>
              <w:widowControl w:val="0"/>
              <w:spacing w:line="240" w:lineRule="auto"/>
              <w:rPr>
                <w:sz w:val="20"/>
                <w:szCs w:val="20"/>
              </w:rPr>
            </w:pPr>
            <w:r w:rsidDel="00000000" w:rsidR="00000000" w:rsidRPr="00000000">
              <w:rPr>
                <w:sz w:val="20"/>
                <w:szCs w:val="20"/>
                <w:rtl w:val="0"/>
              </w:rPr>
              <w:t xml:space="preserve">Référente des domaines </w:t>
            </w:r>
          </w:p>
          <w:p w:rsidR="00000000" w:rsidDel="00000000" w:rsidP="00000000" w:rsidRDefault="00000000" w:rsidRPr="00000000" w14:paraId="00000146">
            <w:pPr>
              <w:widowControl w:val="0"/>
              <w:spacing w:line="240" w:lineRule="auto"/>
              <w:rPr>
                <w:sz w:val="20"/>
                <w:szCs w:val="20"/>
              </w:rPr>
            </w:pPr>
            <w:r w:rsidDel="00000000" w:rsidR="00000000" w:rsidRPr="00000000">
              <w:rPr>
                <w:sz w:val="20"/>
                <w:szCs w:val="20"/>
                <w:rtl w:val="0"/>
              </w:rPr>
              <w:t xml:space="preserve">METTRE EN OEUVRE et EVALUER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jc w:val="center"/>
              <w:rPr>
                <w:sz w:val="20"/>
                <w:szCs w:val="20"/>
              </w:rPr>
            </w:pPr>
            <w:r w:rsidDel="00000000" w:rsidR="00000000" w:rsidRPr="00000000">
              <w:rPr>
                <w:sz w:val="20"/>
                <w:szCs w:val="20"/>
                <w:rtl w:val="0"/>
              </w:rPr>
              <w:t xml:space="preserve">Cécile UCELLI</w:t>
            </w:r>
          </w:p>
          <w:p w:rsidR="00000000" w:rsidDel="00000000" w:rsidP="00000000" w:rsidRDefault="00000000" w:rsidRPr="00000000" w14:paraId="00000148">
            <w:pPr>
              <w:widowControl w:val="0"/>
              <w:spacing w:line="240" w:lineRule="auto"/>
              <w:jc w:val="center"/>
              <w:rPr>
                <w:sz w:val="20"/>
                <w:szCs w:val="20"/>
              </w:rPr>
            </w:pPr>
            <w:r w:rsidDel="00000000" w:rsidR="00000000" w:rsidRPr="00000000">
              <w:rPr>
                <w:sz w:val="20"/>
                <w:szCs w:val="20"/>
              </w:rPr>
              <w:drawing>
                <wp:inline distB="114300" distT="114300" distL="114300" distR="114300">
                  <wp:extent cx="1004888" cy="700376"/>
                  <wp:effectExtent b="0" l="0" r="0" t="0"/>
                  <wp:docPr id="7" name="image9.png"/>
                  <a:graphic>
                    <a:graphicData uri="http://schemas.openxmlformats.org/drawingml/2006/picture">
                      <pic:pic>
                        <pic:nvPicPr>
                          <pic:cNvPr id="0" name="image9.png"/>
                          <pic:cNvPicPr preferRelativeResize="0"/>
                        </pic:nvPicPr>
                        <pic:blipFill>
                          <a:blip r:embed="rId33"/>
                          <a:srcRect b="0" l="0" r="0" t="0"/>
                          <a:stretch>
                            <a:fillRect/>
                          </a:stretch>
                        </pic:blipFill>
                        <pic:spPr>
                          <a:xfrm>
                            <a:off x="0" y="0"/>
                            <a:ext cx="1004888" cy="700376"/>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sz w:val="20"/>
                <w:szCs w:val="20"/>
              </w:rPr>
            </w:pPr>
            <w:r w:rsidDel="00000000" w:rsidR="00000000" w:rsidRPr="00000000">
              <w:rPr>
                <w:sz w:val="20"/>
                <w:szCs w:val="20"/>
                <w:rtl w:val="0"/>
              </w:rPr>
              <w:t xml:space="preserve">Anciennement Psychologue Education Nationale,  Coordinatrice pédagogique des centres Inspé du Var.Responsable académique de la formation professionnelle spécialisée Cappei (Certificat d’Aptitude Professionnelle au Pratiques de l'Éducation Inclusive).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sz w:val="20"/>
                <w:szCs w:val="20"/>
              </w:rPr>
            </w:pPr>
            <w:hyperlink r:id="rId46">
              <w:r w:rsidDel="00000000" w:rsidR="00000000" w:rsidRPr="00000000">
                <w:rPr>
                  <w:color w:val="1155cc"/>
                  <w:sz w:val="20"/>
                  <w:szCs w:val="20"/>
                  <w:u w:val="single"/>
                  <w:rtl w:val="0"/>
                </w:rPr>
                <w:t xml:space="preserve">cecile.ucelli@univ-cotedazur.fr</w:t>
              </w:r>
            </w:hyperlink>
            <w:r w:rsidDel="00000000" w:rsidR="00000000" w:rsidRPr="00000000">
              <w:rPr>
                <w:rtl w:val="0"/>
              </w:rPr>
            </w:r>
          </w:p>
          <w:p w:rsidR="00000000" w:rsidDel="00000000" w:rsidP="00000000" w:rsidRDefault="00000000" w:rsidRPr="00000000" w14:paraId="0000014B">
            <w:pPr>
              <w:widowControl w:val="0"/>
              <w:spacing w:line="240" w:lineRule="auto"/>
              <w:rPr>
                <w:sz w:val="20"/>
                <w:szCs w:val="20"/>
              </w:rPr>
            </w:pPr>
            <w:r w:rsidDel="00000000" w:rsidR="00000000" w:rsidRPr="00000000">
              <w:rPr>
                <w:rtl w:val="0"/>
              </w:rPr>
            </w:r>
          </w:p>
        </w:tc>
      </w:tr>
      <w:tr>
        <w:trPr>
          <w:cantSplit w:val="0"/>
          <w:trHeight w:val="40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jc w:val="center"/>
              <w:rPr>
                <w:sz w:val="20"/>
                <w:szCs w:val="20"/>
              </w:rPr>
            </w:pPr>
            <w:r w:rsidDel="00000000" w:rsidR="00000000" w:rsidRPr="00000000">
              <w:rPr>
                <w:b w:val="1"/>
                <w:bCs w:val="1"/>
                <w:sz w:val="32"/>
                <w:szCs w:val="32"/>
                <w:rtl w:val="0"/>
              </w:rPr>
              <w:t xml:space="preserve">Equipe des examinateurs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sz w:val="20"/>
                <w:szCs w:val="20"/>
              </w:rPr>
            </w:pPr>
            <w:r w:rsidDel="00000000" w:rsidR="00000000" w:rsidRPr="00000000">
              <w:rPr>
                <w:sz w:val="20"/>
                <w:szCs w:val="20"/>
                <w:rtl w:val="0"/>
              </w:rPr>
              <w:t xml:space="preserve">CONCEVOIR</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jc w:val="center"/>
              <w:rPr>
                <w:sz w:val="20"/>
                <w:szCs w:val="20"/>
              </w:rPr>
            </w:pPr>
            <w:r w:rsidDel="00000000" w:rsidR="00000000" w:rsidRPr="00000000">
              <w:rPr>
                <w:sz w:val="20"/>
                <w:szCs w:val="20"/>
                <w:rtl w:val="0"/>
              </w:rPr>
              <w:t xml:space="preserve">Nicole FAURE</w:t>
            </w:r>
          </w:p>
          <w:p w:rsidR="00000000" w:rsidDel="00000000" w:rsidP="00000000" w:rsidRDefault="00000000" w:rsidRPr="00000000" w14:paraId="00000152">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153">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154">
            <w:pPr>
              <w:widowControl w:val="0"/>
              <w:spacing w:line="240" w:lineRule="auto"/>
              <w:jc w:val="center"/>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sz w:val="20"/>
                <w:szCs w:val="20"/>
              </w:rPr>
            </w:pPr>
            <w:r w:rsidDel="00000000" w:rsidR="00000000" w:rsidRPr="00000000">
              <w:rPr>
                <w:sz w:val="20"/>
                <w:szCs w:val="20"/>
                <w:rtl w:val="0"/>
              </w:rPr>
              <w:t xml:space="preserve">Accès à la campagne de validation du domaine </w:t>
            </w:r>
            <w:r w:rsidDel="00000000" w:rsidR="00000000" w:rsidRPr="00000000">
              <w:rPr>
                <w:sz w:val="20"/>
                <w:szCs w:val="20"/>
                <w:rtl w:val="0"/>
              </w:rPr>
              <w:t xml:space="preserve">ICI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sz w:val="20"/>
                <w:szCs w:val="20"/>
              </w:rPr>
            </w:pPr>
            <w:r w:rsidDel="00000000" w:rsidR="00000000" w:rsidRPr="00000000">
              <w:rPr>
                <w:sz w:val="20"/>
                <w:szCs w:val="20"/>
                <w:rtl w:val="0"/>
              </w:rPr>
              <w:t xml:space="preserve">METTRE EN OEUVRE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jc w:val="center"/>
              <w:rPr>
                <w:sz w:val="20"/>
                <w:szCs w:val="20"/>
              </w:rPr>
            </w:pPr>
            <w:r w:rsidDel="00000000" w:rsidR="00000000" w:rsidRPr="00000000">
              <w:rPr>
                <w:sz w:val="20"/>
                <w:szCs w:val="20"/>
                <w:rtl w:val="0"/>
              </w:rPr>
              <w:t xml:space="preserve">Didier MOUREN</w:t>
            </w:r>
          </w:p>
          <w:p w:rsidR="00000000" w:rsidDel="00000000" w:rsidP="00000000" w:rsidRDefault="00000000" w:rsidRPr="00000000" w14:paraId="00000159">
            <w:pPr>
              <w:widowControl w:val="0"/>
              <w:spacing w:line="240" w:lineRule="auto"/>
              <w:jc w:val="center"/>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sz w:val="20"/>
                <w:szCs w:val="20"/>
              </w:rPr>
            </w:pPr>
            <w:r w:rsidDel="00000000" w:rsidR="00000000" w:rsidRPr="00000000">
              <w:rPr>
                <w:sz w:val="20"/>
                <w:szCs w:val="20"/>
                <w:rtl w:val="0"/>
              </w:rPr>
              <w:t xml:space="preserve">Accès à la campagne de validation du domaine </w:t>
            </w:r>
            <w:r w:rsidDel="00000000" w:rsidR="00000000" w:rsidRPr="00000000">
              <w:rPr>
                <w:sz w:val="20"/>
                <w:szCs w:val="20"/>
                <w:rtl w:val="0"/>
              </w:rPr>
              <w:t xml:space="preserve">ICI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sz w:val="20"/>
                <w:szCs w:val="20"/>
              </w:rPr>
            </w:pPr>
            <w:r w:rsidDel="00000000" w:rsidR="00000000" w:rsidRPr="00000000">
              <w:rPr>
                <w:sz w:val="20"/>
                <w:szCs w:val="20"/>
                <w:rtl w:val="0"/>
              </w:rPr>
              <w:t xml:space="preserve">EVALUER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jc w:val="center"/>
              <w:rPr>
                <w:sz w:val="20"/>
                <w:szCs w:val="20"/>
              </w:rPr>
            </w:pPr>
            <w:r w:rsidDel="00000000" w:rsidR="00000000" w:rsidRPr="00000000">
              <w:rPr>
                <w:sz w:val="20"/>
                <w:szCs w:val="20"/>
                <w:rtl w:val="0"/>
              </w:rPr>
              <w:t xml:space="preserve">Cécile UCELLI</w:t>
            </w:r>
          </w:p>
          <w:p w:rsidR="00000000" w:rsidDel="00000000" w:rsidP="00000000" w:rsidRDefault="00000000" w:rsidRPr="00000000" w14:paraId="0000015E">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15F">
            <w:pPr>
              <w:widowControl w:val="0"/>
              <w:spacing w:line="240" w:lineRule="auto"/>
              <w:jc w:val="center"/>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sz w:val="20"/>
                <w:szCs w:val="20"/>
              </w:rPr>
            </w:pPr>
            <w:r w:rsidDel="00000000" w:rsidR="00000000" w:rsidRPr="00000000">
              <w:rPr>
                <w:sz w:val="20"/>
                <w:szCs w:val="20"/>
                <w:rtl w:val="0"/>
              </w:rPr>
              <w:t xml:space="preserve">Accès à la campagne de validation du domaine </w:t>
            </w:r>
            <w:hyperlink r:id="rId47">
              <w:r w:rsidDel="00000000" w:rsidR="00000000" w:rsidRPr="00000000">
                <w:rPr>
                  <w:color w:val="1155cc"/>
                  <w:sz w:val="20"/>
                  <w:szCs w:val="20"/>
                  <w:u w:val="single"/>
                  <w:rtl w:val="0"/>
                </w:rPr>
                <w:t xml:space="preserve">ICI</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sz w:val="20"/>
                <w:szCs w:val="20"/>
              </w:rPr>
            </w:pPr>
            <w:r w:rsidDel="00000000" w:rsidR="00000000" w:rsidRPr="00000000">
              <w:rPr>
                <w:sz w:val="20"/>
                <w:szCs w:val="20"/>
                <w:rtl w:val="0"/>
              </w:rPr>
              <w:t xml:space="preserve">COLLABORER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jc w:val="center"/>
              <w:rPr>
                <w:sz w:val="20"/>
                <w:szCs w:val="20"/>
              </w:rPr>
            </w:pPr>
            <w:r w:rsidDel="00000000" w:rsidR="00000000" w:rsidRPr="00000000">
              <w:rPr>
                <w:sz w:val="20"/>
                <w:szCs w:val="20"/>
                <w:rtl w:val="0"/>
              </w:rPr>
              <w:t xml:space="preserve">Laurent HEISER</w:t>
            </w:r>
          </w:p>
          <w:p w:rsidR="00000000" w:rsidDel="00000000" w:rsidP="00000000" w:rsidRDefault="00000000" w:rsidRPr="00000000" w14:paraId="00000164">
            <w:pPr>
              <w:widowControl w:val="0"/>
              <w:spacing w:line="240" w:lineRule="auto"/>
              <w:jc w:val="center"/>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sz w:val="20"/>
                <w:szCs w:val="20"/>
              </w:rPr>
            </w:pPr>
            <w:r w:rsidDel="00000000" w:rsidR="00000000" w:rsidRPr="00000000">
              <w:rPr>
                <w:sz w:val="20"/>
                <w:szCs w:val="20"/>
                <w:rtl w:val="0"/>
              </w:rPr>
              <w:t xml:space="preserve">Accès à la campagne de validation du domaine </w:t>
            </w:r>
            <w:r w:rsidDel="00000000" w:rsidR="00000000" w:rsidRPr="00000000">
              <w:rPr>
                <w:sz w:val="20"/>
                <w:szCs w:val="20"/>
                <w:rtl w:val="0"/>
              </w:rPr>
              <w:t xml:space="preserve">ICI</w:t>
            </w:r>
            <w:r w:rsidDel="00000000" w:rsidR="00000000" w:rsidRPr="00000000">
              <w:rPr>
                <w:rtl w:val="0"/>
              </w:rPr>
            </w:r>
          </w:p>
        </w:tc>
      </w:tr>
      <w:tr>
        <w:trPr>
          <w:cantSplit w:val="0"/>
          <w:trHeight w:val="88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sz w:val="20"/>
                <w:szCs w:val="20"/>
              </w:rPr>
            </w:pPr>
            <w:r w:rsidDel="00000000" w:rsidR="00000000" w:rsidRPr="00000000">
              <w:rPr>
                <w:sz w:val="20"/>
                <w:szCs w:val="20"/>
                <w:rtl w:val="0"/>
              </w:rPr>
              <w:t xml:space="preserve">SE FORMER-SE DEVELOPPER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jc w:val="center"/>
              <w:rPr>
                <w:sz w:val="20"/>
                <w:szCs w:val="20"/>
              </w:rPr>
            </w:pPr>
            <w:r w:rsidDel="00000000" w:rsidR="00000000" w:rsidRPr="00000000">
              <w:rPr>
                <w:sz w:val="20"/>
                <w:szCs w:val="20"/>
                <w:rtl w:val="0"/>
              </w:rPr>
              <w:t xml:space="preserve">Marianne PEYROTTE</w:t>
            </w:r>
          </w:p>
          <w:p w:rsidR="00000000" w:rsidDel="00000000" w:rsidP="00000000" w:rsidRDefault="00000000" w:rsidRPr="00000000" w14:paraId="00000169">
            <w:pPr>
              <w:widowControl w:val="0"/>
              <w:spacing w:line="240" w:lineRule="auto"/>
              <w:jc w:val="center"/>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sz w:val="20"/>
                <w:szCs w:val="20"/>
              </w:rPr>
            </w:pPr>
            <w:r w:rsidDel="00000000" w:rsidR="00000000" w:rsidRPr="00000000">
              <w:rPr>
                <w:sz w:val="20"/>
                <w:szCs w:val="20"/>
                <w:rtl w:val="0"/>
              </w:rPr>
              <w:t xml:space="preserve">Accès à la campagne de validation du domaine </w:t>
            </w:r>
            <w:r w:rsidDel="00000000" w:rsidR="00000000" w:rsidRPr="00000000">
              <w:rPr>
                <w:sz w:val="20"/>
                <w:szCs w:val="20"/>
                <w:rtl w:val="0"/>
              </w:rPr>
              <w:t xml:space="preserve">ICI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sz w:val="20"/>
                <w:szCs w:val="20"/>
              </w:rPr>
            </w:pPr>
            <w:r w:rsidDel="00000000" w:rsidR="00000000" w:rsidRPr="00000000">
              <w:rPr>
                <w:sz w:val="20"/>
                <w:szCs w:val="20"/>
                <w:rtl w:val="0"/>
              </w:rPr>
              <w:t xml:space="preserve">CREER-INNOVER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jc w:val="center"/>
              <w:rPr>
                <w:sz w:val="20"/>
                <w:szCs w:val="20"/>
              </w:rPr>
            </w:pPr>
            <w:r w:rsidDel="00000000" w:rsidR="00000000" w:rsidRPr="00000000">
              <w:rPr>
                <w:sz w:val="20"/>
                <w:szCs w:val="20"/>
                <w:rtl w:val="0"/>
              </w:rPr>
              <w:t xml:space="preserve">Didier MOUREN</w:t>
            </w:r>
          </w:p>
          <w:p w:rsidR="00000000" w:rsidDel="00000000" w:rsidP="00000000" w:rsidRDefault="00000000" w:rsidRPr="00000000" w14:paraId="0000016E">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16F">
            <w:pPr>
              <w:widowControl w:val="0"/>
              <w:spacing w:line="240" w:lineRule="auto"/>
              <w:jc w:val="center"/>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sz w:val="20"/>
                <w:szCs w:val="20"/>
              </w:rPr>
            </w:pPr>
            <w:r w:rsidDel="00000000" w:rsidR="00000000" w:rsidRPr="00000000">
              <w:rPr>
                <w:sz w:val="20"/>
                <w:szCs w:val="20"/>
                <w:rtl w:val="0"/>
              </w:rPr>
              <w:t xml:space="preserve">Accès à la campagne de validation du domaine </w:t>
            </w:r>
            <w:r w:rsidDel="00000000" w:rsidR="00000000" w:rsidRPr="00000000">
              <w:rPr>
                <w:sz w:val="20"/>
                <w:szCs w:val="20"/>
                <w:rtl w:val="0"/>
              </w:rPr>
              <w:t xml:space="preserve">ICI</w:t>
            </w:r>
            <w:r w:rsidDel="00000000" w:rsidR="00000000" w:rsidRPr="00000000">
              <w:rPr>
                <w:rtl w:val="0"/>
              </w:rPr>
            </w:r>
          </w:p>
        </w:tc>
      </w:tr>
    </w:tbl>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pBdr>
          <w:top w:color="ff9900" w:space="0" w:sz="8" w:val="single"/>
          <w:left w:color="ff9900" w:space="0" w:sz="8" w:val="single"/>
          <w:bottom w:color="ff9900" w:space="0" w:sz="8" w:val="single"/>
          <w:right w:color="ff9900" w:space="0" w:sz="8" w:val="single"/>
        </w:pBdr>
        <w:shd w:fill="efefef" w:val="clear"/>
        <w:jc w:val="center"/>
        <w:rPr>
          <w:sz w:val="28"/>
          <w:szCs w:val="28"/>
        </w:rPr>
      </w:pPr>
      <w:r w:rsidDel="00000000" w:rsidR="00000000" w:rsidRPr="00000000">
        <w:rPr>
          <w:sz w:val="28"/>
          <w:szCs w:val="28"/>
          <w:rtl w:val="0"/>
        </w:rPr>
        <w:t xml:space="preserve">Retrouvez le memento de votre portfolio ci-dessous :</w:t>
      </w:r>
    </w:p>
    <w:p w:rsidR="00000000" w:rsidDel="00000000" w:rsidP="00000000" w:rsidRDefault="00000000" w:rsidRPr="00000000" w14:paraId="00000174">
      <w:pPr>
        <w:pBdr>
          <w:top w:color="ff9900" w:space="0" w:sz="8" w:val="single"/>
          <w:left w:color="ff9900" w:space="0" w:sz="8" w:val="single"/>
          <w:bottom w:color="ff9900" w:space="0" w:sz="8" w:val="single"/>
          <w:right w:color="ff9900" w:space="0" w:sz="8" w:val="single"/>
        </w:pBdr>
        <w:shd w:fill="efefef" w:val="clear"/>
        <w:rPr>
          <w:sz w:val="28"/>
          <w:szCs w:val="28"/>
        </w:rPr>
      </w:pPr>
      <w:r w:rsidDel="00000000" w:rsidR="00000000" w:rsidRPr="00000000">
        <w:rPr>
          <w:rtl w:val="0"/>
        </w:rPr>
      </w:r>
    </w:p>
    <w:p w:rsidR="00000000" w:rsidDel="00000000" w:rsidP="00000000" w:rsidRDefault="00000000" w:rsidRPr="00000000" w14:paraId="00000175">
      <w:pPr>
        <w:pBdr>
          <w:top w:color="ff9900" w:space="0" w:sz="8" w:val="single"/>
          <w:left w:color="ff9900" w:space="0" w:sz="8" w:val="single"/>
          <w:bottom w:color="ff9900" w:space="0" w:sz="8" w:val="single"/>
          <w:right w:color="ff9900" w:space="0" w:sz="8" w:val="single"/>
        </w:pBdr>
        <w:shd w:fill="efefef" w:val="clear"/>
        <w:jc w:val="center"/>
        <w:rPr/>
      </w:pPr>
      <w:r w:rsidDel="00000000" w:rsidR="00000000" w:rsidRPr="00000000">
        <w:rPr>
          <w:sz w:val="28"/>
          <w:szCs w:val="28"/>
          <w:rtl w:val="0"/>
        </w:rPr>
        <w:t xml:space="preserve"> </w:t>
      </w:r>
      <w:hyperlink r:id="rId48">
        <w:r w:rsidDel="00000000" w:rsidR="00000000" w:rsidRPr="00000000">
          <w:rPr>
            <w:color w:val="1155cc"/>
            <w:sz w:val="28"/>
            <w:szCs w:val="28"/>
            <w:u w:val="single"/>
            <w:rtl w:val="0"/>
          </w:rPr>
          <w:t xml:space="preserve">https://create.piktochart.com/output/f1dc22318f69-diu</w:t>
        </w:r>
      </w:hyperlink>
      <w:r w:rsidDel="00000000" w:rsidR="00000000" w:rsidRPr="00000000">
        <w:rPr>
          <w:rtl w:val="0"/>
        </w:rPr>
      </w:r>
    </w:p>
    <w:p w:rsidR="00000000" w:rsidDel="00000000" w:rsidP="00000000" w:rsidRDefault="00000000" w:rsidRPr="00000000" w14:paraId="00000176">
      <w:pPr>
        <w:pStyle w:val="Heading1"/>
        <w:rPr/>
        <w:sectPr>
          <w:type w:val="nextPage"/>
          <w:pgSz w:h="16834" w:w="11909" w:orient="portrait"/>
          <w:pgMar w:bottom="1440" w:top="1440" w:left="1440" w:right="1440" w:header="566.9291338582677" w:footer="283.46456692913387"/>
        </w:sectPr>
      </w:pPr>
      <w:bookmarkStart w:colFirst="0" w:colLast="0" w:name="_ntetrqjeovau" w:id="18"/>
      <w:bookmarkEnd w:id="18"/>
      <w:r w:rsidDel="00000000" w:rsidR="00000000" w:rsidRPr="00000000">
        <w:rPr>
          <w:rtl w:val="0"/>
        </w:rPr>
      </w:r>
    </w:p>
    <w:p w:rsidR="00000000" w:rsidDel="00000000" w:rsidP="00000000" w:rsidRDefault="00000000" w:rsidRPr="00000000" w14:paraId="00000177">
      <w:pPr>
        <w:pStyle w:val="Heading1"/>
        <w:rPr/>
      </w:pPr>
      <w:bookmarkStart w:colFirst="0" w:colLast="0" w:name="_55gdrdhe3bvq" w:id="19"/>
      <w:bookmarkEnd w:id="19"/>
      <w:r w:rsidDel="00000000" w:rsidR="00000000" w:rsidRPr="00000000">
        <w:rPr>
          <w:rtl w:val="0"/>
        </w:rPr>
        <w:t xml:space="preserve">Grands principes de l’organisation pédagogique</w:t>
      </w:r>
    </w:p>
    <w:p w:rsidR="00000000" w:rsidDel="00000000" w:rsidP="00000000" w:rsidRDefault="00000000" w:rsidRPr="00000000" w14:paraId="00000178">
      <w:pPr>
        <w:spacing w:after="40" w:before="240" w:line="235.63635739413175" w:lineRule="auto"/>
        <w:jc w:val="both"/>
        <w:rPr/>
      </w:pPr>
      <w:r w:rsidDel="00000000" w:rsidR="00000000" w:rsidRPr="00000000">
        <w:rPr>
          <w:rtl w:val="0"/>
        </w:rPr>
        <w:t xml:space="preserve">Le DIU propose un « noyau » de cours magistraux “CM” (contenus scientifiques universitaires) mais il privilégie systématiquement les travaux pratiques “TP” en effectif restreint (au maximum 22 professeurs stagiaires).</w:t>
      </w:r>
    </w:p>
    <w:p w:rsidR="00000000" w:rsidDel="00000000" w:rsidP="00000000" w:rsidRDefault="00000000" w:rsidRPr="00000000" w14:paraId="00000179">
      <w:pPr>
        <w:spacing w:after="40" w:before="240" w:line="235.63635739413175" w:lineRule="auto"/>
        <w:jc w:val="both"/>
        <w:rPr/>
      </w:pPr>
      <w:r w:rsidDel="00000000" w:rsidR="00000000" w:rsidRPr="00000000">
        <w:rPr>
          <w:rtl w:val="0"/>
        </w:rPr>
        <w:t xml:space="preserve">Dans la maquette, il y a 52h CM et 182h TP.</w:t>
      </w:r>
    </w:p>
    <w:p w:rsidR="00000000" w:rsidDel="00000000" w:rsidP="00000000" w:rsidRDefault="00000000" w:rsidRPr="00000000" w14:paraId="0000017A">
      <w:pPr>
        <w:rPr>
          <w:sz w:val="24"/>
          <w:szCs w:val="24"/>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30% de la formation concerne la didactique disciplinaire et la pédagogie. Cf.</w:t>
      </w:r>
      <w:hyperlink w:anchor="kix.xw4fbiuanba3">
        <w:r w:rsidDel="00000000" w:rsidR="00000000" w:rsidRPr="00000000">
          <w:rPr>
            <w:color w:val="1155cc"/>
            <w:u w:val="single"/>
            <w:rtl w:val="0"/>
          </w:rPr>
          <w:t xml:space="preserve">annexe</w:t>
        </w:r>
      </w:hyperlink>
      <w:r w:rsidDel="00000000" w:rsidR="00000000" w:rsidRPr="00000000">
        <w:rPr>
          <w:rtl w:val="0"/>
        </w:rPr>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jc w:val="both"/>
        <w:rPr/>
      </w:pPr>
      <w:r w:rsidDel="00000000" w:rsidR="00000000" w:rsidRPr="00000000">
        <w:rPr>
          <w:rtl w:val="0"/>
        </w:rPr>
        <w:t xml:space="preserve">L’approche tient compte de l’accompagnement effectué par le rectorat et s’inscrit dans la continuité avec le dispositif de formation des néo-titulaires (en T1-T2-T3) en lien avec l'École Académique de la Formation Continue.</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pBdr>
          <w:top w:color="fce5cd" w:space="0" w:sz="8" w:val="single"/>
          <w:left w:color="fce5cd" w:space="0" w:sz="8" w:val="single"/>
          <w:bottom w:color="fce5cd" w:space="0" w:sz="8" w:val="single"/>
          <w:right w:color="fce5cd" w:space="0" w:sz="8" w:val="single"/>
        </w:pBdr>
        <w:shd w:fill="fff2cc" w:val="clear"/>
        <w:jc w:val="center"/>
        <w:rPr/>
      </w:pPr>
      <w:r w:rsidDel="00000000" w:rsidR="00000000" w:rsidRPr="00000000">
        <w:rPr>
          <w:rtl w:val="0"/>
        </w:rPr>
        <w:t xml:space="preserve">Le DIU vise un processus de pédagogie active et engageant (Ceci, 2016</w:t>
      </w:r>
      <w:r w:rsidDel="00000000" w:rsidR="00000000" w:rsidRPr="00000000">
        <w:rPr>
          <w:vertAlign w:val="superscript"/>
        </w:rPr>
        <w:footnoteReference w:customMarkFollows="0" w:id="0"/>
      </w:r>
      <w:r w:rsidDel="00000000" w:rsidR="00000000" w:rsidRPr="00000000">
        <w:rPr>
          <w:rtl w:val="0"/>
        </w:rPr>
        <w:t xml:space="preserve">). Il vise à augmenter votre participation, vos interactions, à développer votre motivation et à donner du sens à votre formation.</w:t>
      </w:r>
    </w:p>
    <w:p w:rsidR="00000000" w:rsidDel="00000000" w:rsidP="00000000" w:rsidRDefault="00000000" w:rsidRPr="00000000" w14:paraId="00000180">
      <w:pPr>
        <w:pStyle w:val="Heading1"/>
        <w:jc w:val="both"/>
        <w:rPr/>
      </w:pPr>
      <w:bookmarkStart w:colFirst="0" w:colLast="0" w:name="_gb7ajxrrgbuz" w:id="20"/>
      <w:bookmarkEnd w:id="20"/>
      <w:r w:rsidDel="00000000" w:rsidR="00000000" w:rsidRPr="00000000">
        <w:rPr>
          <w:sz w:val="46"/>
          <w:szCs w:val="46"/>
          <w:rtl w:val="0"/>
        </w:rPr>
        <w:t xml:space="preserve">Evaluation diagnostique </w:t>
      </w:r>
      <w:r w:rsidDel="00000000" w:rsidR="00000000" w:rsidRPr="00000000">
        <w:rPr>
          <w:rtl w:val="0"/>
        </w:rPr>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pBdr>
          <w:top w:color="ff9900" w:space="0" w:sz="8" w:val="single"/>
          <w:left w:color="ff9900" w:space="0" w:sz="8" w:val="single"/>
          <w:bottom w:color="ff9900" w:space="0" w:sz="8" w:val="single"/>
          <w:right w:color="ff9900" w:space="0" w:sz="8" w:val="single"/>
        </w:pBdr>
        <w:shd w:fill="efefef" w:val="clear"/>
        <w:rPr>
          <w:sz w:val="28"/>
          <w:szCs w:val="28"/>
        </w:rPr>
      </w:pPr>
      <w:r w:rsidDel="00000000" w:rsidR="00000000" w:rsidRPr="00000000">
        <w:rPr>
          <w:sz w:val="28"/>
          <w:szCs w:val="28"/>
          <w:rtl w:val="0"/>
        </w:rPr>
        <w:t xml:space="preserve">En début d’année, accédez à votre évaluation diagnostique : </w:t>
      </w:r>
    </w:p>
    <w:p w:rsidR="00000000" w:rsidDel="00000000" w:rsidP="00000000" w:rsidRDefault="00000000" w:rsidRPr="00000000" w14:paraId="00000183">
      <w:pPr>
        <w:pBdr>
          <w:top w:color="ff9900" w:space="0" w:sz="8" w:val="single"/>
          <w:left w:color="ff9900" w:space="0" w:sz="8" w:val="single"/>
          <w:bottom w:color="ff9900" w:space="0" w:sz="8" w:val="single"/>
          <w:right w:color="ff9900" w:space="0" w:sz="8" w:val="single"/>
        </w:pBdr>
        <w:shd w:fill="efefef" w:val="clear"/>
        <w:rPr>
          <w:sz w:val="28"/>
          <w:szCs w:val="28"/>
        </w:rPr>
      </w:pPr>
      <w:r w:rsidDel="00000000" w:rsidR="00000000" w:rsidRPr="00000000">
        <w:rPr>
          <w:rtl w:val="0"/>
        </w:rPr>
      </w:r>
    </w:p>
    <w:p w:rsidR="00000000" w:rsidDel="00000000" w:rsidP="00000000" w:rsidRDefault="00000000" w:rsidRPr="00000000" w14:paraId="00000184">
      <w:pPr>
        <w:pBdr>
          <w:top w:color="ff9900" w:space="0" w:sz="8" w:val="single"/>
          <w:left w:color="ff9900" w:space="0" w:sz="8" w:val="single"/>
          <w:bottom w:color="ff9900" w:space="0" w:sz="8" w:val="single"/>
          <w:right w:color="ff9900" w:space="0" w:sz="8" w:val="single"/>
        </w:pBdr>
        <w:shd w:fill="efefef" w:val="clear"/>
        <w:jc w:val="center"/>
        <w:rPr/>
        <w:sectPr>
          <w:type w:val="nextPage"/>
          <w:pgSz w:h="16834" w:w="11909" w:orient="portrait"/>
          <w:pgMar w:bottom="1440" w:top="1440" w:left="1440" w:right="1440" w:header="566.9291338582677" w:footer="283.46456692913387"/>
        </w:sectPr>
      </w:pPr>
      <w:hyperlink r:id="rId49">
        <w:r w:rsidDel="00000000" w:rsidR="00000000" w:rsidRPr="00000000">
          <w:rPr>
            <w:color w:val="1155cc"/>
            <w:sz w:val="28"/>
            <w:szCs w:val="28"/>
            <w:u w:val="single"/>
            <w:rtl w:val="0"/>
          </w:rPr>
          <w:t xml:space="preserve">ICI</w:t>
        </w:r>
      </w:hyperlink>
      <w:r w:rsidDel="00000000" w:rsidR="00000000" w:rsidRPr="00000000">
        <w:rPr>
          <w:rtl w:val="0"/>
        </w:rPr>
      </w:r>
    </w:p>
    <w:bookmarkStart w:colFirst="0" w:colLast="0" w:name="kix.xw4fbiuanba3" w:id="21"/>
    <w:bookmarkEnd w:id="21"/>
    <w:p w:rsidR="00000000" w:rsidDel="00000000" w:rsidP="00000000" w:rsidRDefault="00000000" w:rsidRPr="00000000" w14:paraId="00000185">
      <w:pPr>
        <w:pStyle w:val="Heading1"/>
        <w:rPr/>
      </w:pPr>
      <w:bookmarkStart w:colFirst="0" w:colLast="0" w:name="_4i7d0xkvktz" w:id="22"/>
      <w:bookmarkEnd w:id="22"/>
      <w:r w:rsidDel="00000000" w:rsidR="00000000" w:rsidRPr="00000000">
        <w:rPr>
          <w:rtl w:val="0"/>
        </w:rPr>
        <w:t xml:space="preserve">Maquette de formation </w:t>
      </w:r>
    </w:p>
    <w:p w:rsidR="00000000" w:rsidDel="00000000" w:rsidP="00000000" w:rsidRDefault="00000000" w:rsidRPr="00000000" w14:paraId="00000186">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b w:val="1"/>
          <w:bCs w:val="1"/>
          <w:sz w:val="20"/>
          <w:szCs w:val="20"/>
          <w:rtl w:val="0"/>
        </w:rPr>
        <w:t xml:space="preserve">Organisation  du diplôme Inter Universitaire en domaines de compétences</w:t>
      </w:r>
      <w:r w:rsidDel="00000000" w:rsidR="00000000" w:rsidRPr="00000000">
        <w:drawing>
          <wp:anchor allowOverlap="1" behindDoc="0" distB="114300" distT="114300" distL="114300" distR="114300" hidden="0" layoutInCell="1" locked="0" relativeHeight="0" simplePos="0">
            <wp:simplePos x="0" y="0"/>
            <wp:positionH relativeFrom="column">
              <wp:posOffset>-619124</wp:posOffset>
            </wp:positionH>
            <wp:positionV relativeFrom="paragraph">
              <wp:posOffset>124489</wp:posOffset>
            </wp:positionV>
            <wp:extent cx="6848475" cy="4060453"/>
            <wp:effectExtent b="0" l="0" r="0" t="0"/>
            <wp:wrapNone/>
            <wp:docPr id="40" name="image34.png"/>
            <a:graphic>
              <a:graphicData uri="http://schemas.openxmlformats.org/drawingml/2006/picture">
                <pic:pic>
                  <pic:nvPicPr>
                    <pic:cNvPr id="0" name="image34.png"/>
                    <pic:cNvPicPr preferRelativeResize="0"/>
                  </pic:nvPicPr>
                  <pic:blipFill>
                    <a:blip r:embed="rId50"/>
                    <a:srcRect b="0" l="0" r="0" t="0"/>
                    <a:stretch>
                      <a:fillRect/>
                    </a:stretch>
                  </pic:blipFill>
                  <pic:spPr>
                    <a:xfrm>
                      <a:off x="0" y="0"/>
                      <a:ext cx="6848475" cy="4060453"/>
                    </a:xfrm>
                    <a:prstGeom prst="rect"/>
                    <a:ln/>
                  </pic:spPr>
                </pic:pic>
              </a:graphicData>
            </a:graphic>
          </wp:anchor>
        </w:drawing>
      </w:r>
    </w:p>
    <w:p w:rsidR="00000000" w:rsidDel="00000000" w:rsidP="00000000" w:rsidRDefault="00000000" w:rsidRPr="00000000" w14:paraId="00000187">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88">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89">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8A">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8B">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8C">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8D">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8E">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8F">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0">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1">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2">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3">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4">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5">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6">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7">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8">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9">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A">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B">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C">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D">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E">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9F">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A0">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A1">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sz w:val="20"/>
          <w:szCs w:val="20"/>
        </w:rPr>
      </w:pPr>
      <w:r w:rsidDel="00000000" w:rsidR="00000000" w:rsidRPr="00000000">
        <w:rPr>
          <w:rtl w:val="0"/>
        </w:rPr>
      </w:r>
    </w:p>
    <w:p w:rsidR="00000000" w:rsidDel="00000000" w:rsidP="00000000" w:rsidRDefault="00000000" w:rsidRPr="00000000" w14:paraId="000001A2">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left"/>
        <w:rPr>
          <w:b w:val="1"/>
          <w:bCs w:val="1"/>
          <w:sz w:val="20"/>
          <w:szCs w:val="20"/>
        </w:rPr>
      </w:pPr>
      <w:r w:rsidDel="00000000" w:rsidR="00000000" w:rsidRPr="00000000">
        <w:rPr>
          <w:rtl w:val="0"/>
        </w:rPr>
      </w:r>
    </w:p>
    <w:p w:rsidR="00000000" w:rsidDel="00000000" w:rsidP="00000000" w:rsidRDefault="00000000" w:rsidRPr="00000000" w14:paraId="000001A3">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color w:val="ff0000"/>
          <w:sz w:val="32"/>
          <w:szCs w:val="32"/>
        </w:rPr>
      </w:pPr>
      <w:r w:rsidDel="00000000" w:rsidR="00000000" w:rsidRPr="00000000">
        <w:rPr>
          <w:b w:val="1"/>
          <w:bCs w:val="1"/>
          <w:sz w:val="32"/>
          <w:szCs w:val="32"/>
          <w:rtl w:val="0"/>
        </w:rPr>
        <w:t xml:space="preserve">Retrouvez la maquette ICI</w:t>
      </w:r>
      <w:r w:rsidDel="00000000" w:rsidR="00000000" w:rsidRPr="00000000">
        <w:rPr>
          <w:b w:val="1"/>
          <w:bCs w:val="1"/>
          <w:color w:val="ff0000"/>
          <w:sz w:val="32"/>
          <w:szCs w:val="32"/>
          <w:rtl w:val="0"/>
        </w:rPr>
        <w:t xml:space="preserve"> (accès M@gistère dès la rentrée)</w:t>
      </w:r>
    </w:p>
    <w:p w:rsidR="00000000" w:rsidDel="00000000" w:rsidP="00000000" w:rsidRDefault="00000000" w:rsidRPr="00000000" w14:paraId="000001A4">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center"/>
        <w:rPr>
          <w:b w:val="1"/>
          <w:bCs w:val="1"/>
          <w:color w:val="ff0000"/>
          <w:sz w:val="32"/>
          <w:szCs w:val="32"/>
        </w:rPr>
      </w:pPr>
      <w:r w:rsidDel="00000000" w:rsidR="00000000" w:rsidRPr="00000000">
        <w:rPr>
          <w:rtl w:val="0"/>
        </w:rPr>
      </w:r>
    </w:p>
    <w:p w:rsidR="00000000" w:rsidDel="00000000" w:rsidP="00000000" w:rsidRDefault="00000000" w:rsidRPr="00000000" w14:paraId="000001A5">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both"/>
        <w:rPr/>
      </w:pPr>
      <w:r w:rsidDel="00000000" w:rsidR="00000000" w:rsidRPr="00000000">
        <w:br w:type="page"/>
      </w:r>
      <w:r w:rsidDel="00000000" w:rsidR="00000000" w:rsidRPr="00000000">
        <w:rPr>
          <w:rtl w:val="0"/>
        </w:rPr>
      </w:r>
    </w:p>
    <w:tbl>
      <w:tblPr>
        <w:tblStyle w:val="Table2"/>
        <w:tblW w:w="9923.0" w:type="dxa"/>
        <w:jc w:val="left"/>
        <w:tblInd w:w="-8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79"/>
        <w:gridCol w:w="5244"/>
        <w:tblGridChange w:id="0">
          <w:tblGrid>
            <w:gridCol w:w="4679"/>
            <w:gridCol w:w="524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6">
            <w:pPr>
              <w:widowControl w:val="0"/>
              <w:spacing w:line="240" w:lineRule="auto"/>
              <w:jc w:val="center"/>
              <w:rPr>
                <w:sz w:val="20"/>
                <w:szCs w:val="20"/>
              </w:rPr>
            </w:pPr>
            <w:r w:rsidDel="00000000" w:rsidR="00000000" w:rsidRPr="00000000">
              <w:rPr>
                <w:sz w:val="20"/>
                <w:szCs w:val="20"/>
                <w:rtl w:val="0"/>
              </w:rPr>
              <w:t xml:space="preserve">Référentiel pédagogique (approche APC)</w:t>
            </w:r>
          </w:p>
          <w:p w:rsidR="00000000" w:rsidDel="00000000" w:rsidP="00000000" w:rsidRDefault="00000000" w:rsidRPr="00000000" w14:paraId="000001A7">
            <w:pPr>
              <w:widowControl w:val="0"/>
              <w:spacing w:line="240" w:lineRule="auto"/>
              <w:jc w:val="center"/>
              <w:rPr>
                <w:color w:val="0563c1"/>
                <w:sz w:val="20"/>
                <w:szCs w:val="20"/>
                <w:u w:val="single"/>
              </w:rPr>
            </w:pPr>
            <w:hyperlink r:id="rId51">
              <w:r w:rsidDel="00000000" w:rsidR="00000000" w:rsidRPr="00000000">
                <w:rPr>
                  <w:color w:val="0563c1"/>
                  <w:sz w:val="20"/>
                  <w:szCs w:val="20"/>
                  <w:u w:val="single"/>
                  <w:rtl w:val="0"/>
                </w:rPr>
                <w:t xml:space="preserve">ICI</w:t>
              </w:r>
            </w:hyperlink>
            <w:r w:rsidDel="00000000" w:rsidR="00000000" w:rsidRPr="00000000">
              <w:rPr>
                <w:rtl w:val="0"/>
              </w:rPr>
            </w:r>
          </w:p>
          <w:p w:rsidR="00000000" w:rsidDel="00000000" w:rsidP="00000000" w:rsidRDefault="00000000" w:rsidRPr="00000000" w14:paraId="000001A8">
            <w:pPr>
              <w:widowControl w:val="0"/>
              <w:spacing w:line="240" w:lineRule="auto"/>
              <w:jc w:val="center"/>
              <w:rPr>
                <w:sz w:val="20"/>
                <w:szCs w:val="20"/>
              </w:rPr>
            </w:pPr>
            <w:r w:rsidDel="00000000" w:rsidR="00000000" w:rsidRPr="00000000">
              <w:rPr>
                <w:color w:val="0563c1"/>
                <w:sz w:val="20"/>
                <w:szCs w:val="20"/>
                <w:rtl w:val="0"/>
              </w:rPr>
              <w:t xml:space="preserve">(les modules vont cibler une ou plusieurs compétences de votre référentiel)</w:t>
            </w:r>
            <w:r w:rsidDel="00000000" w:rsidR="00000000" w:rsidRPr="00000000">
              <w:rPr>
                <w:rtl w:val="0"/>
              </w:rPr>
            </w:r>
          </w:p>
          <w:p w:rsidR="00000000" w:rsidDel="00000000" w:rsidP="00000000" w:rsidRDefault="00000000" w:rsidRPr="00000000" w14:paraId="000001A9">
            <w:pPr>
              <w:widowControl w:val="0"/>
              <w:spacing w:line="240" w:lineRule="auto"/>
              <w:jc w:val="center"/>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AA">
            <w:pPr>
              <w:widowControl w:val="0"/>
              <w:spacing w:line="253" w:lineRule="auto"/>
              <w:jc w:val="center"/>
              <w:rPr>
                <w:sz w:val="20"/>
                <w:szCs w:val="20"/>
              </w:rPr>
            </w:pPr>
            <w:r w:rsidDel="00000000" w:rsidR="00000000" w:rsidRPr="00000000">
              <w:rPr>
                <w:sz w:val="20"/>
                <w:szCs w:val="20"/>
                <w:rtl w:val="0"/>
              </w:rPr>
              <w:t xml:space="preserve">Objectifs du module d’acquisition des compétences</w:t>
            </w:r>
          </w:p>
          <w:p w:rsidR="00000000" w:rsidDel="00000000" w:rsidP="00000000" w:rsidRDefault="00000000" w:rsidRPr="00000000" w14:paraId="000001AB">
            <w:pPr>
              <w:widowControl w:val="0"/>
              <w:spacing w:line="240" w:lineRule="auto"/>
              <w:jc w:val="center"/>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C">
            <w:pPr>
              <w:widowControl w:val="0"/>
              <w:spacing w:line="276" w:lineRule="auto"/>
              <w:rPr>
                <w:sz w:val="20"/>
                <w:szCs w:val="20"/>
              </w:rPr>
            </w:pPr>
            <w:r w:rsidDel="00000000" w:rsidR="00000000" w:rsidRPr="00000000">
              <w:rPr>
                <w:sz w:val="20"/>
                <w:szCs w:val="20"/>
                <w:rtl w:val="0"/>
              </w:rPr>
              <w:t xml:space="preserve">P1/B1: Appro des IO pour enseigner</w:t>
            </w:r>
          </w:p>
          <w:p w:rsidR="00000000" w:rsidDel="00000000" w:rsidP="00000000" w:rsidRDefault="00000000" w:rsidRPr="00000000" w14:paraId="000001AD">
            <w:pPr>
              <w:widowControl w:val="0"/>
              <w:spacing w:line="276" w:lineRule="auto"/>
              <w:rPr>
                <w:sz w:val="20"/>
                <w:szCs w:val="20"/>
              </w:rPr>
            </w:pPr>
            <w:r w:rsidDel="00000000" w:rsidR="00000000" w:rsidRPr="00000000">
              <w:rPr>
                <w:rtl w:val="0"/>
              </w:rPr>
            </w:r>
          </w:p>
          <w:p w:rsidR="00000000" w:rsidDel="00000000" w:rsidP="00000000" w:rsidRDefault="00000000" w:rsidRPr="00000000" w14:paraId="000001AE">
            <w:pPr>
              <w:widowControl w:val="0"/>
              <w:spacing w:line="276" w:lineRule="auto"/>
              <w:rPr>
                <w:sz w:val="20"/>
                <w:szCs w:val="20"/>
              </w:rPr>
            </w:pPr>
            <w:r w:rsidDel="00000000" w:rsidR="00000000" w:rsidRPr="00000000">
              <w:rPr>
                <w:rtl w:val="0"/>
              </w:rPr>
            </w:r>
          </w:p>
          <w:p w:rsidR="00000000" w:rsidDel="00000000" w:rsidP="00000000" w:rsidRDefault="00000000" w:rsidRPr="00000000" w14:paraId="000001AF">
            <w:pPr>
              <w:widowControl w:val="0"/>
              <w:spacing w:line="276" w:lineRule="auto"/>
              <w:rPr>
                <w:sz w:val="20"/>
                <w:szCs w:val="20"/>
              </w:rPr>
            </w:pPr>
            <w:r w:rsidDel="00000000" w:rsidR="00000000" w:rsidRPr="00000000">
              <w:rPr>
                <w:sz w:val="20"/>
                <w:szCs w:val="20"/>
                <w:rtl w:val="0"/>
              </w:rPr>
              <w:t xml:space="preserve">2HCM 4HTP</w:t>
            </w:r>
          </w:p>
          <w:p w:rsidR="00000000" w:rsidDel="00000000" w:rsidP="00000000" w:rsidRDefault="00000000" w:rsidRPr="00000000" w14:paraId="000001B0">
            <w:pPr>
              <w:widowControl w:val="0"/>
              <w:spacing w:line="276" w:lineRule="auto"/>
              <w:rPr>
                <w:sz w:val="20"/>
                <w:szCs w:val="20"/>
              </w:rPr>
            </w:pPr>
            <w:r w:rsidDel="00000000" w:rsidR="00000000" w:rsidRPr="00000000">
              <w:rPr>
                <w:rtl w:val="0"/>
              </w:rPr>
            </w:r>
          </w:p>
          <w:p w:rsidR="00000000" w:rsidDel="00000000" w:rsidP="00000000" w:rsidRDefault="00000000" w:rsidRPr="00000000" w14:paraId="000001B1">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2">
            <w:pPr>
              <w:widowControl w:val="0"/>
              <w:spacing w:line="276" w:lineRule="auto"/>
              <w:jc w:val="both"/>
              <w:rPr>
                <w:sz w:val="20"/>
                <w:szCs w:val="20"/>
              </w:rPr>
            </w:pPr>
            <w:r w:rsidDel="00000000" w:rsidR="00000000" w:rsidRPr="00000000">
              <w:rPr>
                <w:sz w:val="20"/>
                <w:szCs w:val="20"/>
                <w:rtl w:val="0"/>
              </w:rPr>
              <w:t xml:space="preserve">Proposé en début d’année, ce module proposera soit des études de cas, soit des cas d’usage, en fonction du niveau des stagiaires. Il doit permettre d’atteindre le niveau suffisant dans la conception de situations d’enseignement-apprentissage.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3">
            <w:pPr>
              <w:widowControl w:val="0"/>
              <w:spacing w:line="276" w:lineRule="auto"/>
              <w:rPr>
                <w:sz w:val="20"/>
                <w:szCs w:val="20"/>
              </w:rPr>
            </w:pPr>
            <w:r w:rsidDel="00000000" w:rsidR="00000000" w:rsidRPr="00000000">
              <w:rPr>
                <w:sz w:val="20"/>
                <w:szCs w:val="20"/>
                <w:rtl w:val="0"/>
              </w:rPr>
              <w:t xml:space="preserve">P1/B1:  Appro des docs pro pour construire progression/programm/ séquence</w:t>
            </w:r>
          </w:p>
          <w:p w:rsidR="00000000" w:rsidDel="00000000" w:rsidP="00000000" w:rsidRDefault="00000000" w:rsidRPr="00000000" w14:paraId="000001B4">
            <w:pPr>
              <w:widowControl w:val="0"/>
              <w:spacing w:line="276" w:lineRule="auto"/>
              <w:rPr>
                <w:sz w:val="20"/>
                <w:szCs w:val="20"/>
              </w:rPr>
            </w:pPr>
            <w:r w:rsidDel="00000000" w:rsidR="00000000" w:rsidRPr="00000000">
              <w:rPr>
                <w:rtl w:val="0"/>
              </w:rPr>
            </w:r>
          </w:p>
          <w:p w:rsidR="00000000" w:rsidDel="00000000" w:rsidP="00000000" w:rsidRDefault="00000000" w:rsidRPr="00000000" w14:paraId="000001B5">
            <w:pPr>
              <w:widowControl w:val="0"/>
              <w:spacing w:line="276" w:lineRule="auto"/>
              <w:rPr>
                <w:sz w:val="20"/>
                <w:szCs w:val="20"/>
              </w:rPr>
            </w:pPr>
            <w:r w:rsidDel="00000000" w:rsidR="00000000" w:rsidRPr="00000000">
              <w:rPr>
                <w:sz w:val="20"/>
                <w:szCs w:val="20"/>
                <w:rtl w:val="0"/>
              </w:rPr>
              <w:t xml:space="preserve">4HTP</w:t>
            </w:r>
          </w:p>
        </w:tc>
        <w:tc>
          <w:tcPr>
            <w:shd w:fill="auto" w:val="clear"/>
            <w:tcMar>
              <w:top w:w="100.0" w:type="dxa"/>
              <w:left w:w="100.0" w:type="dxa"/>
              <w:bottom w:w="100.0" w:type="dxa"/>
              <w:right w:w="100.0" w:type="dxa"/>
            </w:tcMar>
          </w:tcPr>
          <w:p w:rsidR="00000000" w:rsidDel="00000000" w:rsidP="00000000" w:rsidRDefault="00000000" w:rsidRPr="00000000" w14:paraId="000001B6">
            <w:pPr>
              <w:widowControl w:val="0"/>
              <w:spacing w:line="276" w:lineRule="auto"/>
              <w:jc w:val="both"/>
              <w:rPr>
                <w:sz w:val="20"/>
                <w:szCs w:val="20"/>
              </w:rPr>
            </w:pPr>
            <w:r w:rsidDel="00000000" w:rsidR="00000000" w:rsidRPr="00000000">
              <w:rPr>
                <w:sz w:val="20"/>
                <w:szCs w:val="20"/>
                <w:rtl w:val="0"/>
              </w:rPr>
              <w:t xml:space="preserve">Proposé en début d’année, ce module proposera soit des études de cas, soit des cas d’usage, en fonction du niveau des stagiaires. Il doit permettre d’atteindre le niveau suffisant dans la conception de situations d’enseignement-apprentissage.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7">
            <w:pPr>
              <w:widowControl w:val="0"/>
              <w:spacing w:line="276" w:lineRule="auto"/>
              <w:rPr>
                <w:sz w:val="20"/>
                <w:szCs w:val="20"/>
              </w:rPr>
            </w:pPr>
            <w:r w:rsidDel="00000000" w:rsidR="00000000" w:rsidRPr="00000000">
              <w:rPr>
                <w:sz w:val="20"/>
                <w:szCs w:val="20"/>
                <w:rtl w:val="0"/>
              </w:rPr>
              <w:t xml:space="preserve">P1/B1 : Renforcement en didactique</w:t>
            </w:r>
          </w:p>
          <w:p w:rsidR="00000000" w:rsidDel="00000000" w:rsidP="00000000" w:rsidRDefault="00000000" w:rsidRPr="00000000" w14:paraId="000001B8">
            <w:pPr>
              <w:widowControl w:val="0"/>
              <w:spacing w:line="276" w:lineRule="auto"/>
              <w:rPr>
                <w:sz w:val="20"/>
                <w:szCs w:val="20"/>
              </w:rPr>
            </w:pPr>
            <w:r w:rsidDel="00000000" w:rsidR="00000000" w:rsidRPr="00000000">
              <w:rPr>
                <w:sz w:val="20"/>
                <w:szCs w:val="20"/>
                <w:rtl w:val="0"/>
              </w:rPr>
              <w:t xml:space="preserve">50HTP </w:t>
            </w:r>
          </w:p>
          <w:p w:rsidR="00000000" w:rsidDel="00000000" w:rsidP="00000000" w:rsidRDefault="00000000" w:rsidRPr="00000000" w14:paraId="000001B9">
            <w:pPr>
              <w:widowControl w:val="0"/>
              <w:spacing w:line="276" w:lineRule="auto"/>
              <w:rPr>
                <w:sz w:val="20"/>
                <w:szCs w:val="20"/>
              </w:rPr>
            </w:pPr>
            <w:r w:rsidDel="00000000" w:rsidR="00000000" w:rsidRPr="00000000">
              <w:rPr>
                <w:rtl w:val="0"/>
              </w:rPr>
            </w:r>
          </w:p>
          <w:p w:rsidR="00000000" w:rsidDel="00000000" w:rsidP="00000000" w:rsidRDefault="00000000" w:rsidRPr="00000000" w14:paraId="000001BA">
            <w:pPr>
              <w:widowControl w:val="0"/>
              <w:pBdr>
                <w:top w:color="ff9900" w:space="0" w:sz="8" w:val="single"/>
                <w:left w:color="ff9900" w:space="0" w:sz="8" w:val="single"/>
                <w:bottom w:color="ff9900" w:space="0" w:sz="8" w:val="single"/>
                <w:right w:color="ff9900" w:space="0" w:sz="8" w:val="single"/>
              </w:pBdr>
              <w:shd w:fill="fff2cc" w:val="clear"/>
              <w:spacing w:line="276" w:lineRule="auto"/>
              <w:rPr>
                <w:sz w:val="20"/>
                <w:szCs w:val="20"/>
              </w:rPr>
            </w:pPr>
            <w:r w:rsidDel="00000000" w:rsidR="00000000" w:rsidRPr="00000000">
              <w:rPr>
                <w:sz w:val="20"/>
                <w:szCs w:val="20"/>
                <w:rtl w:val="0"/>
              </w:rPr>
              <w:t xml:space="preserve">En présentiel en P1/P2 dans le 1D, puis au choix à partir de P3 dans le 1D. Pour le 2D, la plupart des interventions sont proposées à distance (sauf certaines disciplines)</w:t>
            </w:r>
          </w:p>
        </w:tc>
        <w:tc>
          <w:tcPr>
            <w:shd w:fill="auto" w:val="clear"/>
            <w:tcMar>
              <w:top w:w="100.0" w:type="dxa"/>
              <w:left w:w="100.0" w:type="dxa"/>
              <w:bottom w:w="100.0" w:type="dxa"/>
              <w:right w:w="100.0" w:type="dxa"/>
            </w:tcMar>
          </w:tcPr>
          <w:p w:rsidR="00000000" w:rsidDel="00000000" w:rsidP="00000000" w:rsidRDefault="00000000" w:rsidRPr="00000000" w14:paraId="000001BB">
            <w:pPr>
              <w:widowControl w:val="0"/>
              <w:spacing w:line="276" w:lineRule="auto"/>
              <w:jc w:val="both"/>
              <w:rPr>
                <w:sz w:val="20"/>
                <w:szCs w:val="20"/>
              </w:rPr>
            </w:pPr>
            <w:r w:rsidDel="00000000" w:rsidR="00000000" w:rsidRPr="00000000">
              <w:rPr>
                <w:sz w:val="20"/>
                <w:szCs w:val="20"/>
                <w:rtl w:val="0"/>
              </w:rPr>
              <w:t xml:space="preserve">A partir de quelques situations emblématiques, vous développerez des compétences de réflexion et de compréhension outillées par une approche didactique spécifique. Vous pourrez apprendre à observer, décrire et comprendre ce qui se passe dans votre classe et à améliorer la mise en œuvre d’un enseignement.</w:t>
            </w:r>
          </w:p>
          <w:p w:rsidR="00000000" w:rsidDel="00000000" w:rsidP="00000000" w:rsidRDefault="00000000" w:rsidRPr="00000000" w14:paraId="000001BC">
            <w:pPr>
              <w:widowControl w:val="0"/>
              <w:spacing w:line="276" w:lineRule="auto"/>
              <w:jc w:val="both"/>
              <w:rPr>
                <w:color w:val="ff9900"/>
                <w:sz w:val="20"/>
                <w:szCs w:val="20"/>
              </w:rPr>
            </w:pPr>
            <w:r w:rsidDel="00000000" w:rsidR="00000000" w:rsidRPr="00000000">
              <w:rPr>
                <w:rtl w:val="0"/>
              </w:rPr>
            </w:r>
          </w:p>
          <w:p w:rsidR="00000000" w:rsidDel="00000000" w:rsidP="00000000" w:rsidRDefault="00000000" w:rsidRPr="00000000" w14:paraId="000001BD">
            <w:pPr>
              <w:widowControl w:val="0"/>
              <w:spacing w:line="276" w:lineRule="auto"/>
              <w:jc w:val="both"/>
              <w:rPr>
                <w:sz w:val="20"/>
                <w:szCs w:val="20"/>
              </w:rPr>
            </w:pPr>
            <w:r w:rsidDel="00000000" w:rsidR="00000000" w:rsidRPr="00000000">
              <w:rPr>
                <w:sz w:val="20"/>
                <w:szCs w:val="20"/>
                <w:rtl w:val="0"/>
              </w:rPr>
              <w:t xml:space="preserve">MATHS : Apporter vos préparations, vos questions, vos suggestions…pour aborder la didactique des mathématiques, découvrir des activités, du matériel et réfléchir à votre organisation pédagogique.</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E">
            <w:pPr>
              <w:widowControl w:val="0"/>
              <w:spacing w:line="276" w:lineRule="auto"/>
              <w:rPr>
                <w:sz w:val="20"/>
                <w:szCs w:val="20"/>
              </w:rPr>
            </w:pPr>
            <w:r w:rsidDel="00000000" w:rsidR="00000000" w:rsidRPr="00000000">
              <w:rPr>
                <w:sz w:val="20"/>
                <w:szCs w:val="20"/>
                <w:rtl w:val="0"/>
              </w:rPr>
              <w:t xml:space="preserve">P1/B2 : L'école (défiance/confiance)</w:t>
            </w:r>
          </w:p>
          <w:p w:rsidR="00000000" w:rsidDel="00000000" w:rsidP="00000000" w:rsidRDefault="00000000" w:rsidRPr="00000000" w14:paraId="000001BF">
            <w:pPr>
              <w:widowControl w:val="0"/>
              <w:spacing w:line="276" w:lineRule="auto"/>
              <w:rPr>
                <w:sz w:val="20"/>
                <w:szCs w:val="20"/>
              </w:rPr>
            </w:pPr>
            <w:r w:rsidDel="00000000" w:rsidR="00000000" w:rsidRPr="00000000">
              <w:rPr>
                <w:sz w:val="20"/>
                <w:szCs w:val="20"/>
                <w:rtl w:val="0"/>
              </w:rPr>
              <w:t xml:space="preserve">2HCM</w:t>
            </w:r>
          </w:p>
        </w:tc>
        <w:tc>
          <w:tcPr>
            <w:shd w:fill="auto" w:val="clear"/>
            <w:tcMar>
              <w:top w:w="100.0" w:type="dxa"/>
              <w:left w:w="100.0" w:type="dxa"/>
              <w:bottom w:w="100.0" w:type="dxa"/>
              <w:right w:w="100.0" w:type="dxa"/>
            </w:tcMar>
          </w:tcPr>
          <w:p w:rsidR="00000000" w:rsidDel="00000000" w:rsidP="00000000" w:rsidRDefault="00000000" w:rsidRPr="00000000" w14:paraId="000001C0">
            <w:pPr>
              <w:widowControl w:val="0"/>
              <w:spacing w:after="160" w:line="257" w:lineRule="auto"/>
              <w:jc w:val="both"/>
              <w:rPr>
                <w:sz w:val="20"/>
                <w:szCs w:val="20"/>
              </w:rPr>
            </w:pPr>
            <w:r w:rsidDel="00000000" w:rsidR="00000000" w:rsidRPr="00000000">
              <w:rPr>
                <w:sz w:val="20"/>
                <w:szCs w:val="20"/>
                <w:rtl w:val="0"/>
              </w:rPr>
              <w:t xml:space="preserve">Ce module vise à élucider l’objectif que se fixe l’institution scolaire de faire advenir « l’école de la confiance ». Il s’agit notamment de comprendre en quoi la « confiance » est un élément essentiel de l’autorité éducative. Ne seront pas éludées les difficultés qu’implique l’exercice de cette autorité dans le contexte de notre société qui a pu être décrite par certains chercheurs comme une « société de défiance ». Les liens de ces notions avec la notion de « bienveillance » seront également abordés.</w:t>
            </w:r>
          </w:p>
          <w:p w:rsidR="00000000" w:rsidDel="00000000" w:rsidP="00000000" w:rsidRDefault="00000000" w:rsidRPr="00000000" w14:paraId="000001C1">
            <w:pPr>
              <w:widowControl w:val="0"/>
              <w:spacing w:after="160" w:line="257" w:lineRule="auto"/>
              <w:jc w:val="both"/>
              <w:rPr>
                <w:sz w:val="20"/>
                <w:szCs w:val="20"/>
              </w:rPr>
            </w:pPr>
            <w:r w:rsidDel="00000000" w:rsidR="00000000" w:rsidRPr="00000000">
              <w:rPr>
                <w:sz w:val="20"/>
                <w:szCs w:val="20"/>
                <w:rtl w:val="0"/>
              </w:rPr>
              <w:t xml:space="preserve">Bibliographie indicative :</w:t>
            </w:r>
          </w:p>
          <w:p w:rsidR="00000000" w:rsidDel="00000000" w:rsidP="00000000" w:rsidRDefault="00000000" w:rsidRPr="00000000" w14:paraId="000001C2">
            <w:pPr>
              <w:widowControl w:val="0"/>
              <w:spacing w:after="160" w:line="257" w:lineRule="auto"/>
              <w:jc w:val="both"/>
              <w:rPr>
                <w:sz w:val="20"/>
                <w:szCs w:val="20"/>
              </w:rPr>
            </w:pPr>
            <w:r w:rsidDel="00000000" w:rsidR="00000000" w:rsidRPr="00000000">
              <w:rPr>
                <w:sz w:val="20"/>
                <w:szCs w:val="20"/>
                <w:rtl w:val="0"/>
              </w:rPr>
              <w:t xml:space="preserve">- Marie Beretti, </w:t>
            </w:r>
            <w:r w:rsidDel="00000000" w:rsidR="00000000" w:rsidRPr="00000000">
              <w:rPr>
                <w:i w:val="1"/>
                <w:iCs w:val="1"/>
                <w:sz w:val="20"/>
                <w:szCs w:val="20"/>
                <w:rtl w:val="0"/>
              </w:rPr>
              <w:t xml:space="preserve">L’autorité par la confiance</w:t>
            </w:r>
            <w:r w:rsidDel="00000000" w:rsidR="00000000" w:rsidRPr="00000000">
              <w:rPr>
                <w:sz w:val="20"/>
                <w:szCs w:val="20"/>
                <w:rtl w:val="0"/>
              </w:rPr>
              <w:t xml:space="preserve"> </w:t>
            </w:r>
            <w:r w:rsidDel="00000000" w:rsidR="00000000" w:rsidRPr="00000000">
              <w:rPr>
                <w:i w:val="1"/>
                <w:iCs w:val="1"/>
                <w:sz w:val="20"/>
                <w:szCs w:val="20"/>
                <w:rtl w:val="0"/>
              </w:rPr>
              <w:t xml:space="preserve">: un modèle de relation éducative</w:t>
            </w:r>
            <w:r w:rsidDel="00000000" w:rsidR="00000000" w:rsidRPr="00000000">
              <w:rPr>
                <w:sz w:val="20"/>
                <w:szCs w:val="20"/>
                <w:rtl w:val="0"/>
              </w:rPr>
              <w:t xml:space="preserve">, Réseau Canopé, 2021.</w:t>
            </w:r>
          </w:p>
          <w:p w:rsidR="00000000" w:rsidDel="00000000" w:rsidP="00000000" w:rsidRDefault="00000000" w:rsidRPr="00000000" w14:paraId="000001C3">
            <w:pPr>
              <w:widowControl w:val="0"/>
              <w:spacing w:after="160" w:line="257" w:lineRule="auto"/>
              <w:jc w:val="both"/>
              <w:rPr>
                <w:sz w:val="20"/>
                <w:szCs w:val="20"/>
              </w:rPr>
            </w:pPr>
            <w:r w:rsidDel="00000000" w:rsidR="00000000" w:rsidRPr="00000000">
              <w:rPr>
                <w:sz w:val="20"/>
                <w:szCs w:val="20"/>
                <w:rtl w:val="0"/>
              </w:rPr>
              <w:t xml:space="preserve">- Bruno Robbes, </w:t>
            </w:r>
            <w:r w:rsidDel="00000000" w:rsidR="00000000" w:rsidRPr="00000000">
              <w:rPr>
                <w:i w:val="1"/>
                <w:iCs w:val="1"/>
                <w:sz w:val="20"/>
                <w:szCs w:val="20"/>
                <w:rtl w:val="0"/>
              </w:rPr>
              <w:t xml:space="preserve">L’autorité éducative dans la classe : douze situations pour apprendre à l’exercer</w:t>
            </w:r>
            <w:r w:rsidDel="00000000" w:rsidR="00000000" w:rsidRPr="00000000">
              <w:rPr>
                <w:sz w:val="20"/>
                <w:szCs w:val="20"/>
                <w:rtl w:val="0"/>
              </w:rPr>
              <w:t xml:space="preserve">, ESF sciences humaines, 2020.</w:t>
            </w:r>
          </w:p>
          <w:p w:rsidR="00000000" w:rsidDel="00000000" w:rsidP="00000000" w:rsidRDefault="00000000" w:rsidRPr="00000000" w14:paraId="000001C4">
            <w:pPr>
              <w:widowControl w:val="0"/>
              <w:spacing w:line="240" w:lineRule="auto"/>
              <w:jc w:val="both"/>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5">
            <w:pPr>
              <w:widowControl w:val="0"/>
              <w:spacing w:line="276" w:lineRule="auto"/>
              <w:rPr>
                <w:sz w:val="20"/>
                <w:szCs w:val="20"/>
              </w:rPr>
            </w:pPr>
            <w:r w:rsidDel="00000000" w:rsidR="00000000" w:rsidRPr="00000000">
              <w:rPr>
                <w:sz w:val="20"/>
                <w:szCs w:val="20"/>
                <w:rtl w:val="0"/>
              </w:rPr>
              <w:t xml:space="preserve">P1/B3 : formes / biais évaluation</w:t>
            </w:r>
          </w:p>
          <w:p w:rsidR="00000000" w:rsidDel="00000000" w:rsidP="00000000" w:rsidRDefault="00000000" w:rsidRPr="00000000" w14:paraId="000001C6">
            <w:pPr>
              <w:widowControl w:val="0"/>
              <w:spacing w:line="276" w:lineRule="auto"/>
              <w:rPr>
                <w:sz w:val="20"/>
                <w:szCs w:val="20"/>
              </w:rPr>
            </w:pPr>
            <w:r w:rsidDel="00000000" w:rsidR="00000000" w:rsidRPr="00000000">
              <w:rPr>
                <w:sz w:val="20"/>
                <w:szCs w:val="20"/>
                <w:rtl w:val="0"/>
              </w:rPr>
              <w:t xml:space="preserve">6HCM</w:t>
            </w:r>
          </w:p>
        </w:tc>
        <w:tc>
          <w:tcPr>
            <w:shd w:fill="auto" w:val="clear"/>
            <w:tcMar>
              <w:top w:w="100.0" w:type="dxa"/>
              <w:left w:w="100.0" w:type="dxa"/>
              <w:bottom w:w="100.0" w:type="dxa"/>
              <w:right w:w="100.0" w:type="dxa"/>
            </w:tcMar>
          </w:tcPr>
          <w:p w:rsidR="00000000" w:rsidDel="00000000" w:rsidP="00000000" w:rsidRDefault="00000000" w:rsidRPr="00000000" w14:paraId="000001C7">
            <w:pPr>
              <w:widowControl w:val="0"/>
              <w:spacing w:line="240" w:lineRule="auto"/>
              <w:jc w:val="both"/>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8">
            <w:pPr>
              <w:widowControl w:val="0"/>
              <w:spacing w:line="276" w:lineRule="auto"/>
              <w:rPr>
                <w:sz w:val="20"/>
                <w:szCs w:val="20"/>
              </w:rPr>
            </w:pPr>
            <w:r w:rsidDel="00000000" w:rsidR="00000000" w:rsidRPr="00000000">
              <w:rPr>
                <w:sz w:val="20"/>
                <w:szCs w:val="20"/>
                <w:rtl w:val="0"/>
              </w:rPr>
              <w:t xml:space="preserve">P1/B5 : Compétences émotionnelles </w:t>
            </w:r>
          </w:p>
          <w:p w:rsidR="00000000" w:rsidDel="00000000" w:rsidP="00000000" w:rsidRDefault="00000000" w:rsidRPr="00000000" w14:paraId="000001C9">
            <w:pPr>
              <w:widowControl w:val="0"/>
              <w:spacing w:line="276" w:lineRule="auto"/>
              <w:rPr>
                <w:sz w:val="20"/>
                <w:szCs w:val="20"/>
              </w:rPr>
            </w:pPr>
            <w:r w:rsidDel="00000000" w:rsidR="00000000" w:rsidRPr="00000000">
              <w:rPr>
                <w:sz w:val="20"/>
                <w:szCs w:val="20"/>
                <w:rtl w:val="0"/>
              </w:rPr>
              <w:t xml:space="preserve">6HTP</w:t>
            </w:r>
          </w:p>
        </w:tc>
        <w:tc>
          <w:tcPr>
            <w:shd w:fill="auto" w:val="clear"/>
            <w:tcMar>
              <w:top w:w="100.0" w:type="dxa"/>
              <w:left w:w="100.0" w:type="dxa"/>
              <w:bottom w:w="100.0" w:type="dxa"/>
              <w:right w:w="100.0" w:type="dxa"/>
            </w:tcMar>
          </w:tcPr>
          <w:p w:rsidR="00000000" w:rsidDel="00000000" w:rsidP="00000000" w:rsidRDefault="00000000" w:rsidRPr="00000000" w14:paraId="000001CA">
            <w:pPr>
              <w:widowControl w:val="0"/>
              <w:spacing w:line="276" w:lineRule="auto"/>
              <w:jc w:val="both"/>
              <w:rPr>
                <w:color w:val="000001"/>
                <w:sz w:val="20"/>
                <w:szCs w:val="20"/>
              </w:rPr>
            </w:pPr>
            <w:r w:rsidDel="00000000" w:rsidR="00000000" w:rsidRPr="00000000">
              <w:rPr>
                <w:color w:val="000001"/>
                <w:sz w:val="20"/>
                <w:szCs w:val="20"/>
                <w:rtl w:val="0"/>
              </w:rPr>
              <w:t xml:space="preserve">Nous allons partir de vos premières sensations, pensées, émotions lors des situations en classe et après la classe.</w:t>
            </w:r>
          </w:p>
          <w:p w:rsidR="00000000" w:rsidDel="00000000" w:rsidP="00000000" w:rsidRDefault="00000000" w:rsidRPr="00000000" w14:paraId="000001CB">
            <w:pPr>
              <w:widowControl w:val="0"/>
              <w:spacing w:line="276" w:lineRule="auto"/>
              <w:jc w:val="both"/>
              <w:rPr>
                <w:color w:val="000001"/>
                <w:sz w:val="20"/>
                <w:szCs w:val="20"/>
              </w:rPr>
            </w:pPr>
            <w:r w:rsidDel="00000000" w:rsidR="00000000" w:rsidRPr="00000000">
              <w:rPr>
                <w:color w:val="000001"/>
                <w:sz w:val="20"/>
                <w:szCs w:val="20"/>
                <w:rtl w:val="0"/>
              </w:rPr>
              <w:t xml:space="preserve">Nous allons bâtir ensemble une trousse de secours avec deux approches (coping d’approche centré sur le problème ou sur les émotions).</w:t>
            </w:r>
          </w:p>
          <w:p w:rsidR="00000000" w:rsidDel="00000000" w:rsidP="00000000" w:rsidRDefault="00000000" w:rsidRPr="00000000" w14:paraId="000001CC">
            <w:pPr>
              <w:widowControl w:val="0"/>
              <w:spacing w:line="276" w:lineRule="auto"/>
              <w:jc w:val="both"/>
              <w:rPr>
                <w:color w:val="000001"/>
                <w:sz w:val="20"/>
                <w:szCs w:val="20"/>
              </w:rPr>
            </w:pPr>
            <w:r w:rsidDel="00000000" w:rsidR="00000000" w:rsidRPr="00000000">
              <w:rPr>
                <w:color w:val="000001"/>
                <w:sz w:val="20"/>
                <w:szCs w:val="20"/>
                <w:rtl w:val="0"/>
              </w:rPr>
              <w:t xml:space="preserve">Vous allez expérimenter des situations outillées autour de vos sensations, émotions et besoins.</w:t>
            </w:r>
          </w:p>
          <w:p w:rsidR="00000000" w:rsidDel="00000000" w:rsidP="00000000" w:rsidRDefault="00000000" w:rsidRPr="00000000" w14:paraId="000001CD">
            <w:pPr>
              <w:widowControl w:val="0"/>
              <w:spacing w:line="276" w:lineRule="auto"/>
              <w:jc w:val="both"/>
              <w:rPr>
                <w:color w:val="000001"/>
                <w:sz w:val="20"/>
                <w:szCs w:val="20"/>
              </w:rPr>
            </w:pPr>
            <w:r w:rsidDel="00000000" w:rsidR="00000000" w:rsidRPr="00000000">
              <w:rPr>
                <w:color w:val="000001"/>
                <w:sz w:val="20"/>
                <w:szCs w:val="20"/>
                <w:rtl w:val="0"/>
              </w:rPr>
              <w:t xml:space="preserve">Vous allez aussi expérimenter des outils pour aider vos élèves à gérer leur stress (face à l’évaluation, mais pas que!).</w:t>
            </w:r>
          </w:p>
          <w:p w:rsidR="00000000" w:rsidDel="00000000" w:rsidP="00000000" w:rsidRDefault="00000000" w:rsidRPr="00000000" w14:paraId="000001CE">
            <w:pPr>
              <w:widowControl w:val="0"/>
              <w:spacing w:line="276" w:lineRule="auto"/>
              <w:jc w:val="both"/>
              <w:rPr>
                <w:color w:val="ff9900"/>
                <w:sz w:val="20"/>
                <w:szCs w:val="20"/>
              </w:rPr>
            </w:pPr>
            <w:r w:rsidDel="00000000" w:rsidR="00000000" w:rsidRPr="00000000">
              <w:rPr>
                <w:color w:val="000001"/>
                <w:sz w:val="20"/>
                <w:szCs w:val="20"/>
                <w:rtl w:val="0"/>
              </w:rPr>
              <w:t xml:space="preserve">Vous présenterez la preuve de votre trajet professionnel en réalisant un exposé ou une trace écrite autour de la gestion du stress pour vos élèves et/ou pour vous-même.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F">
            <w:pPr>
              <w:widowControl w:val="0"/>
              <w:spacing w:line="276" w:lineRule="auto"/>
              <w:rPr>
                <w:sz w:val="20"/>
                <w:szCs w:val="20"/>
              </w:rPr>
            </w:pPr>
            <w:r w:rsidDel="00000000" w:rsidR="00000000" w:rsidRPr="00000000">
              <w:rPr>
                <w:sz w:val="20"/>
                <w:szCs w:val="20"/>
                <w:rtl w:val="0"/>
              </w:rPr>
              <w:t xml:space="preserve">P1/B5 : Corps et Voix</w:t>
            </w:r>
          </w:p>
          <w:p w:rsidR="00000000" w:rsidDel="00000000" w:rsidP="00000000" w:rsidRDefault="00000000" w:rsidRPr="00000000" w14:paraId="000001D0">
            <w:pPr>
              <w:widowControl w:val="0"/>
              <w:spacing w:line="276" w:lineRule="auto"/>
              <w:rPr>
                <w:sz w:val="20"/>
                <w:szCs w:val="20"/>
              </w:rPr>
            </w:pPr>
            <w:r w:rsidDel="00000000" w:rsidR="00000000" w:rsidRPr="00000000">
              <w:rPr>
                <w:sz w:val="20"/>
                <w:szCs w:val="20"/>
                <w:rtl w:val="0"/>
              </w:rPr>
              <w:t xml:space="preserve">6HTP</w:t>
            </w:r>
          </w:p>
        </w:tc>
        <w:tc>
          <w:tcPr>
            <w:shd w:fill="auto" w:val="clear"/>
            <w:tcMar>
              <w:top w:w="100.0" w:type="dxa"/>
              <w:left w:w="100.0" w:type="dxa"/>
              <w:bottom w:w="100.0" w:type="dxa"/>
              <w:right w:w="100.0" w:type="dxa"/>
            </w:tcMar>
          </w:tcPr>
          <w:p w:rsidR="00000000" w:rsidDel="00000000" w:rsidP="00000000" w:rsidRDefault="00000000" w:rsidRPr="00000000" w14:paraId="000001D1">
            <w:pPr>
              <w:widowControl w:val="0"/>
              <w:shd w:fill="ffffff" w:val="clear"/>
              <w:spacing w:line="240" w:lineRule="auto"/>
              <w:jc w:val="both"/>
              <w:rPr>
                <w:sz w:val="20"/>
                <w:szCs w:val="20"/>
              </w:rPr>
            </w:pPr>
            <w:r w:rsidDel="00000000" w:rsidR="00000000" w:rsidRPr="00000000">
              <w:rPr>
                <w:sz w:val="20"/>
                <w:szCs w:val="20"/>
                <w:rtl w:val="0"/>
              </w:rPr>
              <w:t xml:space="preserve"> OBJ : Communiquer (Corps et Voix)</w:t>
            </w:r>
          </w:p>
          <w:p w:rsidR="00000000" w:rsidDel="00000000" w:rsidP="00000000" w:rsidRDefault="00000000" w:rsidRPr="00000000" w14:paraId="000001D2">
            <w:pPr>
              <w:widowControl w:val="0"/>
              <w:shd w:fill="ffffff" w:val="clear"/>
              <w:spacing w:line="240" w:lineRule="auto"/>
              <w:jc w:val="both"/>
              <w:rPr>
                <w:sz w:val="20"/>
                <w:szCs w:val="20"/>
              </w:rPr>
            </w:pPr>
            <w:r w:rsidDel="00000000" w:rsidR="00000000" w:rsidRPr="00000000">
              <w:rPr>
                <w:sz w:val="20"/>
                <w:szCs w:val="20"/>
                <w:rtl w:val="0"/>
              </w:rPr>
              <w:t xml:space="preserve">- Trouver, placer, utiliser, préserver sa voix professionnelle</w:t>
            </w:r>
          </w:p>
          <w:p w:rsidR="00000000" w:rsidDel="00000000" w:rsidP="00000000" w:rsidRDefault="00000000" w:rsidRPr="00000000" w14:paraId="000001D3">
            <w:pPr>
              <w:widowControl w:val="0"/>
              <w:shd w:fill="ffffff" w:val="clear"/>
              <w:spacing w:line="240" w:lineRule="auto"/>
              <w:jc w:val="both"/>
              <w:rPr>
                <w:sz w:val="20"/>
                <w:szCs w:val="20"/>
              </w:rPr>
            </w:pPr>
            <w:r w:rsidDel="00000000" w:rsidR="00000000" w:rsidRPr="00000000">
              <w:rPr>
                <w:sz w:val="20"/>
                <w:szCs w:val="20"/>
                <w:rtl w:val="0"/>
              </w:rPr>
              <w:t xml:space="preserve">-Utiliser sa voix, sa gestuelle, sa posture à des fins de communication</w:t>
            </w:r>
          </w:p>
          <w:p w:rsidR="00000000" w:rsidDel="00000000" w:rsidP="00000000" w:rsidRDefault="00000000" w:rsidRPr="00000000" w14:paraId="000001D4">
            <w:pPr>
              <w:widowControl w:val="0"/>
              <w:shd w:fill="ffffff" w:val="clear"/>
              <w:spacing w:line="240" w:lineRule="auto"/>
              <w:jc w:val="both"/>
              <w:rPr>
                <w:sz w:val="20"/>
                <w:szCs w:val="20"/>
              </w:rPr>
            </w:pPr>
            <w:r w:rsidDel="00000000" w:rsidR="00000000" w:rsidRPr="00000000">
              <w:rPr>
                <w:rtl w:val="0"/>
              </w:rPr>
            </w:r>
          </w:p>
          <w:p w:rsidR="00000000" w:rsidDel="00000000" w:rsidP="00000000" w:rsidRDefault="00000000" w:rsidRPr="00000000" w14:paraId="000001D5">
            <w:pPr>
              <w:widowControl w:val="0"/>
              <w:shd w:fill="ffffff" w:val="clear"/>
              <w:spacing w:line="240" w:lineRule="auto"/>
              <w:jc w:val="both"/>
              <w:rPr>
                <w:sz w:val="20"/>
                <w:szCs w:val="20"/>
              </w:rPr>
            </w:pPr>
            <w:r w:rsidDel="00000000" w:rsidR="00000000" w:rsidRPr="00000000">
              <w:rPr>
                <w:sz w:val="20"/>
                <w:szCs w:val="20"/>
                <w:rtl w:val="0"/>
              </w:rPr>
              <w:t xml:space="preserve">Moyens : ateliers d'expériences, jeux de rôles...</w:t>
            </w:r>
          </w:p>
          <w:p w:rsidR="00000000" w:rsidDel="00000000" w:rsidP="00000000" w:rsidRDefault="00000000" w:rsidRPr="00000000" w14:paraId="000001D6">
            <w:pPr>
              <w:widowControl w:val="0"/>
              <w:shd w:fill="ffffff" w:val="clear"/>
              <w:spacing w:line="240" w:lineRule="auto"/>
              <w:jc w:val="both"/>
              <w:rPr>
                <w:sz w:val="20"/>
                <w:szCs w:val="20"/>
              </w:rPr>
            </w:pPr>
            <w:r w:rsidDel="00000000" w:rsidR="00000000" w:rsidRPr="00000000">
              <w:rPr>
                <w:sz w:val="20"/>
                <w:szCs w:val="20"/>
                <w:rtl w:val="0"/>
              </w:rPr>
              <w:t xml:space="preserve">Documents : sur la voix un document relatant les exercices proposés sera déposé sur la plateforme.</w:t>
            </w:r>
          </w:p>
          <w:p w:rsidR="00000000" w:rsidDel="00000000" w:rsidP="00000000" w:rsidRDefault="00000000" w:rsidRPr="00000000" w14:paraId="000001D7">
            <w:pPr>
              <w:widowControl w:val="0"/>
              <w:spacing w:line="240" w:lineRule="auto"/>
              <w:jc w:val="both"/>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8">
            <w:pPr>
              <w:widowControl w:val="0"/>
              <w:spacing w:line="276" w:lineRule="auto"/>
              <w:rPr>
                <w:sz w:val="20"/>
                <w:szCs w:val="20"/>
              </w:rPr>
            </w:pPr>
            <w:r w:rsidDel="00000000" w:rsidR="00000000" w:rsidRPr="00000000">
              <w:rPr>
                <w:sz w:val="20"/>
                <w:szCs w:val="20"/>
                <w:rtl w:val="0"/>
              </w:rPr>
              <w:t xml:space="preserve">P1/B2 : Gestion de l'hétérogénéité et analyse des pratiques</w:t>
            </w:r>
          </w:p>
          <w:p w:rsidR="00000000" w:rsidDel="00000000" w:rsidP="00000000" w:rsidRDefault="00000000" w:rsidRPr="00000000" w14:paraId="000001D9">
            <w:pPr>
              <w:widowControl w:val="0"/>
              <w:spacing w:line="276" w:lineRule="auto"/>
              <w:rPr>
                <w:sz w:val="20"/>
                <w:szCs w:val="20"/>
              </w:rPr>
            </w:pPr>
            <w:r w:rsidDel="00000000" w:rsidR="00000000" w:rsidRPr="00000000">
              <w:rPr>
                <w:rtl w:val="0"/>
              </w:rPr>
            </w:r>
          </w:p>
          <w:p w:rsidR="00000000" w:rsidDel="00000000" w:rsidP="00000000" w:rsidRDefault="00000000" w:rsidRPr="00000000" w14:paraId="000001DA">
            <w:pPr>
              <w:widowControl w:val="0"/>
              <w:spacing w:line="276" w:lineRule="auto"/>
              <w:rPr>
                <w:sz w:val="20"/>
                <w:szCs w:val="20"/>
              </w:rPr>
            </w:pPr>
            <w:r w:rsidDel="00000000" w:rsidR="00000000" w:rsidRPr="00000000">
              <w:rPr>
                <w:sz w:val="20"/>
                <w:szCs w:val="20"/>
                <w:rtl w:val="0"/>
              </w:rPr>
              <w:t xml:space="preserve">(coloration discip)</w:t>
            </w:r>
          </w:p>
          <w:p w:rsidR="00000000" w:rsidDel="00000000" w:rsidP="00000000" w:rsidRDefault="00000000" w:rsidRPr="00000000" w14:paraId="000001DB">
            <w:pPr>
              <w:widowControl w:val="0"/>
              <w:spacing w:line="276" w:lineRule="auto"/>
              <w:rPr>
                <w:sz w:val="20"/>
                <w:szCs w:val="20"/>
              </w:rPr>
            </w:pPr>
            <w:r w:rsidDel="00000000" w:rsidR="00000000" w:rsidRPr="00000000">
              <w:rPr>
                <w:sz w:val="20"/>
                <w:szCs w:val="20"/>
                <w:rtl w:val="0"/>
              </w:rPr>
              <w:t xml:space="preserve">18HTP</w:t>
            </w:r>
          </w:p>
          <w:p w:rsidR="00000000" w:rsidDel="00000000" w:rsidP="00000000" w:rsidRDefault="00000000" w:rsidRPr="00000000" w14:paraId="000001DC">
            <w:pPr>
              <w:widowControl w:val="0"/>
              <w:spacing w:line="276" w:lineRule="auto"/>
              <w:rPr>
                <w:sz w:val="20"/>
                <w:szCs w:val="20"/>
              </w:rPr>
            </w:pPr>
            <w:r w:rsidDel="00000000" w:rsidR="00000000" w:rsidRPr="00000000">
              <w:rPr>
                <w:rtl w:val="0"/>
              </w:rPr>
            </w:r>
          </w:p>
          <w:p w:rsidR="00000000" w:rsidDel="00000000" w:rsidP="00000000" w:rsidRDefault="00000000" w:rsidRPr="00000000" w14:paraId="000001DD">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E">
            <w:pPr>
              <w:widowControl w:val="0"/>
              <w:spacing w:line="276" w:lineRule="auto"/>
              <w:jc w:val="both"/>
              <w:rPr>
                <w:color w:val="000001"/>
                <w:sz w:val="20"/>
                <w:szCs w:val="20"/>
              </w:rPr>
            </w:pPr>
            <w:r w:rsidDel="00000000" w:rsidR="00000000" w:rsidRPr="00000000">
              <w:rPr>
                <w:color w:val="000001"/>
                <w:sz w:val="20"/>
                <w:szCs w:val="20"/>
                <w:rtl w:val="0"/>
              </w:rPr>
              <w:t xml:space="preserve">Nous allons partir de vos traces concernant les moments désagréables vécus en classe à partir d’un canevas.</w:t>
            </w:r>
          </w:p>
          <w:p w:rsidR="00000000" w:rsidDel="00000000" w:rsidP="00000000" w:rsidRDefault="00000000" w:rsidRPr="00000000" w14:paraId="000001DF">
            <w:pPr>
              <w:widowControl w:val="0"/>
              <w:spacing w:line="276" w:lineRule="auto"/>
              <w:jc w:val="both"/>
              <w:rPr>
                <w:color w:val="000001"/>
                <w:sz w:val="20"/>
                <w:szCs w:val="20"/>
              </w:rPr>
            </w:pPr>
            <w:r w:rsidDel="00000000" w:rsidR="00000000" w:rsidRPr="00000000">
              <w:rPr>
                <w:color w:val="000001"/>
                <w:sz w:val="20"/>
                <w:szCs w:val="20"/>
                <w:rtl w:val="0"/>
              </w:rPr>
              <w:t xml:space="preserve">Nous allons bâtir ensemble une trousse de secours coopérative avec des outils de gestion de classe.</w:t>
            </w:r>
          </w:p>
          <w:p w:rsidR="00000000" w:rsidDel="00000000" w:rsidP="00000000" w:rsidRDefault="00000000" w:rsidRPr="00000000" w14:paraId="000001E0">
            <w:pPr>
              <w:widowControl w:val="0"/>
              <w:spacing w:line="276" w:lineRule="auto"/>
              <w:jc w:val="both"/>
              <w:rPr>
                <w:color w:val="000001"/>
                <w:sz w:val="20"/>
                <w:szCs w:val="20"/>
              </w:rPr>
            </w:pPr>
            <w:r w:rsidDel="00000000" w:rsidR="00000000" w:rsidRPr="00000000">
              <w:rPr>
                <w:color w:val="000001"/>
                <w:sz w:val="20"/>
                <w:szCs w:val="20"/>
                <w:rtl w:val="0"/>
              </w:rPr>
              <w:t xml:space="preserve">Vous allez expérimenter des jeux de rôle sur la base du théâtre forum.</w:t>
            </w:r>
          </w:p>
          <w:p w:rsidR="00000000" w:rsidDel="00000000" w:rsidP="00000000" w:rsidRDefault="00000000" w:rsidRPr="00000000" w14:paraId="000001E1">
            <w:pPr>
              <w:widowControl w:val="0"/>
              <w:spacing w:line="276" w:lineRule="auto"/>
              <w:jc w:val="both"/>
              <w:rPr>
                <w:sz w:val="20"/>
                <w:szCs w:val="20"/>
              </w:rPr>
            </w:pPr>
            <w:r w:rsidDel="00000000" w:rsidR="00000000" w:rsidRPr="00000000">
              <w:rPr>
                <w:color w:val="000001"/>
                <w:sz w:val="20"/>
                <w:szCs w:val="20"/>
                <w:rtl w:val="0"/>
              </w:rPr>
              <w:t xml:space="preserve">Vous présenterez la preuve de votre trajet professionnel en réalisant l’exposé et l’analyse (écrite et/ou filmée) de la mise en place d’un outil de gestion de classe.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2">
            <w:pPr>
              <w:widowControl w:val="0"/>
              <w:spacing w:line="276" w:lineRule="auto"/>
              <w:jc w:val="center"/>
              <w:rPr>
                <w:sz w:val="20"/>
                <w:szCs w:val="20"/>
              </w:rPr>
            </w:pPr>
            <w:r w:rsidDel="00000000" w:rsidR="00000000" w:rsidRPr="00000000">
              <w:rPr>
                <w:sz w:val="20"/>
                <w:szCs w:val="20"/>
                <w:rtl w:val="0"/>
              </w:rPr>
              <w:t xml:space="preserve">P1/B5 :  Développement prof individuel tout au long de la carrière</w:t>
            </w:r>
          </w:p>
          <w:p w:rsidR="00000000" w:rsidDel="00000000" w:rsidP="00000000" w:rsidRDefault="00000000" w:rsidRPr="00000000" w14:paraId="000001E3">
            <w:pPr>
              <w:widowControl w:val="0"/>
              <w:spacing w:line="276" w:lineRule="auto"/>
              <w:jc w:val="center"/>
              <w:rPr>
                <w:sz w:val="20"/>
                <w:szCs w:val="20"/>
              </w:rPr>
            </w:pPr>
            <w:r w:rsidDel="00000000" w:rsidR="00000000" w:rsidRPr="00000000">
              <w:rPr>
                <w:rtl w:val="0"/>
              </w:rPr>
            </w:r>
          </w:p>
          <w:p w:rsidR="00000000" w:rsidDel="00000000" w:rsidP="00000000" w:rsidRDefault="00000000" w:rsidRPr="00000000" w14:paraId="000001E4">
            <w:pPr>
              <w:widowControl w:val="0"/>
              <w:spacing w:line="276" w:lineRule="auto"/>
              <w:jc w:val="center"/>
              <w:rPr>
                <w:sz w:val="20"/>
                <w:szCs w:val="20"/>
              </w:rPr>
            </w:pPr>
            <w:r w:rsidDel="00000000" w:rsidR="00000000" w:rsidRPr="00000000">
              <w:rPr>
                <w:sz w:val="20"/>
                <w:szCs w:val="20"/>
                <w:rtl w:val="0"/>
              </w:rPr>
              <w:t xml:space="preserve">6H TP (séminaire culture de recherche)</w:t>
            </w:r>
          </w:p>
        </w:tc>
        <w:tc>
          <w:tcPr>
            <w:shd w:fill="auto" w:val="clear"/>
            <w:tcMar>
              <w:top w:w="100.0" w:type="dxa"/>
              <w:left w:w="100.0" w:type="dxa"/>
              <w:bottom w:w="100.0" w:type="dxa"/>
              <w:right w:w="100.0" w:type="dxa"/>
            </w:tcMar>
          </w:tcPr>
          <w:p w:rsidR="00000000" w:rsidDel="00000000" w:rsidP="00000000" w:rsidRDefault="00000000" w:rsidRPr="00000000" w14:paraId="000001E5">
            <w:pPr>
              <w:widowControl w:val="0"/>
              <w:spacing w:line="276" w:lineRule="auto"/>
              <w:jc w:val="both"/>
              <w:rPr>
                <w:sz w:val="20"/>
                <w:szCs w:val="20"/>
              </w:rPr>
            </w:pPr>
            <w:r w:rsidDel="00000000" w:rsidR="00000000" w:rsidRPr="00000000">
              <w:rPr>
                <w:sz w:val="20"/>
                <w:szCs w:val="20"/>
                <w:rtl w:val="0"/>
              </w:rPr>
              <w:t xml:space="preserve">Proposition d’une approche via les des pratiques de veille professionnelles, démarches - outils- besoins-validation des sources. Contribuer à renforcer l’expertise professionnelle des néo-titulaires: connaissance, sélection et maîtrise des outils adaptés à toutes les étapes du cycle de la veille.</w:t>
            </w:r>
          </w:p>
          <w:p w:rsidR="00000000" w:rsidDel="00000000" w:rsidP="00000000" w:rsidRDefault="00000000" w:rsidRPr="00000000" w14:paraId="000001E6">
            <w:pPr>
              <w:widowControl w:val="0"/>
              <w:spacing w:line="276" w:lineRule="auto"/>
              <w:jc w:val="both"/>
              <w:rPr>
                <w:sz w:val="20"/>
                <w:szCs w:val="20"/>
              </w:rPr>
            </w:pPr>
            <w:r w:rsidDel="00000000" w:rsidR="00000000" w:rsidRPr="00000000">
              <w:rPr>
                <w:rtl w:val="0"/>
              </w:rPr>
            </w:r>
          </w:p>
          <w:p w:rsidR="00000000" w:rsidDel="00000000" w:rsidP="00000000" w:rsidRDefault="00000000" w:rsidRPr="00000000" w14:paraId="000001E7">
            <w:pPr>
              <w:widowControl w:val="0"/>
              <w:spacing w:line="276" w:lineRule="auto"/>
              <w:jc w:val="both"/>
              <w:rPr>
                <w:sz w:val="20"/>
                <w:szCs w:val="20"/>
              </w:rPr>
            </w:pPr>
            <w:r w:rsidDel="00000000" w:rsidR="00000000" w:rsidRPr="00000000">
              <w:rPr>
                <w:sz w:val="20"/>
                <w:szCs w:val="20"/>
                <w:rtl w:val="0"/>
              </w:rPr>
              <w:t xml:space="preserve">Lien avec la journée de recherche 2025.Possibilité que les stagiaires fassent une présentation en plénière ou animent un atelier.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8">
            <w:pPr>
              <w:widowControl w:val="0"/>
              <w:spacing w:line="256" w:lineRule="auto"/>
              <w:rPr>
                <w:sz w:val="20"/>
                <w:szCs w:val="20"/>
              </w:rPr>
            </w:pPr>
            <w:r w:rsidDel="00000000" w:rsidR="00000000" w:rsidRPr="00000000">
              <w:rPr>
                <w:sz w:val="20"/>
                <w:szCs w:val="20"/>
                <w:rtl w:val="0"/>
              </w:rPr>
              <w:t xml:space="preserve">P2/B2 : Laïcité et citoyenneté </w:t>
            </w:r>
          </w:p>
          <w:p w:rsidR="00000000" w:rsidDel="00000000" w:rsidP="00000000" w:rsidRDefault="00000000" w:rsidRPr="00000000" w14:paraId="000001E9">
            <w:pPr>
              <w:widowControl w:val="0"/>
              <w:spacing w:line="256" w:lineRule="auto"/>
              <w:rPr>
                <w:sz w:val="20"/>
                <w:szCs w:val="20"/>
              </w:rPr>
            </w:pPr>
            <w:r w:rsidDel="00000000" w:rsidR="00000000" w:rsidRPr="00000000">
              <w:rPr>
                <w:sz w:val="20"/>
                <w:szCs w:val="20"/>
                <w:rtl w:val="0"/>
              </w:rPr>
              <w:t xml:space="preserve">4HCM</w:t>
            </w:r>
          </w:p>
          <w:p w:rsidR="00000000" w:rsidDel="00000000" w:rsidP="00000000" w:rsidRDefault="00000000" w:rsidRPr="00000000" w14:paraId="000001EA">
            <w:pPr>
              <w:widowControl w:val="0"/>
              <w:spacing w:line="256" w:lineRule="auto"/>
              <w:rPr>
                <w:sz w:val="20"/>
                <w:szCs w:val="20"/>
              </w:rPr>
            </w:pPr>
            <w:r w:rsidDel="00000000" w:rsidR="00000000" w:rsidRPr="00000000">
              <w:rPr>
                <w:sz w:val="20"/>
                <w:szCs w:val="20"/>
                <w:rtl w:val="0"/>
              </w:rPr>
              <w:t xml:space="preserve">4HTP</w:t>
            </w:r>
          </w:p>
        </w:tc>
        <w:tc>
          <w:tcPr>
            <w:shd w:fill="auto" w:val="clear"/>
            <w:tcMar>
              <w:top w:w="100.0" w:type="dxa"/>
              <w:left w:w="100.0" w:type="dxa"/>
              <w:bottom w:w="100.0" w:type="dxa"/>
              <w:right w:w="100.0" w:type="dxa"/>
            </w:tcMar>
          </w:tcPr>
          <w:p w:rsidR="00000000" w:rsidDel="00000000" w:rsidP="00000000" w:rsidRDefault="00000000" w:rsidRPr="00000000" w14:paraId="000001EB">
            <w:pPr>
              <w:widowControl w:val="0"/>
              <w:spacing w:line="276" w:lineRule="auto"/>
              <w:jc w:val="both"/>
              <w:rPr>
                <w:sz w:val="20"/>
                <w:szCs w:val="20"/>
              </w:rPr>
            </w:pPr>
            <w:r w:rsidDel="00000000" w:rsidR="00000000" w:rsidRPr="00000000">
              <w:rPr>
                <w:sz w:val="20"/>
                <w:szCs w:val="20"/>
                <w:rtl w:val="0"/>
              </w:rPr>
              <w:t xml:space="preserve">Une brève ouverture européenne sur la laïcité. </w:t>
            </w:r>
          </w:p>
          <w:p w:rsidR="00000000" w:rsidDel="00000000" w:rsidP="00000000" w:rsidRDefault="00000000" w:rsidRPr="00000000" w14:paraId="000001EC">
            <w:pPr>
              <w:widowControl w:val="0"/>
              <w:spacing w:line="276" w:lineRule="auto"/>
              <w:jc w:val="both"/>
              <w:rPr>
                <w:sz w:val="20"/>
                <w:szCs w:val="20"/>
              </w:rPr>
            </w:pPr>
            <w:r w:rsidDel="00000000" w:rsidR="00000000" w:rsidRPr="00000000">
              <w:rPr>
                <w:rtl w:val="0"/>
              </w:rPr>
            </w:r>
          </w:p>
          <w:p w:rsidR="00000000" w:rsidDel="00000000" w:rsidP="00000000" w:rsidRDefault="00000000" w:rsidRPr="00000000" w14:paraId="000001ED">
            <w:pPr>
              <w:widowControl w:val="0"/>
              <w:spacing w:line="276" w:lineRule="auto"/>
              <w:jc w:val="both"/>
              <w:rPr>
                <w:sz w:val="20"/>
                <w:szCs w:val="20"/>
              </w:rPr>
            </w:pPr>
            <w:r w:rsidDel="00000000" w:rsidR="00000000" w:rsidRPr="00000000">
              <w:rPr>
                <w:sz w:val="20"/>
                <w:szCs w:val="20"/>
                <w:rtl w:val="0"/>
              </w:rPr>
              <w:t xml:space="preserve">Étude de quelques textes portant sur la laïcité à l’école.</w:t>
            </w:r>
          </w:p>
          <w:p w:rsidR="00000000" w:rsidDel="00000000" w:rsidP="00000000" w:rsidRDefault="00000000" w:rsidRPr="00000000" w14:paraId="000001EE">
            <w:pPr>
              <w:widowControl w:val="0"/>
              <w:spacing w:line="276" w:lineRule="auto"/>
              <w:jc w:val="both"/>
              <w:rPr>
                <w:sz w:val="20"/>
                <w:szCs w:val="20"/>
              </w:rPr>
            </w:pPr>
            <w:r w:rsidDel="00000000" w:rsidR="00000000" w:rsidRPr="00000000">
              <w:rPr>
                <w:sz w:val="20"/>
                <w:szCs w:val="20"/>
                <w:rtl w:val="0"/>
              </w:rPr>
              <w:t xml:space="preserve">Réflexion sur des situations susceptibles d’être rencontrées dans le cadre du métier.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F">
            <w:pPr>
              <w:widowControl w:val="0"/>
              <w:spacing w:line="256" w:lineRule="auto"/>
              <w:rPr>
                <w:sz w:val="20"/>
                <w:szCs w:val="20"/>
              </w:rPr>
            </w:pPr>
            <w:r w:rsidDel="00000000" w:rsidR="00000000" w:rsidRPr="00000000">
              <w:rPr>
                <w:sz w:val="20"/>
                <w:szCs w:val="20"/>
                <w:rtl w:val="0"/>
              </w:rPr>
              <w:t xml:space="preserve">P2/B2 : ASH/ EBEP</w:t>
            </w:r>
          </w:p>
          <w:p w:rsidR="00000000" w:rsidDel="00000000" w:rsidP="00000000" w:rsidRDefault="00000000" w:rsidRPr="00000000" w14:paraId="000001F0">
            <w:pPr>
              <w:widowControl w:val="0"/>
              <w:spacing w:line="256" w:lineRule="auto"/>
              <w:rPr>
                <w:sz w:val="20"/>
                <w:szCs w:val="20"/>
              </w:rPr>
            </w:pPr>
            <w:r w:rsidDel="00000000" w:rsidR="00000000" w:rsidRPr="00000000">
              <w:rPr>
                <w:sz w:val="20"/>
                <w:szCs w:val="20"/>
                <w:rtl w:val="0"/>
              </w:rPr>
              <w:t xml:space="preserve">4HCM</w:t>
            </w:r>
          </w:p>
          <w:p w:rsidR="00000000" w:rsidDel="00000000" w:rsidP="00000000" w:rsidRDefault="00000000" w:rsidRPr="00000000" w14:paraId="000001F1">
            <w:pPr>
              <w:widowControl w:val="0"/>
              <w:spacing w:line="256" w:lineRule="auto"/>
              <w:rPr>
                <w:sz w:val="20"/>
                <w:szCs w:val="20"/>
              </w:rPr>
            </w:pPr>
            <w:r w:rsidDel="00000000" w:rsidR="00000000" w:rsidRPr="00000000">
              <w:rPr>
                <w:sz w:val="20"/>
                <w:szCs w:val="20"/>
                <w:rtl w:val="0"/>
              </w:rPr>
              <w:t xml:space="preserve">4HTP</w:t>
            </w:r>
          </w:p>
        </w:tc>
        <w:tc>
          <w:tcPr>
            <w:shd w:fill="auto" w:val="clear"/>
            <w:tcMar>
              <w:top w:w="100.0" w:type="dxa"/>
              <w:left w:w="100.0" w:type="dxa"/>
              <w:bottom w:w="100.0" w:type="dxa"/>
              <w:right w:w="100.0" w:type="dxa"/>
            </w:tcMar>
          </w:tcPr>
          <w:p w:rsidR="00000000" w:rsidDel="00000000" w:rsidP="00000000" w:rsidRDefault="00000000" w:rsidRPr="00000000" w14:paraId="000001F2">
            <w:pPr>
              <w:widowControl w:val="0"/>
              <w:spacing w:line="240" w:lineRule="auto"/>
              <w:jc w:val="both"/>
              <w:rPr>
                <w:sz w:val="20"/>
                <w:szCs w:val="20"/>
              </w:rPr>
            </w:pPr>
            <w:r w:rsidDel="00000000" w:rsidR="00000000" w:rsidRPr="00000000">
              <w:rPr>
                <w:sz w:val="20"/>
                <w:szCs w:val="20"/>
                <w:rtl w:val="0"/>
              </w:rPr>
              <w:t xml:space="preserve">Approche historique et institutionnelle de l’accompagnement en situation de handicap.</w:t>
            </w:r>
          </w:p>
          <w:p w:rsidR="00000000" w:rsidDel="00000000" w:rsidP="00000000" w:rsidRDefault="00000000" w:rsidRPr="00000000" w14:paraId="000001F3">
            <w:pPr>
              <w:widowControl w:val="0"/>
              <w:spacing w:line="240" w:lineRule="auto"/>
              <w:jc w:val="both"/>
              <w:rPr>
                <w:sz w:val="20"/>
                <w:szCs w:val="20"/>
              </w:rPr>
            </w:pPr>
            <w:r w:rsidDel="00000000" w:rsidR="00000000" w:rsidRPr="00000000">
              <w:rPr>
                <w:sz w:val="20"/>
                <w:szCs w:val="20"/>
                <w:rtl w:val="0"/>
              </w:rPr>
              <w:t xml:space="preserve">Être capable d’observer un élève en difficulté en classe (élaboration de grilles d’observation) et adapter son enseignement aux élèves à besoins éducatifs particuliers (recherche d’adaptations spécifiques).</w:t>
            </w:r>
          </w:p>
          <w:p w:rsidR="00000000" w:rsidDel="00000000" w:rsidP="00000000" w:rsidRDefault="00000000" w:rsidRPr="00000000" w14:paraId="000001F4">
            <w:pPr>
              <w:widowControl w:val="0"/>
              <w:spacing w:line="240" w:lineRule="auto"/>
              <w:jc w:val="both"/>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5">
            <w:pPr>
              <w:widowControl w:val="0"/>
              <w:spacing w:line="256" w:lineRule="auto"/>
              <w:rPr>
                <w:sz w:val="20"/>
                <w:szCs w:val="20"/>
              </w:rPr>
            </w:pPr>
            <w:r w:rsidDel="00000000" w:rsidR="00000000" w:rsidRPr="00000000">
              <w:rPr>
                <w:sz w:val="20"/>
                <w:szCs w:val="20"/>
                <w:rtl w:val="0"/>
              </w:rPr>
              <w:t xml:space="preserve">P2/B2 : Lutte vs. discriminations</w:t>
            </w:r>
          </w:p>
          <w:p w:rsidR="00000000" w:rsidDel="00000000" w:rsidP="00000000" w:rsidRDefault="00000000" w:rsidRPr="00000000" w14:paraId="000001F6">
            <w:pPr>
              <w:widowControl w:val="0"/>
              <w:spacing w:line="256" w:lineRule="auto"/>
              <w:rPr>
                <w:sz w:val="20"/>
                <w:szCs w:val="20"/>
              </w:rPr>
            </w:pPr>
            <w:r w:rsidDel="00000000" w:rsidR="00000000" w:rsidRPr="00000000">
              <w:rPr>
                <w:sz w:val="20"/>
                <w:szCs w:val="20"/>
                <w:rtl w:val="0"/>
              </w:rPr>
              <w:t xml:space="preserve">4HCM</w:t>
            </w:r>
          </w:p>
          <w:p w:rsidR="00000000" w:rsidDel="00000000" w:rsidP="00000000" w:rsidRDefault="00000000" w:rsidRPr="00000000" w14:paraId="000001F7">
            <w:pPr>
              <w:widowControl w:val="0"/>
              <w:spacing w:line="256" w:lineRule="auto"/>
              <w:rPr>
                <w:sz w:val="20"/>
                <w:szCs w:val="20"/>
              </w:rPr>
            </w:pPr>
            <w:r w:rsidDel="00000000" w:rsidR="00000000" w:rsidRPr="00000000">
              <w:rPr>
                <w:sz w:val="20"/>
                <w:szCs w:val="20"/>
                <w:rtl w:val="0"/>
              </w:rPr>
              <w:t xml:space="preserve">4HTP</w:t>
            </w:r>
          </w:p>
        </w:tc>
        <w:tc>
          <w:tcPr>
            <w:shd w:fill="auto" w:val="clear"/>
            <w:tcMar>
              <w:top w:w="100.0" w:type="dxa"/>
              <w:left w:w="100.0" w:type="dxa"/>
              <w:bottom w:w="100.0" w:type="dxa"/>
              <w:right w:w="100.0" w:type="dxa"/>
            </w:tcMar>
          </w:tcPr>
          <w:p w:rsidR="00000000" w:rsidDel="00000000" w:rsidP="00000000" w:rsidRDefault="00000000" w:rsidRPr="00000000" w14:paraId="000001F8">
            <w:pPr>
              <w:widowControl w:val="0"/>
              <w:spacing w:line="240" w:lineRule="auto"/>
              <w:jc w:val="both"/>
              <w:rPr>
                <w:sz w:val="20"/>
                <w:szCs w:val="20"/>
              </w:rPr>
            </w:pPr>
            <w:r w:rsidDel="00000000" w:rsidR="00000000" w:rsidRPr="00000000">
              <w:rPr>
                <w:sz w:val="20"/>
                <w:szCs w:val="20"/>
                <w:rtl w:val="0"/>
              </w:rPr>
              <w:t xml:space="preserve">Un module de sensibilisation à la lutte contre toutes les formes de discrimination éducative.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9">
            <w:pPr>
              <w:widowControl w:val="0"/>
              <w:spacing w:line="256" w:lineRule="auto"/>
              <w:rPr>
                <w:sz w:val="20"/>
                <w:szCs w:val="20"/>
              </w:rPr>
            </w:pPr>
            <w:r w:rsidDel="00000000" w:rsidR="00000000" w:rsidRPr="00000000">
              <w:rPr>
                <w:sz w:val="20"/>
                <w:szCs w:val="20"/>
                <w:rtl w:val="0"/>
              </w:rPr>
              <w:t xml:space="preserve">P2/B2 : Prblém éduc actuelles</w:t>
            </w:r>
          </w:p>
          <w:p w:rsidR="00000000" w:rsidDel="00000000" w:rsidP="00000000" w:rsidRDefault="00000000" w:rsidRPr="00000000" w14:paraId="000001FA">
            <w:pPr>
              <w:widowControl w:val="0"/>
              <w:spacing w:line="256" w:lineRule="auto"/>
              <w:rPr>
                <w:sz w:val="20"/>
                <w:szCs w:val="20"/>
              </w:rPr>
            </w:pPr>
            <w:r w:rsidDel="00000000" w:rsidR="00000000" w:rsidRPr="00000000">
              <w:rPr>
                <w:sz w:val="20"/>
                <w:szCs w:val="20"/>
                <w:rtl w:val="0"/>
              </w:rPr>
              <w:t xml:space="preserve">4HCM</w:t>
            </w:r>
          </w:p>
          <w:p w:rsidR="00000000" w:rsidDel="00000000" w:rsidP="00000000" w:rsidRDefault="00000000" w:rsidRPr="00000000" w14:paraId="000001FB">
            <w:pPr>
              <w:widowControl w:val="0"/>
              <w:spacing w:line="256" w:lineRule="auto"/>
              <w:rPr>
                <w:sz w:val="20"/>
                <w:szCs w:val="20"/>
              </w:rPr>
            </w:pPr>
            <w:r w:rsidDel="00000000" w:rsidR="00000000" w:rsidRPr="00000000">
              <w:rPr>
                <w:sz w:val="20"/>
                <w:szCs w:val="20"/>
                <w:rtl w:val="0"/>
              </w:rPr>
              <w:t xml:space="preserve">4HTP</w:t>
            </w:r>
          </w:p>
        </w:tc>
        <w:tc>
          <w:tcPr>
            <w:shd w:fill="auto" w:val="clear"/>
            <w:tcMar>
              <w:top w:w="100.0" w:type="dxa"/>
              <w:left w:w="100.0" w:type="dxa"/>
              <w:bottom w:w="100.0" w:type="dxa"/>
              <w:right w:w="100.0" w:type="dxa"/>
            </w:tcMar>
          </w:tcPr>
          <w:p w:rsidR="00000000" w:rsidDel="00000000" w:rsidP="00000000" w:rsidRDefault="00000000" w:rsidRPr="00000000" w14:paraId="000001FC">
            <w:pPr>
              <w:widowControl w:val="0"/>
              <w:spacing w:line="240" w:lineRule="auto"/>
              <w:jc w:val="both"/>
              <w:rPr>
                <w:sz w:val="20"/>
                <w:szCs w:val="20"/>
              </w:rPr>
            </w:pPr>
            <w:r w:rsidDel="00000000" w:rsidR="00000000" w:rsidRPr="00000000">
              <w:rPr>
                <w:sz w:val="20"/>
                <w:szCs w:val="20"/>
                <w:rtl w:val="0"/>
              </w:rPr>
              <w:t xml:space="preserve">Une partie de ce module complète les interventions de la cellule de lutte contre le harcèlement (nouveauté 2024-2025)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D">
            <w:pPr>
              <w:widowControl w:val="0"/>
              <w:spacing w:line="256" w:lineRule="auto"/>
              <w:rPr>
                <w:sz w:val="20"/>
                <w:szCs w:val="20"/>
              </w:rPr>
            </w:pPr>
            <w:r w:rsidDel="00000000" w:rsidR="00000000" w:rsidRPr="00000000">
              <w:rPr>
                <w:sz w:val="20"/>
                <w:szCs w:val="20"/>
                <w:rtl w:val="0"/>
              </w:rPr>
              <w:t xml:space="preserve">P2/B2 : situation /implication </w:t>
            </w:r>
          </w:p>
          <w:p w:rsidR="00000000" w:rsidDel="00000000" w:rsidP="00000000" w:rsidRDefault="00000000" w:rsidRPr="00000000" w14:paraId="000001FE">
            <w:pPr>
              <w:widowControl w:val="0"/>
              <w:spacing w:line="256" w:lineRule="auto"/>
              <w:rPr>
                <w:sz w:val="20"/>
                <w:szCs w:val="20"/>
              </w:rPr>
            </w:pPr>
            <w:r w:rsidDel="00000000" w:rsidR="00000000" w:rsidRPr="00000000">
              <w:rPr>
                <w:rtl w:val="0"/>
              </w:rPr>
            </w:r>
          </w:p>
          <w:p w:rsidR="00000000" w:rsidDel="00000000" w:rsidP="00000000" w:rsidRDefault="00000000" w:rsidRPr="00000000" w14:paraId="000001FF">
            <w:pPr>
              <w:widowControl w:val="0"/>
              <w:spacing w:line="276" w:lineRule="auto"/>
              <w:rPr>
                <w:sz w:val="20"/>
                <w:szCs w:val="20"/>
              </w:rPr>
            </w:pPr>
            <w:r w:rsidDel="00000000" w:rsidR="00000000" w:rsidRPr="00000000">
              <w:rPr>
                <w:sz w:val="20"/>
                <w:szCs w:val="20"/>
                <w:rtl w:val="0"/>
              </w:rPr>
              <w:t xml:space="preserve">(coloration discip)</w:t>
            </w:r>
          </w:p>
          <w:p w:rsidR="00000000" w:rsidDel="00000000" w:rsidP="00000000" w:rsidRDefault="00000000" w:rsidRPr="00000000" w14:paraId="00000200">
            <w:pPr>
              <w:widowControl w:val="0"/>
              <w:spacing w:line="256" w:lineRule="auto"/>
              <w:rPr>
                <w:sz w:val="20"/>
                <w:szCs w:val="20"/>
              </w:rPr>
            </w:pPr>
            <w:r w:rsidDel="00000000" w:rsidR="00000000" w:rsidRPr="00000000">
              <w:rPr>
                <w:sz w:val="20"/>
                <w:szCs w:val="20"/>
                <w:rtl w:val="0"/>
              </w:rPr>
              <w:t xml:space="preserve">4HCM</w:t>
            </w:r>
          </w:p>
          <w:p w:rsidR="00000000" w:rsidDel="00000000" w:rsidP="00000000" w:rsidRDefault="00000000" w:rsidRPr="00000000" w14:paraId="00000201">
            <w:pPr>
              <w:widowControl w:val="0"/>
              <w:spacing w:line="256" w:lineRule="auto"/>
              <w:rPr>
                <w:sz w:val="20"/>
                <w:szCs w:val="20"/>
              </w:rPr>
            </w:pPr>
            <w:r w:rsidDel="00000000" w:rsidR="00000000" w:rsidRPr="00000000">
              <w:rPr>
                <w:sz w:val="20"/>
                <w:szCs w:val="20"/>
                <w:rtl w:val="0"/>
              </w:rPr>
              <w:t xml:space="preserve">12HTP</w:t>
            </w:r>
          </w:p>
          <w:p w:rsidR="00000000" w:rsidDel="00000000" w:rsidP="00000000" w:rsidRDefault="00000000" w:rsidRPr="00000000" w14:paraId="00000202">
            <w:pPr>
              <w:widowControl w:val="0"/>
              <w:spacing w:line="240" w:lineRule="auto"/>
              <w:rPr>
                <w:color w:val="ff0000"/>
                <w:sz w:val="20"/>
                <w:szCs w:val="20"/>
              </w:rPr>
            </w:pPr>
            <w:r w:rsidDel="00000000" w:rsidR="00000000" w:rsidRPr="00000000">
              <w:rPr>
                <w:color w:val="ff0000"/>
                <w:sz w:val="20"/>
                <w:szCs w:val="20"/>
                <w:shd w:fill="ff9900" w:val="clear"/>
                <w:rtl w:val="0"/>
              </w:rPr>
              <w:t xml:space="preserve">Equipe projet Lettres (Var) /Maths (Nice)</w:t>
            </w:r>
            <w:r w:rsidDel="00000000" w:rsidR="00000000" w:rsidRPr="00000000">
              <w:rPr>
                <w:rtl w:val="0"/>
              </w:rPr>
            </w:r>
          </w:p>
          <w:p w:rsidR="00000000" w:rsidDel="00000000" w:rsidP="00000000" w:rsidRDefault="00000000" w:rsidRPr="00000000" w14:paraId="00000203">
            <w:pPr>
              <w:widowControl w:val="0"/>
              <w:spacing w:line="256"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4">
            <w:pPr>
              <w:widowControl w:val="0"/>
              <w:spacing w:line="240" w:lineRule="auto"/>
              <w:jc w:val="both"/>
              <w:rPr>
                <w:sz w:val="20"/>
                <w:szCs w:val="20"/>
              </w:rPr>
            </w:pPr>
            <w:r w:rsidDel="00000000" w:rsidR="00000000" w:rsidRPr="00000000">
              <w:rPr>
                <w:sz w:val="20"/>
                <w:szCs w:val="20"/>
                <w:rtl w:val="0"/>
              </w:rPr>
              <w:t xml:space="preserve">Analyser et s’approprier des situations dites robustes en français ou en mathématiques.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5">
            <w:pPr>
              <w:widowControl w:val="0"/>
              <w:spacing w:line="256" w:lineRule="auto"/>
              <w:rPr>
                <w:sz w:val="20"/>
                <w:szCs w:val="20"/>
              </w:rPr>
            </w:pPr>
            <w:r w:rsidDel="00000000" w:rsidR="00000000" w:rsidRPr="00000000">
              <w:rPr>
                <w:sz w:val="20"/>
                <w:szCs w:val="20"/>
                <w:rtl w:val="0"/>
              </w:rPr>
              <w:t xml:space="preserve">P2 /B2 :  approche par compétences </w:t>
            </w:r>
          </w:p>
          <w:p w:rsidR="00000000" w:rsidDel="00000000" w:rsidP="00000000" w:rsidRDefault="00000000" w:rsidRPr="00000000" w14:paraId="00000206">
            <w:pPr>
              <w:widowControl w:val="0"/>
              <w:spacing w:line="256" w:lineRule="auto"/>
              <w:rPr>
                <w:sz w:val="20"/>
                <w:szCs w:val="20"/>
              </w:rPr>
            </w:pPr>
            <w:r w:rsidDel="00000000" w:rsidR="00000000" w:rsidRPr="00000000">
              <w:rPr>
                <w:sz w:val="20"/>
                <w:szCs w:val="20"/>
                <w:rtl w:val="0"/>
              </w:rPr>
              <w:t xml:space="preserve">4HCM</w:t>
            </w:r>
          </w:p>
          <w:p w:rsidR="00000000" w:rsidDel="00000000" w:rsidP="00000000" w:rsidRDefault="00000000" w:rsidRPr="00000000" w14:paraId="00000207">
            <w:pPr>
              <w:widowControl w:val="0"/>
              <w:spacing w:line="256" w:lineRule="auto"/>
              <w:rPr>
                <w:sz w:val="20"/>
                <w:szCs w:val="20"/>
              </w:rPr>
            </w:pPr>
            <w:r w:rsidDel="00000000" w:rsidR="00000000" w:rsidRPr="00000000">
              <w:rPr>
                <w:sz w:val="20"/>
                <w:szCs w:val="20"/>
                <w:rtl w:val="0"/>
              </w:rPr>
              <w:t xml:space="preserve">4HTP</w:t>
            </w:r>
          </w:p>
        </w:tc>
        <w:tc>
          <w:tcPr>
            <w:shd w:fill="auto" w:val="clear"/>
            <w:tcMar>
              <w:top w:w="100.0" w:type="dxa"/>
              <w:left w:w="100.0" w:type="dxa"/>
              <w:bottom w:w="100.0" w:type="dxa"/>
              <w:right w:w="100.0" w:type="dxa"/>
            </w:tcMar>
          </w:tcPr>
          <w:p w:rsidR="00000000" w:rsidDel="00000000" w:rsidP="00000000" w:rsidRDefault="00000000" w:rsidRPr="00000000" w14:paraId="00000208">
            <w:pPr>
              <w:widowControl w:val="0"/>
              <w:spacing w:line="240" w:lineRule="auto"/>
              <w:jc w:val="both"/>
              <w:rPr>
                <w:sz w:val="20"/>
                <w:szCs w:val="20"/>
              </w:rPr>
            </w:pPr>
            <w:r w:rsidDel="00000000" w:rsidR="00000000" w:rsidRPr="00000000">
              <w:rPr>
                <w:sz w:val="20"/>
                <w:szCs w:val="20"/>
                <w:rtl w:val="0"/>
              </w:rPr>
              <w:t xml:space="preserve">Module évaluation. Doit permettre d’atteindre le niveau suffisant pour concevoir et mettre en œuvre une évaluation tenant compte de l’APC.</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9">
            <w:pPr>
              <w:widowControl w:val="0"/>
              <w:spacing w:line="256" w:lineRule="auto"/>
              <w:rPr>
                <w:sz w:val="20"/>
                <w:szCs w:val="20"/>
              </w:rPr>
            </w:pPr>
            <w:r w:rsidDel="00000000" w:rsidR="00000000" w:rsidRPr="00000000">
              <w:rPr>
                <w:sz w:val="20"/>
                <w:szCs w:val="20"/>
                <w:rtl w:val="0"/>
              </w:rPr>
              <w:t xml:space="preserve">P2 (</w:t>
            </w:r>
            <w:r w:rsidDel="00000000" w:rsidR="00000000" w:rsidRPr="00000000">
              <w:rPr>
                <w:sz w:val="20"/>
                <w:szCs w:val="20"/>
                <w:u w:val="single"/>
                <w:rtl w:val="0"/>
              </w:rPr>
              <w:t xml:space="preserve">P3</w:t>
            </w:r>
            <w:r w:rsidDel="00000000" w:rsidR="00000000" w:rsidRPr="00000000">
              <w:rPr>
                <w:sz w:val="20"/>
                <w:szCs w:val="20"/>
                <w:rtl w:val="0"/>
              </w:rPr>
              <w:t xml:space="preserve">)/B6 : Les usages créatifs de l’IA</w:t>
            </w:r>
          </w:p>
          <w:p w:rsidR="00000000" w:rsidDel="00000000" w:rsidP="00000000" w:rsidRDefault="00000000" w:rsidRPr="00000000" w14:paraId="0000020A">
            <w:pPr>
              <w:widowControl w:val="0"/>
              <w:spacing w:line="256" w:lineRule="auto"/>
              <w:rPr>
                <w:sz w:val="20"/>
                <w:szCs w:val="20"/>
              </w:rPr>
            </w:pPr>
            <w:r w:rsidDel="00000000" w:rsidR="00000000" w:rsidRPr="00000000">
              <w:rPr>
                <w:rtl w:val="0"/>
              </w:rPr>
            </w:r>
          </w:p>
          <w:p w:rsidR="00000000" w:rsidDel="00000000" w:rsidP="00000000" w:rsidRDefault="00000000" w:rsidRPr="00000000" w14:paraId="0000020B">
            <w:pPr>
              <w:widowControl w:val="0"/>
              <w:spacing w:line="256" w:lineRule="auto"/>
              <w:rPr>
                <w:sz w:val="20"/>
                <w:szCs w:val="20"/>
              </w:rPr>
            </w:pPr>
            <w:r w:rsidDel="00000000" w:rsidR="00000000" w:rsidRPr="00000000">
              <w:rPr>
                <w:sz w:val="20"/>
                <w:szCs w:val="20"/>
                <w:rtl w:val="0"/>
              </w:rPr>
              <w:t xml:space="preserve">2HCM</w:t>
            </w:r>
          </w:p>
          <w:p w:rsidR="00000000" w:rsidDel="00000000" w:rsidP="00000000" w:rsidRDefault="00000000" w:rsidRPr="00000000" w14:paraId="0000020C">
            <w:pPr>
              <w:widowControl w:val="0"/>
              <w:spacing w:line="256" w:lineRule="auto"/>
              <w:rPr>
                <w:sz w:val="20"/>
                <w:szCs w:val="20"/>
              </w:rPr>
            </w:pPr>
            <w:r w:rsidDel="00000000" w:rsidR="00000000" w:rsidRPr="00000000">
              <w:rPr>
                <w:sz w:val="20"/>
                <w:szCs w:val="20"/>
                <w:rtl w:val="0"/>
              </w:rPr>
              <w:t xml:space="preserve">6HTP</w:t>
            </w:r>
          </w:p>
          <w:p w:rsidR="00000000" w:rsidDel="00000000" w:rsidP="00000000" w:rsidRDefault="00000000" w:rsidRPr="00000000" w14:paraId="0000020D">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E">
            <w:pPr>
              <w:widowControl w:val="0"/>
              <w:spacing w:line="276" w:lineRule="auto"/>
              <w:jc w:val="both"/>
              <w:rPr>
                <w:sz w:val="20"/>
                <w:szCs w:val="20"/>
              </w:rPr>
            </w:pPr>
            <w:r w:rsidDel="00000000" w:rsidR="00000000" w:rsidRPr="00000000">
              <w:rPr>
                <w:sz w:val="20"/>
                <w:szCs w:val="20"/>
                <w:rtl w:val="0"/>
              </w:rPr>
              <w:t xml:space="preserve">Ce module est une des trois briques du cours Pour une intégration durable du numérique en éducation. Il visera plus spécifiquement à aborder développer une ingénierie des usages créatifs de l’IA en classe.</w:t>
            </w:r>
          </w:p>
          <w:p w:rsidR="00000000" w:rsidDel="00000000" w:rsidP="00000000" w:rsidRDefault="00000000" w:rsidRPr="00000000" w14:paraId="0000020F">
            <w:pPr>
              <w:widowControl w:val="0"/>
              <w:spacing w:line="276" w:lineRule="auto"/>
              <w:jc w:val="both"/>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0">
            <w:pPr>
              <w:widowControl w:val="0"/>
              <w:spacing w:line="256" w:lineRule="auto"/>
              <w:rPr>
                <w:sz w:val="20"/>
                <w:szCs w:val="20"/>
              </w:rPr>
            </w:pPr>
            <w:r w:rsidDel="00000000" w:rsidR="00000000" w:rsidRPr="00000000">
              <w:rPr>
                <w:sz w:val="20"/>
                <w:szCs w:val="20"/>
                <w:rtl w:val="0"/>
              </w:rPr>
              <w:t xml:space="preserve">P2/B6: Péda active au service des apprentissages</w:t>
            </w:r>
          </w:p>
          <w:p w:rsidR="00000000" w:rsidDel="00000000" w:rsidP="00000000" w:rsidRDefault="00000000" w:rsidRPr="00000000" w14:paraId="00000211">
            <w:pPr>
              <w:widowControl w:val="0"/>
              <w:spacing w:line="276" w:lineRule="auto"/>
              <w:rPr>
                <w:sz w:val="20"/>
                <w:szCs w:val="20"/>
              </w:rPr>
            </w:pPr>
            <w:r w:rsidDel="00000000" w:rsidR="00000000" w:rsidRPr="00000000">
              <w:rPr>
                <w:rtl w:val="0"/>
              </w:rPr>
            </w:r>
          </w:p>
          <w:p w:rsidR="00000000" w:rsidDel="00000000" w:rsidP="00000000" w:rsidRDefault="00000000" w:rsidRPr="00000000" w14:paraId="00000212">
            <w:pPr>
              <w:widowControl w:val="0"/>
              <w:spacing w:line="276" w:lineRule="auto"/>
              <w:rPr>
                <w:sz w:val="20"/>
                <w:szCs w:val="20"/>
              </w:rPr>
            </w:pPr>
            <w:r w:rsidDel="00000000" w:rsidR="00000000" w:rsidRPr="00000000">
              <w:rPr>
                <w:sz w:val="20"/>
                <w:szCs w:val="20"/>
                <w:rtl w:val="0"/>
              </w:rPr>
              <w:t xml:space="preserve">8HTP</w:t>
            </w:r>
          </w:p>
        </w:tc>
        <w:tc>
          <w:tcPr>
            <w:shd w:fill="auto" w:val="clear"/>
            <w:tcMar>
              <w:top w:w="100.0" w:type="dxa"/>
              <w:left w:w="100.0" w:type="dxa"/>
              <w:bottom w:w="100.0" w:type="dxa"/>
              <w:right w:w="100.0" w:type="dxa"/>
            </w:tcMar>
          </w:tcPr>
          <w:p w:rsidR="00000000" w:rsidDel="00000000" w:rsidP="00000000" w:rsidRDefault="00000000" w:rsidRPr="00000000" w14:paraId="00000213">
            <w:pPr>
              <w:widowControl w:val="0"/>
              <w:spacing w:line="276" w:lineRule="auto"/>
              <w:jc w:val="both"/>
              <w:rPr>
                <w:sz w:val="20"/>
                <w:szCs w:val="20"/>
              </w:rPr>
            </w:pPr>
            <w:r w:rsidDel="00000000" w:rsidR="00000000" w:rsidRPr="00000000">
              <w:rPr>
                <w:sz w:val="20"/>
                <w:szCs w:val="20"/>
                <w:rtl w:val="0"/>
              </w:rPr>
              <w:t xml:space="preserve">Ce module est une des trois briques du cours Pour une intégration durable du numérique en éducation. Il visera plus spécifiquement à aborder développer votre capacité à développer une pédagogie active qui tient compte de tous les niveaux de prudence numériques.</w:t>
            </w:r>
          </w:p>
          <w:p w:rsidR="00000000" w:rsidDel="00000000" w:rsidP="00000000" w:rsidRDefault="00000000" w:rsidRPr="00000000" w14:paraId="00000214">
            <w:pPr>
              <w:widowControl w:val="0"/>
              <w:spacing w:line="240" w:lineRule="auto"/>
              <w:jc w:val="both"/>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5">
            <w:pPr>
              <w:widowControl w:val="0"/>
              <w:spacing w:line="256" w:lineRule="auto"/>
              <w:rPr>
                <w:sz w:val="20"/>
                <w:szCs w:val="20"/>
              </w:rPr>
            </w:pPr>
            <w:r w:rsidDel="00000000" w:rsidR="00000000" w:rsidRPr="00000000">
              <w:rPr>
                <w:sz w:val="20"/>
                <w:szCs w:val="20"/>
                <w:rtl w:val="0"/>
              </w:rPr>
              <w:t xml:space="preserve">P3/B1: Notion de projet</w:t>
            </w:r>
          </w:p>
          <w:p w:rsidR="00000000" w:rsidDel="00000000" w:rsidP="00000000" w:rsidRDefault="00000000" w:rsidRPr="00000000" w14:paraId="00000216">
            <w:pPr>
              <w:widowControl w:val="0"/>
              <w:spacing w:line="256" w:lineRule="auto"/>
              <w:rPr>
                <w:sz w:val="20"/>
                <w:szCs w:val="20"/>
              </w:rPr>
            </w:pPr>
            <w:r w:rsidDel="00000000" w:rsidR="00000000" w:rsidRPr="00000000">
              <w:rPr>
                <w:rtl w:val="0"/>
              </w:rPr>
            </w:r>
          </w:p>
          <w:p w:rsidR="00000000" w:rsidDel="00000000" w:rsidP="00000000" w:rsidRDefault="00000000" w:rsidRPr="00000000" w14:paraId="00000217">
            <w:pPr>
              <w:widowControl w:val="0"/>
              <w:spacing w:line="276" w:lineRule="auto"/>
              <w:rPr>
                <w:sz w:val="20"/>
                <w:szCs w:val="20"/>
              </w:rPr>
            </w:pPr>
            <w:r w:rsidDel="00000000" w:rsidR="00000000" w:rsidRPr="00000000">
              <w:rPr>
                <w:sz w:val="20"/>
                <w:szCs w:val="20"/>
                <w:rtl w:val="0"/>
              </w:rPr>
              <w:t xml:space="preserve">(coloration discip)</w:t>
            </w:r>
          </w:p>
          <w:p w:rsidR="00000000" w:rsidDel="00000000" w:rsidP="00000000" w:rsidRDefault="00000000" w:rsidRPr="00000000" w14:paraId="00000218">
            <w:pPr>
              <w:widowControl w:val="0"/>
              <w:spacing w:line="276" w:lineRule="auto"/>
              <w:rPr>
                <w:sz w:val="20"/>
                <w:szCs w:val="20"/>
              </w:rPr>
            </w:pPr>
            <w:r w:rsidDel="00000000" w:rsidR="00000000" w:rsidRPr="00000000">
              <w:rPr>
                <w:sz w:val="20"/>
                <w:szCs w:val="20"/>
                <w:rtl w:val="0"/>
              </w:rPr>
              <w:t xml:space="preserve">4HCM</w:t>
            </w:r>
          </w:p>
        </w:tc>
        <w:tc>
          <w:tcPr>
            <w:shd w:fill="auto" w:val="clear"/>
            <w:tcMar>
              <w:top w:w="100.0" w:type="dxa"/>
              <w:left w:w="100.0" w:type="dxa"/>
              <w:bottom w:w="100.0" w:type="dxa"/>
              <w:right w:w="100.0" w:type="dxa"/>
            </w:tcMar>
          </w:tcPr>
          <w:p w:rsidR="00000000" w:rsidDel="00000000" w:rsidP="00000000" w:rsidRDefault="00000000" w:rsidRPr="00000000" w14:paraId="00000219">
            <w:pPr>
              <w:widowControl w:val="0"/>
              <w:spacing w:line="276" w:lineRule="auto"/>
              <w:jc w:val="both"/>
              <w:rPr>
                <w:sz w:val="20"/>
                <w:szCs w:val="20"/>
              </w:rPr>
            </w:pPr>
            <w:r w:rsidDel="00000000" w:rsidR="00000000" w:rsidRPr="00000000">
              <w:rPr>
                <w:sz w:val="20"/>
                <w:szCs w:val="20"/>
                <w:rtl w:val="0"/>
              </w:rPr>
              <w:t xml:space="preserve">Apports théoriques relatif à l’interdisciplinarité</w:t>
            </w:r>
          </w:p>
        </w:tc>
      </w:tr>
      <w:tr>
        <w:trPr>
          <w:cantSplit w:val="0"/>
          <w:trHeight w:val="45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A">
            <w:pPr>
              <w:widowControl w:val="0"/>
              <w:spacing w:line="256" w:lineRule="auto"/>
              <w:rPr>
                <w:sz w:val="20"/>
                <w:szCs w:val="20"/>
              </w:rPr>
            </w:pPr>
            <w:r w:rsidDel="00000000" w:rsidR="00000000" w:rsidRPr="00000000">
              <w:rPr>
                <w:sz w:val="20"/>
                <w:szCs w:val="20"/>
                <w:rtl w:val="0"/>
              </w:rPr>
              <w:t xml:space="preserve">P3/B1: Démarche de projet</w:t>
            </w:r>
          </w:p>
          <w:p w:rsidR="00000000" w:rsidDel="00000000" w:rsidP="00000000" w:rsidRDefault="00000000" w:rsidRPr="00000000" w14:paraId="0000021B">
            <w:pPr>
              <w:widowControl w:val="0"/>
              <w:spacing w:line="256" w:lineRule="auto"/>
              <w:rPr>
                <w:sz w:val="20"/>
                <w:szCs w:val="20"/>
              </w:rPr>
            </w:pPr>
            <w:r w:rsidDel="00000000" w:rsidR="00000000" w:rsidRPr="00000000">
              <w:rPr>
                <w:rtl w:val="0"/>
              </w:rPr>
            </w:r>
          </w:p>
          <w:p w:rsidR="00000000" w:rsidDel="00000000" w:rsidP="00000000" w:rsidRDefault="00000000" w:rsidRPr="00000000" w14:paraId="0000021C">
            <w:pPr>
              <w:widowControl w:val="0"/>
              <w:spacing w:line="276" w:lineRule="auto"/>
              <w:rPr>
                <w:sz w:val="20"/>
                <w:szCs w:val="20"/>
              </w:rPr>
            </w:pPr>
            <w:r w:rsidDel="00000000" w:rsidR="00000000" w:rsidRPr="00000000">
              <w:rPr>
                <w:sz w:val="20"/>
                <w:szCs w:val="20"/>
                <w:rtl w:val="0"/>
              </w:rPr>
              <w:t xml:space="preserve">(coloration discip)</w:t>
            </w:r>
          </w:p>
          <w:p w:rsidR="00000000" w:rsidDel="00000000" w:rsidP="00000000" w:rsidRDefault="00000000" w:rsidRPr="00000000" w14:paraId="0000021D">
            <w:pPr>
              <w:widowControl w:val="0"/>
              <w:spacing w:line="276" w:lineRule="auto"/>
              <w:rPr>
                <w:sz w:val="20"/>
                <w:szCs w:val="20"/>
              </w:rPr>
            </w:pPr>
            <w:r w:rsidDel="00000000" w:rsidR="00000000" w:rsidRPr="00000000">
              <w:rPr>
                <w:sz w:val="20"/>
                <w:szCs w:val="20"/>
                <w:rtl w:val="0"/>
              </w:rPr>
              <w:t xml:space="preserve">4HTP</w:t>
            </w:r>
          </w:p>
          <w:p w:rsidR="00000000" w:rsidDel="00000000" w:rsidP="00000000" w:rsidRDefault="00000000" w:rsidRPr="00000000" w14:paraId="0000021E">
            <w:pPr>
              <w:widowControl w:val="0"/>
              <w:spacing w:line="276" w:lineRule="auto"/>
              <w:rPr>
                <w:sz w:val="20"/>
                <w:szCs w:val="20"/>
              </w:rPr>
            </w:pPr>
            <w:r w:rsidDel="00000000" w:rsidR="00000000" w:rsidRPr="00000000">
              <w:rPr>
                <w:rtl w:val="0"/>
              </w:rPr>
            </w:r>
          </w:p>
          <w:p w:rsidR="00000000" w:rsidDel="00000000" w:rsidP="00000000" w:rsidRDefault="00000000" w:rsidRPr="00000000" w14:paraId="0000021F">
            <w:pPr>
              <w:widowControl w:val="0"/>
              <w:spacing w:after="160" w:line="257" w:lineRule="auto"/>
              <w:rPr>
                <w:sz w:val="20"/>
                <w:szCs w:val="20"/>
              </w:rPr>
            </w:pPr>
            <w:r w:rsidDel="00000000" w:rsidR="00000000" w:rsidRPr="00000000">
              <w:rPr>
                <w:sz w:val="20"/>
                <w:szCs w:val="20"/>
                <w:u w:val="single"/>
                <w:rtl w:val="0"/>
              </w:rPr>
              <w:t xml:space="preserve">Concevoir</w:t>
            </w:r>
            <w:r w:rsidDel="00000000" w:rsidR="00000000" w:rsidRPr="00000000">
              <w:rPr>
                <w:sz w:val="20"/>
                <w:szCs w:val="20"/>
                <w:rtl w:val="0"/>
              </w:rPr>
              <w:t xml:space="preserve"> : </w:t>
            </w:r>
          </w:p>
          <w:p w:rsidR="00000000" w:rsidDel="00000000" w:rsidP="00000000" w:rsidRDefault="00000000" w:rsidRPr="00000000" w14:paraId="00000220">
            <w:pPr>
              <w:widowControl w:val="0"/>
              <w:spacing w:after="160" w:line="257" w:lineRule="auto"/>
              <w:rPr>
                <w:sz w:val="20"/>
                <w:szCs w:val="20"/>
              </w:rPr>
            </w:pPr>
            <w:r w:rsidDel="00000000" w:rsidR="00000000" w:rsidRPr="00000000">
              <w:rPr>
                <w:sz w:val="20"/>
                <w:szCs w:val="20"/>
                <w:rtl w:val="0"/>
              </w:rPr>
              <w:t xml:space="preserve">C1 : Concevoir un projet éducatif et culturel </w:t>
            </w:r>
          </w:p>
          <w:p w:rsidR="00000000" w:rsidDel="00000000" w:rsidP="00000000" w:rsidRDefault="00000000" w:rsidRPr="00000000" w14:paraId="00000221">
            <w:pPr>
              <w:widowControl w:val="0"/>
              <w:spacing w:after="160" w:line="257" w:lineRule="auto"/>
              <w:rPr>
                <w:sz w:val="20"/>
                <w:szCs w:val="20"/>
              </w:rPr>
            </w:pPr>
            <w:r w:rsidDel="00000000" w:rsidR="00000000" w:rsidRPr="00000000">
              <w:rPr>
                <w:sz w:val="20"/>
                <w:szCs w:val="20"/>
                <w:rtl w:val="0"/>
              </w:rPr>
              <w:t xml:space="preserve"> </w:t>
            </w:r>
            <w:r w:rsidDel="00000000" w:rsidR="00000000" w:rsidRPr="00000000">
              <w:rPr>
                <w:sz w:val="20"/>
                <w:szCs w:val="20"/>
                <w:u w:val="single"/>
                <w:rtl w:val="0"/>
              </w:rPr>
              <w:t xml:space="preserve">Mettre en œuvre</w:t>
            </w:r>
            <w:r w:rsidDel="00000000" w:rsidR="00000000" w:rsidRPr="00000000">
              <w:rPr>
                <w:sz w:val="20"/>
                <w:szCs w:val="20"/>
                <w:rtl w:val="0"/>
              </w:rPr>
              <w:t xml:space="preserve"> : </w:t>
            </w:r>
          </w:p>
          <w:p w:rsidR="00000000" w:rsidDel="00000000" w:rsidP="00000000" w:rsidRDefault="00000000" w:rsidRPr="00000000" w14:paraId="00000222">
            <w:pPr>
              <w:widowControl w:val="0"/>
              <w:spacing w:after="160" w:line="257" w:lineRule="auto"/>
              <w:rPr>
                <w:sz w:val="20"/>
                <w:szCs w:val="20"/>
              </w:rPr>
            </w:pPr>
            <w:r w:rsidDel="00000000" w:rsidR="00000000" w:rsidRPr="00000000">
              <w:rPr>
                <w:sz w:val="20"/>
                <w:szCs w:val="20"/>
                <w:rtl w:val="0"/>
              </w:rPr>
              <w:t xml:space="preserve">C5 : Mettre en œuvre des pédagogies variées (actives, projets, orientées apprenants…)</w:t>
            </w:r>
          </w:p>
          <w:p w:rsidR="00000000" w:rsidDel="00000000" w:rsidP="00000000" w:rsidRDefault="00000000" w:rsidRPr="00000000" w14:paraId="00000223">
            <w:pPr>
              <w:widowControl w:val="0"/>
              <w:spacing w:after="160" w:line="257" w:lineRule="auto"/>
              <w:rPr>
                <w:sz w:val="20"/>
                <w:szCs w:val="20"/>
              </w:rPr>
            </w:pPr>
            <w:r w:rsidDel="00000000" w:rsidR="00000000" w:rsidRPr="00000000">
              <w:rPr>
                <w:sz w:val="20"/>
                <w:szCs w:val="20"/>
                <w:rtl w:val="0"/>
              </w:rPr>
              <w:t xml:space="preserve"> </w:t>
            </w:r>
            <w:r w:rsidDel="00000000" w:rsidR="00000000" w:rsidRPr="00000000">
              <w:rPr>
                <w:sz w:val="20"/>
                <w:szCs w:val="20"/>
                <w:u w:val="single"/>
                <w:rtl w:val="0"/>
              </w:rPr>
              <w:t xml:space="preserve">Créer-innover</w:t>
            </w:r>
            <w:r w:rsidDel="00000000" w:rsidR="00000000" w:rsidRPr="00000000">
              <w:rPr>
                <w:sz w:val="20"/>
                <w:szCs w:val="20"/>
                <w:rtl w:val="0"/>
              </w:rPr>
              <w:t xml:space="preserve"> : </w:t>
            </w:r>
          </w:p>
          <w:p w:rsidR="00000000" w:rsidDel="00000000" w:rsidP="00000000" w:rsidRDefault="00000000" w:rsidRPr="00000000" w14:paraId="00000224">
            <w:pPr>
              <w:widowControl w:val="0"/>
              <w:spacing w:after="160" w:line="257" w:lineRule="auto"/>
              <w:rPr>
                <w:sz w:val="20"/>
                <w:szCs w:val="20"/>
              </w:rPr>
            </w:pPr>
            <w:r w:rsidDel="00000000" w:rsidR="00000000" w:rsidRPr="00000000">
              <w:rPr>
                <w:sz w:val="20"/>
                <w:szCs w:val="20"/>
                <w:rtl w:val="0"/>
              </w:rPr>
              <w:t xml:space="preserve">C4. Innover en matière de méthodes de travail (travail par projet, etc.)</w:t>
            </w:r>
          </w:p>
          <w:p w:rsidR="00000000" w:rsidDel="00000000" w:rsidP="00000000" w:rsidRDefault="00000000" w:rsidRPr="00000000" w14:paraId="00000225">
            <w:pPr>
              <w:widowControl w:val="0"/>
              <w:spacing w:line="276"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26">
            <w:pPr>
              <w:widowControl w:val="0"/>
              <w:spacing w:after="160" w:line="257" w:lineRule="auto"/>
              <w:jc w:val="both"/>
              <w:rPr>
                <w:sz w:val="20"/>
                <w:szCs w:val="20"/>
                <w:u w:val="single"/>
              </w:rPr>
            </w:pPr>
            <w:r w:rsidDel="00000000" w:rsidR="00000000" w:rsidRPr="00000000">
              <w:rPr>
                <w:sz w:val="20"/>
                <w:szCs w:val="20"/>
                <w:u w:val="single"/>
                <w:rtl w:val="0"/>
              </w:rPr>
              <w:t xml:space="preserve">Déroulement</w:t>
            </w:r>
          </w:p>
          <w:p w:rsidR="00000000" w:rsidDel="00000000" w:rsidP="00000000" w:rsidRDefault="00000000" w:rsidRPr="00000000" w14:paraId="00000227">
            <w:pPr>
              <w:widowControl w:val="0"/>
              <w:spacing w:after="160" w:line="257" w:lineRule="auto"/>
              <w:jc w:val="both"/>
              <w:rPr>
                <w:sz w:val="20"/>
                <w:szCs w:val="20"/>
              </w:rPr>
            </w:pPr>
            <w:r w:rsidDel="00000000" w:rsidR="00000000" w:rsidRPr="00000000">
              <w:rPr>
                <w:sz w:val="20"/>
                <w:szCs w:val="20"/>
                <w:rtl w:val="0"/>
              </w:rPr>
              <w:t xml:space="preserve">1</w:t>
            </w:r>
            <w:r w:rsidDel="00000000" w:rsidR="00000000" w:rsidRPr="00000000">
              <w:rPr>
                <w:sz w:val="20"/>
                <w:szCs w:val="20"/>
                <w:vertAlign w:val="superscript"/>
                <w:rtl w:val="0"/>
              </w:rPr>
              <w:t xml:space="preserve">er</w:t>
            </w:r>
            <w:r w:rsidDel="00000000" w:rsidR="00000000" w:rsidRPr="00000000">
              <w:rPr>
                <w:sz w:val="20"/>
                <w:szCs w:val="20"/>
                <w:rtl w:val="0"/>
              </w:rPr>
              <w:t xml:space="preserve"> temps = apport théorique relatif à l’interdisciplinarité et proposition d’exemples pour les 3 cycles</w:t>
            </w:r>
          </w:p>
          <w:p w:rsidR="00000000" w:rsidDel="00000000" w:rsidP="00000000" w:rsidRDefault="00000000" w:rsidRPr="00000000" w14:paraId="00000228">
            <w:pPr>
              <w:widowControl w:val="0"/>
              <w:spacing w:line="257" w:lineRule="auto"/>
              <w:jc w:val="both"/>
              <w:rPr>
                <w:sz w:val="20"/>
                <w:szCs w:val="20"/>
              </w:rPr>
            </w:pPr>
            <w:r w:rsidDel="00000000" w:rsidR="00000000" w:rsidRPr="00000000">
              <w:rPr>
                <w:sz w:val="20"/>
                <w:szCs w:val="20"/>
                <w:rtl w:val="0"/>
              </w:rPr>
              <w:t xml:space="preserve">2</w:t>
            </w:r>
            <w:r w:rsidDel="00000000" w:rsidR="00000000" w:rsidRPr="00000000">
              <w:rPr>
                <w:sz w:val="20"/>
                <w:szCs w:val="20"/>
                <w:vertAlign w:val="superscript"/>
                <w:rtl w:val="0"/>
              </w:rPr>
              <w:t xml:space="preserve">ème</w:t>
            </w:r>
            <w:r w:rsidDel="00000000" w:rsidR="00000000" w:rsidRPr="00000000">
              <w:rPr>
                <w:sz w:val="20"/>
                <w:szCs w:val="20"/>
                <w:rtl w:val="0"/>
              </w:rPr>
              <w:t xml:space="preserve"> temps : échanges à partir des exemples</w:t>
            </w:r>
          </w:p>
          <w:p w:rsidR="00000000" w:rsidDel="00000000" w:rsidP="00000000" w:rsidRDefault="00000000" w:rsidRPr="00000000" w14:paraId="00000229">
            <w:pPr>
              <w:widowControl w:val="0"/>
              <w:spacing w:line="257" w:lineRule="auto"/>
              <w:jc w:val="both"/>
              <w:rPr>
                <w:sz w:val="20"/>
                <w:szCs w:val="20"/>
              </w:rPr>
            </w:pPr>
            <w:r w:rsidDel="00000000" w:rsidR="00000000" w:rsidRPr="00000000">
              <w:rPr>
                <w:sz w:val="20"/>
                <w:szCs w:val="20"/>
                <w:rtl w:val="0"/>
              </w:rPr>
              <w:t xml:space="preserve">Conception d’un projet pour sa classe (si possible en collaboration avec un collègue ayant le même niveau d’enseignement) susceptible de servir de “trace”.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A">
            <w:pPr>
              <w:widowControl w:val="0"/>
              <w:spacing w:line="256" w:lineRule="auto"/>
              <w:rPr>
                <w:sz w:val="20"/>
                <w:szCs w:val="20"/>
              </w:rPr>
            </w:pPr>
            <w:r w:rsidDel="00000000" w:rsidR="00000000" w:rsidRPr="00000000">
              <w:rPr>
                <w:sz w:val="20"/>
                <w:szCs w:val="20"/>
                <w:rtl w:val="0"/>
              </w:rPr>
              <w:t xml:space="preserve">P3/B1 : Développement de son enseignement  dans de nouveaux lieux d’apprentissage</w:t>
            </w:r>
          </w:p>
          <w:p w:rsidR="00000000" w:rsidDel="00000000" w:rsidP="00000000" w:rsidRDefault="00000000" w:rsidRPr="00000000" w14:paraId="0000022B">
            <w:pPr>
              <w:widowControl w:val="0"/>
              <w:spacing w:line="256" w:lineRule="auto"/>
              <w:rPr>
                <w:sz w:val="20"/>
                <w:szCs w:val="20"/>
              </w:rPr>
            </w:pPr>
            <w:r w:rsidDel="00000000" w:rsidR="00000000" w:rsidRPr="00000000">
              <w:rPr>
                <w:sz w:val="20"/>
                <w:szCs w:val="20"/>
                <w:rtl w:val="0"/>
              </w:rPr>
              <w:t xml:space="preserve">(CCNum)</w:t>
            </w:r>
          </w:p>
          <w:p w:rsidR="00000000" w:rsidDel="00000000" w:rsidP="00000000" w:rsidRDefault="00000000" w:rsidRPr="00000000" w14:paraId="0000022C">
            <w:pPr>
              <w:widowControl w:val="0"/>
              <w:spacing w:line="256" w:lineRule="auto"/>
              <w:rPr>
                <w:sz w:val="20"/>
                <w:szCs w:val="20"/>
              </w:rPr>
            </w:pPr>
            <w:r w:rsidDel="00000000" w:rsidR="00000000" w:rsidRPr="00000000">
              <w:rPr>
                <w:sz w:val="20"/>
                <w:szCs w:val="20"/>
                <w:rtl w:val="0"/>
              </w:rPr>
              <w:t xml:space="preserve">8HTP</w:t>
            </w:r>
          </w:p>
        </w:tc>
        <w:tc>
          <w:tcPr>
            <w:shd w:fill="auto" w:val="clear"/>
            <w:tcMar>
              <w:top w:w="100.0" w:type="dxa"/>
              <w:left w:w="100.0" w:type="dxa"/>
              <w:bottom w:w="100.0" w:type="dxa"/>
              <w:right w:w="100.0" w:type="dxa"/>
            </w:tcMar>
          </w:tcPr>
          <w:p w:rsidR="00000000" w:rsidDel="00000000" w:rsidP="00000000" w:rsidRDefault="00000000" w:rsidRPr="00000000" w14:paraId="0000022D">
            <w:pPr>
              <w:widowControl w:val="0"/>
              <w:spacing w:line="276" w:lineRule="auto"/>
              <w:jc w:val="both"/>
              <w:rPr>
                <w:sz w:val="20"/>
                <w:szCs w:val="20"/>
              </w:rPr>
            </w:pPr>
            <w:r w:rsidDel="00000000" w:rsidR="00000000" w:rsidRPr="00000000">
              <w:rPr>
                <w:sz w:val="20"/>
                <w:szCs w:val="20"/>
                <w:rtl w:val="0"/>
              </w:rPr>
              <w:t xml:space="preserve">Ce module est une des trois briques du cours Pour une intégration durable du numérique en éducation. Il visera plus spécifiquement à aborder la notion de flexibilité des apprentissages et à en tirer profit pour développer votre leadership dans un établissement scolaire.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E">
            <w:pPr>
              <w:widowControl w:val="0"/>
              <w:spacing w:line="256" w:lineRule="auto"/>
              <w:rPr>
                <w:sz w:val="20"/>
                <w:szCs w:val="20"/>
              </w:rPr>
            </w:pPr>
            <w:r w:rsidDel="00000000" w:rsidR="00000000" w:rsidRPr="00000000">
              <w:rPr>
                <w:sz w:val="20"/>
                <w:szCs w:val="20"/>
                <w:rtl w:val="0"/>
              </w:rPr>
              <w:t xml:space="preserve">P3/B6 Enseignement du et par le numérique et la problématique de la continuité pédagogique</w:t>
            </w:r>
          </w:p>
        </w:tc>
        <w:tc>
          <w:tcPr>
            <w:shd w:fill="auto" w:val="clear"/>
            <w:tcMar>
              <w:top w:w="100.0" w:type="dxa"/>
              <w:left w:w="100.0" w:type="dxa"/>
              <w:bottom w:w="100.0" w:type="dxa"/>
              <w:right w:w="100.0" w:type="dxa"/>
            </w:tcMar>
          </w:tcPr>
          <w:p w:rsidR="00000000" w:rsidDel="00000000" w:rsidP="00000000" w:rsidRDefault="00000000" w:rsidRPr="00000000" w14:paraId="0000022F">
            <w:pPr>
              <w:widowControl w:val="0"/>
              <w:spacing w:line="240" w:lineRule="auto"/>
              <w:jc w:val="both"/>
              <w:rPr>
                <w:sz w:val="20"/>
                <w:szCs w:val="20"/>
              </w:rPr>
            </w:pPr>
            <w:r w:rsidDel="00000000" w:rsidR="00000000" w:rsidRPr="00000000">
              <w:rPr>
                <w:sz w:val="20"/>
                <w:szCs w:val="20"/>
                <w:rtl w:val="0"/>
              </w:rPr>
              <w:t xml:space="preserve">Ce module vous accompagne dans la certification PIX EDU.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0">
            <w:pPr>
              <w:widowControl w:val="0"/>
              <w:spacing w:line="256" w:lineRule="auto"/>
              <w:rPr>
                <w:sz w:val="20"/>
                <w:szCs w:val="20"/>
              </w:rPr>
            </w:pPr>
            <w:r w:rsidDel="00000000" w:rsidR="00000000" w:rsidRPr="00000000">
              <w:rPr>
                <w:sz w:val="20"/>
                <w:szCs w:val="20"/>
                <w:rtl w:val="0"/>
              </w:rPr>
              <w:t xml:space="preserve">P3/B2 : les démarches d’évaluation</w:t>
            </w:r>
          </w:p>
          <w:p w:rsidR="00000000" w:rsidDel="00000000" w:rsidP="00000000" w:rsidRDefault="00000000" w:rsidRPr="00000000" w14:paraId="00000231">
            <w:pPr>
              <w:widowControl w:val="0"/>
              <w:spacing w:line="256" w:lineRule="auto"/>
              <w:jc w:val="center"/>
              <w:rPr>
                <w:sz w:val="20"/>
                <w:szCs w:val="20"/>
              </w:rPr>
            </w:pPr>
            <w:r w:rsidDel="00000000" w:rsidR="00000000" w:rsidRPr="00000000">
              <w:rPr>
                <w:sz w:val="20"/>
                <w:szCs w:val="20"/>
                <w:rtl w:val="0"/>
              </w:rPr>
              <w:t xml:space="preserve">4HCM</w:t>
            </w:r>
          </w:p>
        </w:tc>
        <w:tc>
          <w:tcPr>
            <w:shd w:fill="auto" w:val="clear"/>
            <w:tcMar>
              <w:top w:w="100.0" w:type="dxa"/>
              <w:left w:w="100.0" w:type="dxa"/>
              <w:bottom w:w="100.0" w:type="dxa"/>
              <w:right w:w="100.0" w:type="dxa"/>
            </w:tcMar>
          </w:tcPr>
          <w:p w:rsidR="00000000" w:rsidDel="00000000" w:rsidP="00000000" w:rsidRDefault="00000000" w:rsidRPr="00000000" w14:paraId="00000232">
            <w:pPr>
              <w:widowControl w:val="0"/>
              <w:spacing w:line="240" w:lineRule="auto"/>
              <w:jc w:val="both"/>
              <w:rPr>
                <w:sz w:val="20"/>
                <w:szCs w:val="20"/>
              </w:rPr>
            </w:pPr>
            <w:r w:rsidDel="00000000" w:rsidR="00000000" w:rsidRPr="00000000">
              <w:rPr>
                <w:sz w:val="20"/>
                <w:szCs w:val="20"/>
                <w:rtl w:val="0"/>
              </w:rPr>
              <w:t xml:space="preserve">Apports théoriques en évaluation.</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3">
            <w:pPr>
              <w:widowControl w:val="0"/>
              <w:spacing w:line="256" w:lineRule="auto"/>
              <w:rPr>
                <w:sz w:val="20"/>
                <w:szCs w:val="20"/>
              </w:rPr>
            </w:pPr>
            <w:r w:rsidDel="00000000" w:rsidR="00000000" w:rsidRPr="00000000">
              <w:rPr>
                <w:sz w:val="20"/>
                <w:szCs w:val="20"/>
                <w:rtl w:val="0"/>
              </w:rPr>
              <w:t xml:space="preserve">P3/B4 : CSE et des situations</w:t>
            </w:r>
          </w:p>
          <w:p w:rsidR="00000000" w:rsidDel="00000000" w:rsidP="00000000" w:rsidRDefault="00000000" w:rsidRPr="00000000" w14:paraId="00000234">
            <w:pPr>
              <w:widowControl w:val="0"/>
              <w:spacing w:line="256" w:lineRule="auto"/>
              <w:rPr>
                <w:sz w:val="20"/>
                <w:szCs w:val="20"/>
              </w:rPr>
            </w:pPr>
            <w:r w:rsidDel="00000000" w:rsidR="00000000" w:rsidRPr="00000000">
              <w:rPr>
                <w:sz w:val="20"/>
                <w:szCs w:val="20"/>
                <w:rtl w:val="0"/>
              </w:rPr>
              <w:t xml:space="preserve">4HCM</w:t>
            </w:r>
          </w:p>
          <w:p w:rsidR="00000000" w:rsidDel="00000000" w:rsidP="00000000" w:rsidRDefault="00000000" w:rsidRPr="00000000" w14:paraId="00000235">
            <w:pPr>
              <w:widowControl w:val="0"/>
              <w:spacing w:line="256"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36">
            <w:pPr>
              <w:widowControl w:val="0"/>
              <w:spacing w:line="240" w:lineRule="auto"/>
              <w:jc w:val="both"/>
              <w:rPr>
                <w:sz w:val="20"/>
                <w:szCs w:val="20"/>
              </w:rPr>
            </w:pPr>
            <w:r w:rsidDel="00000000" w:rsidR="00000000" w:rsidRPr="00000000">
              <w:rPr>
                <w:sz w:val="20"/>
                <w:szCs w:val="20"/>
                <w:rtl w:val="0"/>
              </w:rPr>
              <w:t xml:space="preserve">Animé par la cellule de lutte contre le harcèlement, ce module vise une prévention massive contre le harcèlement à l’école.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7">
            <w:pPr>
              <w:widowControl w:val="0"/>
              <w:spacing w:line="256" w:lineRule="auto"/>
              <w:rPr>
                <w:sz w:val="20"/>
                <w:szCs w:val="20"/>
              </w:rPr>
            </w:pPr>
            <w:r w:rsidDel="00000000" w:rsidR="00000000" w:rsidRPr="00000000">
              <w:rPr>
                <w:sz w:val="20"/>
                <w:szCs w:val="20"/>
                <w:rtl w:val="0"/>
              </w:rPr>
              <w:t xml:space="preserve">P3/B4: Collaboration </w:t>
            </w:r>
          </w:p>
          <w:p w:rsidR="00000000" w:rsidDel="00000000" w:rsidP="00000000" w:rsidRDefault="00000000" w:rsidRPr="00000000" w14:paraId="00000238">
            <w:pPr>
              <w:widowControl w:val="0"/>
              <w:spacing w:line="276" w:lineRule="auto"/>
              <w:rPr>
                <w:sz w:val="20"/>
                <w:szCs w:val="20"/>
              </w:rPr>
            </w:pPr>
            <w:r w:rsidDel="00000000" w:rsidR="00000000" w:rsidRPr="00000000">
              <w:rPr>
                <w:sz w:val="20"/>
                <w:szCs w:val="20"/>
                <w:rtl w:val="0"/>
              </w:rPr>
              <w:t xml:space="preserve">6HTP</w:t>
            </w:r>
          </w:p>
        </w:tc>
        <w:tc>
          <w:tcPr>
            <w:shd w:fill="auto" w:val="clear"/>
            <w:tcMar>
              <w:top w:w="100.0" w:type="dxa"/>
              <w:left w:w="100.0" w:type="dxa"/>
              <w:bottom w:w="100.0" w:type="dxa"/>
              <w:right w:w="100.0" w:type="dxa"/>
            </w:tcMar>
          </w:tcPr>
          <w:p w:rsidR="00000000" w:rsidDel="00000000" w:rsidP="00000000" w:rsidRDefault="00000000" w:rsidRPr="00000000" w14:paraId="00000239">
            <w:pPr>
              <w:widowControl w:val="0"/>
              <w:spacing w:line="240" w:lineRule="auto"/>
              <w:jc w:val="both"/>
              <w:rPr>
                <w:sz w:val="20"/>
                <w:szCs w:val="20"/>
              </w:rPr>
            </w:pPr>
            <w:r w:rsidDel="00000000" w:rsidR="00000000" w:rsidRPr="00000000">
              <w:rPr>
                <w:sz w:val="20"/>
                <w:szCs w:val="20"/>
                <w:rtl w:val="0"/>
              </w:rPr>
              <w:t xml:space="preserve">Préparation au travail réel.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A">
            <w:pPr>
              <w:widowControl w:val="0"/>
              <w:spacing w:line="256" w:lineRule="auto"/>
              <w:rPr>
                <w:sz w:val="20"/>
                <w:szCs w:val="20"/>
              </w:rPr>
            </w:pPr>
            <w:r w:rsidDel="00000000" w:rsidR="00000000" w:rsidRPr="00000000">
              <w:rPr>
                <w:sz w:val="20"/>
                <w:szCs w:val="20"/>
                <w:rtl w:val="0"/>
              </w:rPr>
              <w:t xml:space="preserve">P3/B4: Communiquer (éthique / professionnelle) </w:t>
            </w:r>
          </w:p>
          <w:p w:rsidR="00000000" w:rsidDel="00000000" w:rsidP="00000000" w:rsidRDefault="00000000" w:rsidRPr="00000000" w14:paraId="0000023B">
            <w:pPr>
              <w:widowControl w:val="0"/>
              <w:spacing w:line="256" w:lineRule="auto"/>
              <w:rPr>
                <w:sz w:val="20"/>
                <w:szCs w:val="20"/>
              </w:rPr>
            </w:pPr>
            <w:r w:rsidDel="00000000" w:rsidR="00000000" w:rsidRPr="00000000">
              <w:rPr>
                <w:sz w:val="20"/>
                <w:szCs w:val="20"/>
                <w:rtl w:val="0"/>
              </w:rPr>
              <w:t xml:space="preserve">4HTP</w:t>
            </w:r>
          </w:p>
          <w:p w:rsidR="00000000" w:rsidDel="00000000" w:rsidP="00000000" w:rsidRDefault="00000000" w:rsidRPr="00000000" w14:paraId="0000023C">
            <w:pPr>
              <w:widowControl w:val="0"/>
              <w:spacing w:line="256"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3D">
            <w:pPr>
              <w:widowControl w:val="0"/>
              <w:spacing w:line="276" w:lineRule="auto"/>
              <w:jc w:val="both"/>
              <w:rPr>
                <w:sz w:val="20"/>
                <w:szCs w:val="20"/>
              </w:rPr>
            </w:pPr>
            <w:r w:rsidDel="00000000" w:rsidR="00000000" w:rsidRPr="00000000">
              <w:rPr>
                <w:sz w:val="20"/>
                <w:szCs w:val="20"/>
                <w:rtl w:val="0"/>
              </w:rPr>
              <w:t xml:space="preserve">Adopter une posture éthique et responsable dans les situations telles que la communication avec d’autres acteurs de la communauté éducative, adopter une approche systémique dans la communication. </w:t>
            </w:r>
          </w:p>
        </w:tc>
      </w:tr>
      <w:tr>
        <w:trPr>
          <w:cantSplit w:val="0"/>
          <w:trHeight w:val="176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E">
            <w:pPr>
              <w:widowControl w:val="0"/>
              <w:spacing w:line="256" w:lineRule="auto"/>
              <w:rPr>
                <w:sz w:val="20"/>
                <w:szCs w:val="20"/>
              </w:rPr>
            </w:pPr>
            <w:r w:rsidDel="00000000" w:rsidR="00000000" w:rsidRPr="00000000">
              <w:rPr>
                <w:sz w:val="20"/>
                <w:szCs w:val="20"/>
                <w:rtl w:val="0"/>
              </w:rPr>
              <w:t xml:space="preserve">P4/B1 :Conception d’une séquence en interdisciplinarité et/ou en inter degré</w:t>
            </w:r>
          </w:p>
          <w:p w:rsidR="00000000" w:rsidDel="00000000" w:rsidP="00000000" w:rsidRDefault="00000000" w:rsidRPr="00000000" w14:paraId="0000023F">
            <w:pPr>
              <w:widowControl w:val="0"/>
              <w:spacing w:line="276" w:lineRule="auto"/>
              <w:rPr>
                <w:sz w:val="20"/>
                <w:szCs w:val="20"/>
              </w:rPr>
            </w:pPr>
            <w:r w:rsidDel="00000000" w:rsidR="00000000" w:rsidRPr="00000000">
              <w:rPr>
                <w:sz w:val="20"/>
                <w:szCs w:val="20"/>
                <w:rtl w:val="0"/>
              </w:rPr>
              <w:t xml:space="preserve">10HTP</w:t>
            </w:r>
          </w:p>
          <w:p w:rsidR="00000000" w:rsidDel="00000000" w:rsidP="00000000" w:rsidRDefault="00000000" w:rsidRPr="00000000" w14:paraId="00000240">
            <w:pPr>
              <w:widowControl w:val="0"/>
              <w:spacing w:line="276" w:lineRule="auto"/>
              <w:rPr>
                <w:sz w:val="20"/>
                <w:szCs w:val="20"/>
              </w:rPr>
            </w:pPr>
            <w:r w:rsidDel="00000000" w:rsidR="00000000" w:rsidRPr="00000000">
              <w:rPr>
                <w:rtl w:val="0"/>
              </w:rPr>
            </w:r>
          </w:p>
          <w:p w:rsidR="00000000" w:rsidDel="00000000" w:rsidP="00000000" w:rsidRDefault="00000000" w:rsidRPr="00000000" w14:paraId="00000241">
            <w:pPr>
              <w:widowControl w:val="0"/>
              <w:spacing w:line="276" w:lineRule="auto"/>
              <w:rPr>
                <w:sz w:val="20"/>
                <w:szCs w:val="20"/>
              </w:rPr>
            </w:pPr>
            <w:r w:rsidDel="00000000" w:rsidR="00000000" w:rsidRPr="00000000">
              <w:rPr>
                <w:i w:val="1"/>
                <w:iCs w:val="1"/>
                <w:sz w:val="20"/>
                <w:szCs w:val="20"/>
                <w:rtl w:val="0"/>
              </w:rPr>
              <w:t xml:space="preserve">Dispositif au choix</w:t>
            </w:r>
            <w:r w:rsidDel="00000000" w:rsidR="00000000" w:rsidRPr="00000000">
              <w:rPr>
                <w:rtl w:val="0"/>
              </w:rPr>
            </w:r>
          </w:p>
          <w:p w:rsidR="00000000" w:rsidDel="00000000" w:rsidP="00000000" w:rsidRDefault="00000000" w:rsidRPr="00000000" w14:paraId="00000242">
            <w:pPr>
              <w:widowControl w:val="0"/>
              <w:spacing w:line="276" w:lineRule="auto"/>
              <w:rPr>
                <w:sz w:val="20"/>
                <w:szCs w:val="20"/>
              </w:rPr>
            </w:pPr>
            <w:r w:rsidDel="00000000" w:rsidR="00000000" w:rsidRPr="00000000">
              <w:rPr>
                <w:rtl w:val="0"/>
              </w:rPr>
            </w:r>
          </w:p>
          <w:p w:rsidR="00000000" w:rsidDel="00000000" w:rsidP="00000000" w:rsidRDefault="00000000" w:rsidRPr="00000000" w14:paraId="00000243">
            <w:pPr>
              <w:widowControl w:val="0"/>
              <w:spacing w:line="256"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4">
            <w:pPr>
              <w:widowControl w:val="0"/>
              <w:spacing w:line="240" w:lineRule="auto"/>
              <w:jc w:val="both"/>
              <w:rPr>
                <w:sz w:val="20"/>
                <w:szCs w:val="20"/>
              </w:rPr>
            </w:pPr>
            <w:r w:rsidDel="00000000" w:rsidR="00000000" w:rsidRPr="00000000">
              <w:rPr>
                <w:sz w:val="20"/>
                <w:szCs w:val="20"/>
                <w:rtl w:val="0"/>
              </w:rPr>
              <w:t xml:space="preserve">Module à choix en fonction des propositions thématiques de chaque enseignant (EAC, enseignement explicite, BD, littératie, EBEP, développement durable, fresque, IA en éducation…).</w:t>
            </w:r>
          </w:p>
        </w:tc>
      </w:tr>
    </w:tbl>
    <w:p w:rsidR="00000000" w:rsidDel="00000000" w:rsidP="00000000" w:rsidRDefault="00000000" w:rsidRPr="00000000" w14:paraId="00000245">
      <w:pPr>
        <w:spacing w:line="276" w:lineRule="auto"/>
        <w:rPr/>
      </w:pPr>
      <w:r w:rsidDel="00000000" w:rsidR="00000000" w:rsidRPr="00000000">
        <w:rPr>
          <w:rtl w:val="0"/>
        </w:rPr>
      </w:r>
    </w:p>
    <w:p w:rsidR="00000000" w:rsidDel="00000000" w:rsidP="00000000" w:rsidRDefault="00000000" w:rsidRPr="00000000" w14:paraId="00000246">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both"/>
        <w:rPr>
          <w:b w:val="1"/>
          <w:bCs w:val="1"/>
          <w:sz w:val="32"/>
          <w:szCs w:val="32"/>
        </w:rPr>
      </w:pPr>
      <w:r w:rsidDel="00000000" w:rsidR="00000000" w:rsidRPr="00000000">
        <w:rPr>
          <w:rtl w:val="0"/>
        </w:rPr>
      </w:r>
    </w:p>
    <w:p w:rsidR="00000000" w:rsidDel="00000000" w:rsidP="00000000" w:rsidRDefault="00000000" w:rsidRPr="00000000" w14:paraId="00000247">
      <w:pPr>
        <w:pBdr>
          <w:top w:color="ffffff" w:space="0" w:sz="8" w:val="single"/>
          <w:left w:color="ffffff" w:space="0" w:sz="8" w:val="single"/>
          <w:bottom w:color="ffffff" w:space="0" w:sz="8" w:val="single"/>
          <w:right w:color="ffffff" w:space="0" w:sz="8" w:val="single"/>
        </w:pBdr>
        <w:shd w:fill="ffffff" w:val="clear"/>
        <w:spacing w:line="235.63635739413175" w:lineRule="auto"/>
        <w:ind w:right="240"/>
        <w:jc w:val="both"/>
        <w:rPr>
          <w:b w:val="1"/>
          <w:bCs w:val="1"/>
          <w:sz w:val="32"/>
          <w:szCs w:val="32"/>
        </w:rPr>
      </w:pPr>
      <w:r w:rsidDel="00000000" w:rsidR="00000000" w:rsidRPr="00000000">
        <w:rPr>
          <w:rtl w:val="0"/>
        </w:rPr>
      </w:r>
    </w:p>
    <w:p w:rsidR="00000000" w:rsidDel="00000000" w:rsidP="00000000" w:rsidRDefault="00000000" w:rsidRPr="00000000" w14:paraId="00000248">
      <w:pPr>
        <w:pStyle w:val="Heading1"/>
        <w:rPr/>
      </w:pPr>
      <w:bookmarkStart w:colFirst="0" w:colLast="0" w:name="_wf87gelvj0sy" w:id="23"/>
      <w:bookmarkEnd w:id="23"/>
      <w:r w:rsidDel="00000000" w:rsidR="00000000" w:rsidRPr="00000000">
        <w:rPr>
          <w:rtl w:val="0"/>
        </w:rPr>
        <w:t xml:space="preserve">Emploi du temps de </w:t>
      </w:r>
      <w:r w:rsidDel="00000000" w:rsidR="00000000" w:rsidRPr="00000000">
        <w:rPr>
          <w:rtl w:val="0"/>
        </w:rPr>
        <w:t xml:space="preserve">la formation </w:t>
      </w:r>
    </w:p>
    <w:p w:rsidR="00000000" w:rsidDel="00000000" w:rsidP="00000000" w:rsidRDefault="00000000" w:rsidRPr="00000000" w14:paraId="00000249">
      <w:pPr>
        <w:pStyle w:val="Heading2"/>
        <w:rPr/>
      </w:pPr>
      <w:bookmarkStart w:colFirst="0" w:colLast="0" w:name="_3e3t3ifj2jil" w:id="24"/>
      <w:bookmarkEnd w:id="24"/>
      <w:r w:rsidDel="00000000" w:rsidR="00000000" w:rsidRPr="00000000">
        <w:rPr>
          <w:rtl w:val="0"/>
        </w:rPr>
        <w:t xml:space="preserve">ADE</w:t>
      </w:r>
    </w:p>
    <w:p w:rsidR="00000000" w:rsidDel="00000000" w:rsidP="00000000" w:rsidRDefault="00000000" w:rsidRPr="00000000" w14:paraId="0000024A">
      <w:pPr>
        <w:jc w:val="both"/>
        <w:rPr/>
      </w:pPr>
      <w:r w:rsidDel="00000000" w:rsidR="00000000" w:rsidRPr="00000000">
        <w:rPr>
          <w:rtl w:val="0"/>
        </w:rPr>
        <w:t xml:space="preserve">Votre emploi du temps est accessible via le serveur ADE. </w:t>
      </w:r>
    </w:p>
    <w:p w:rsidR="00000000" w:rsidDel="00000000" w:rsidP="00000000" w:rsidRDefault="00000000" w:rsidRPr="00000000" w14:paraId="0000024B">
      <w:pPr>
        <w:jc w:val="both"/>
        <w:rPr/>
      </w:pPr>
      <w:r w:rsidDel="00000000" w:rsidR="00000000" w:rsidRPr="00000000">
        <w:rPr>
          <w:rtl w:val="0"/>
        </w:rPr>
      </w:r>
    </w:p>
    <w:p w:rsidR="00000000" w:rsidDel="00000000" w:rsidP="00000000" w:rsidRDefault="00000000" w:rsidRPr="00000000" w14:paraId="0000024C">
      <w:pPr>
        <w:jc w:val="both"/>
        <w:rPr>
          <w:b w:val="1"/>
          <w:bCs w:val="1"/>
        </w:rPr>
      </w:pPr>
      <w:r w:rsidDel="00000000" w:rsidR="00000000" w:rsidRPr="00000000">
        <w:rPr>
          <w:rtl w:val="0"/>
        </w:rPr>
      </w:r>
    </w:p>
    <w:p w:rsidR="00000000" w:rsidDel="00000000" w:rsidP="00000000" w:rsidRDefault="00000000" w:rsidRPr="00000000" w14:paraId="0000024D">
      <w:pPr>
        <w:pBdr>
          <w:top w:color="ff9900" w:space="0" w:sz="8" w:val="single"/>
          <w:left w:color="ff9900" w:space="0" w:sz="8" w:val="single"/>
          <w:bottom w:color="ff9900" w:space="0" w:sz="8" w:val="single"/>
          <w:right w:color="ff9900" w:space="0" w:sz="8" w:val="single"/>
        </w:pBdr>
        <w:shd w:fill="fce5cd" w:val="clear"/>
        <w:jc w:val="center"/>
        <w:rPr>
          <w:b w:val="1"/>
          <w:bCs w:val="1"/>
        </w:rPr>
      </w:pPr>
      <w:r w:rsidDel="00000000" w:rsidR="00000000" w:rsidRPr="00000000">
        <w:rPr>
          <w:b w:val="1"/>
          <w:bCs w:val="1"/>
          <w:rtl w:val="0"/>
        </w:rPr>
        <w:t xml:space="preserve">N’oubliez pas de répondre aux sondages</w:t>
      </w:r>
    </w:p>
    <w:p w:rsidR="00000000" w:rsidDel="00000000" w:rsidP="00000000" w:rsidRDefault="00000000" w:rsidRPr="00000000" w14:paraId="0000024E">
      <w:pPr>
        <w:jc w:val="both"/>
        <w:rPr/>
      </w:pPr>
      <w:r w:rsidDel="00000000" w:rsidR="00000000" w:rsidRPr="00000000">
        <w:rPr>
          <w:rtl w:val="0"/>
        </w:rPr>
      </w:r>
    </w:p>
    <w:p w:rsidR="00000000" w:rsidDel="00000000" w:rsidP="00000000" w:rsidRDefault="00000000" w:rsidRPr="00000000" w14:paraId="0000024F">
      <w:pPr>
        <w:jc w:val="both"/>
        <w:rPr/>
      </w:pPr>
      <w:r w:rsidDel="00000000" w:rsidR="00000000" w:rsidRPr="00000000">
        <w:rPr>
          <w:rtl w:val="0"/>
        </w:rPr>
        <w:t xml:space="preserve">Le bureau du DIU et vos tuteurs-référents prendront régulièrement en contact avec vous afin de vous rappeler les grandes étapes du plan de formation: </w:t>
      </w:r>
    </w:p>
    <w:p w:rsidR="00000000" w:rsidDel="00000000" w:rsidP="00000000" w:rsidRDefault="00000000" w:rsidRPr="00000000" w14:paraId="00000250">
      <w:pPr>
        <w:jc w:val="both"/>
        <w:rPr/>
      </w:pPr>
      <w:r w:rsidDel="00000000" w:rsidR="00000000" w:rsidRPr="00000000">
        <w:rPr>
          <w:rtl w:val="0"/>
        </w:rPr>
      </w:r>
    </w:p>
    <w:p w:rsidR="00000000" w:rsidDel="00000000" w:rsidP="00000000" w:rsidRDefault="00000000" w:rsidRPr="00000000" w14:paraId="00000251">
      <w:pPr>
        <w:numPr>
          <w:ilvl w:val="0"/>
          <w:numId w:val="2"/>
        </w:numPr>
        <w:ind w:left="720" w:hanging="360"/>
        <w:jc w:val="both"/>
      </w:pPr>
      <w:r w:rsidDel="00000000" w:rsidR="00000000" w:rsidRPr="00000000">
        <w:rPr>
          <w:rtl w:val="0"/>
        </w:rPr>
        <w:t xml:space="preserve">présentation des cours et leur lien avec le.s bloc.s de compétences;</w:t>
      </w:r>
    </w:p>
    <w:p w:rsidR="00000000" w:rsidDel="00000000" w:rsidP="00000000" w:rsidRDefault="00000000" w:rsidRPr="00000000" w14:paraId="00000252">
      <w:pPr>
        <w:numPr>
          <w:ilvl w:val="0"/>
          <w:numId w:val="2"/>
        </w:numPr>
        <w:ind w:left="720" w:hanging="360"/>
        <w:jc w:val="both"/>
      </w:pPr>
      <w:r w:rsidDel="00000000" w:rsidR="00000000" w:rsidRPr="00000000">
        <w:rPr>
          <w:rtl w:val="0"/>
        </w:rPr>
        <w:t xml:space="preserve">rappel des objectifs à atteindre au regard du bloc (dépôt de preuves, accompagnement de la réflexivité, cadrage pour connaître les attendus, etc.);</w:t>
      </w:r>
    </w:p>
    <w:p w:rsidR="00000000" w:rsidDel="00000000" w:rsidP="00000000" w:rsidRDefault="00000000" w:rsidRPr="00000000" w14:paraId="00000253">
      <w:pPr>
        <w:numPr>
          <w:ilvl w:val="0"/>
          <w:numId w:val="2"/>
        </w:numPr>
        <w:ind w:left="720" w:hanging="360"/>
        <w:jc w:val="both"/>
      </w:pPr>
      <w:r w:rsidDel="00000000" w:rsidR="00000000" w:rsidRPr="00000000">
        <w:rPr>
          <w:rtl w:val="0"/>
        </w:rPr>
        <w:t xml:space="preserve">cadrage des preuves ;</w:t>
      </w:r>
    </w:p>
    <w:p w:rsidR="00000000" w:rsidDel="00000000" w:rsidP="00000000" w:rsidRDefault="00000000" w:rsidRPr="00000000" w14:paraId="00000254">
      <w:pPr>
        <w:ind w:left="720" w:firstLine="0"/>
        <w:jc w:val="both"/>
        <w:rPr/>
      </w:pPr>
      <w:r w:rsidDel="00000000" w:rsidR="00000000" w:rsidRPr="00000000">
        <w:rPr>
          <w:rtl w:val="0"/>
        </w:rPr>
        <w:t xml:space="preserve">etc. </w:t>
      </w:r>
    </w:p>
    <w:p w:rsidR="00000000" w:rsidDel="00000000" w:rsidP="00000000" w:rsidRDefault="00000000" w:rsidRPr="00000000" w14:paraId="00000255">
      <w:pPr>
        <w:pStyle w:val="Heading1"/>
        <w:pBdr>
          <w:top w:color="ff9900" w:space="0" w:sz="8" w:val="single"/>
          <w:left w:color="ff9900" w:space="0" w:sz="8" w:val="single"/>
          <w:bottom w:color="ff9900" w:space="0" w:sz="8" w:val="single"/>
          <w:right w:color="ff9900" w:space="0" w:sz="8" w:val="single"/>
        </w:pBdr>
        <w:shd w:fill="fce5cd" w:val="clear"/>
        <w:jc w:val="center"/>
        <w:rPr/>
      </w:pPr>
      <w:bookmarkStart w:colFirst="0" w:colLast="0" w:name="_io30lxjecyy8" w:id="25"/>
      <w:bookmarkEnd w:id="25"/>
      <w:r w:rsidDel="00000000" w:rsidR="00000000" w:rsidRPr="00000000">
        <w:rPr>
          <w:rtl w:val="0"/>
        </w:rPr>
        <w:t xml:space="preserve">Accédez à l’EDT du DIU </w:t>
      </w:r>
      <w:hyperlink r:id="rId52">
        <w:r w:rsidDel="00000000" w:rsidR="00000000" w:rsidRPr="00000000">
          <w:rPr>
            <w:color w:val="1155cc"/>
            <w:u w:val="single"/>
            <w:rtl w:val="0"/>
          </w:rPr>
          <w:t xml:space="preserve">ICI</w:t>
        </w:r>
      </w:hyperlink>
      <w:r w:rsidDel="00000000" w:rsidR="00000000" w:rsidRPr="00000000">
        <w:rPr>
          <w:rtl w:val="0"/>
        </w:rPr>
      </w:r>
    </w:p>
    <w:p w:rsidR="00000000" w:rsidDel="00000000" w:rsidP="00000000" w:rsidRDefault="00000000" w:rsidRPr="00000000" w14:paraId="00000256">
      <w:pPr>
        <w:numPr>
          <w:ilvl w:val="0"/>
          <w:numId w:val="3"/>
        </w:numPr>
        <w:ind w:left="720" w:hanging="360"/>
        <w:jc w:val="left"/>
        <w:rPr>
          <w:u w:val="none"/>
        </w:rPr>
      </w:pPr>
      <w:r w:rsidDel="00000000" w:rsidR="00000000" w:rsidRPr="00000000">
        <w:rPr>
          <w:rtl w:val="0"/>
        </w:rPr>
        <w:t xml:space="preserve">Aller dans planning par campus</w:t>
      </w:r>
    </w:p>
    <w:p w:rsidR="00000000" w:rsidDel="00000000" w:rsidP="00000000" w:rsidRDefault="00000000" w:rsidRPr="00000000" w14:paraId="00000257">
      <w:pPr>
        <w:numPr>
          <w:ilvl w:val="0"/>
          <w:numId w:val="3"/>
        </w:numPr>
        <w:ind w:left="720" w:hanging="360"/>
        <w:jc w:val="left"/>
        <w:rPr>
          <w:u w:val="none"/>
        </w:rPr>
      </w:pPr>
      <w:r w:rsidDel="00000000" w:rsidR="00000000" w:rsidRPr="00000000">
        <w:rPr>
          <w:rtl w:val="0"/>
        </w:rPr>
        <w:t xml:space="preserve">Choisir INSPE</w:t>
      </w:r>
    </w:p>
    <w:p w:rsidR="00000000" w:rsidDel="00000000" w:rsidP="00000000" w:rsidRDefault="00000000" w:rsidRPr="00000000" w14:paraId="00000258">
      <w:pPr>
        <w:numPr>
          <w:ilvl w:val="0"/>
          <w:numId w:val="3"/>
        </w:numPr>
        <w:ind w:left="720" w:hanging="360"/>
        <w:jc w:val="left"/>
        <w:rPr>
          <w:u w:val="none"/>
        </w:rPr>
      </w:pPr>
      <w:r w:rsidDel="00000000" w:rsidR="00000000" w:rsidRPr="00000000">
        <w:rPr>
          <w:rtl w:val="0"/>
        </w:rPr>
        <w:t xml:space="preserve">Identifier son groupe dans le planning des groupes du DIU</w:t>
      </w:r>
    </w:p>
    <w:p w:rsidR="00000000" w:rsidDel="00000000" w:rsidP="00000000" w:rsidRDefault="00000000" w:rsidRPr="00000000" w14:paraId="00000259">
      <w:pPr>
        <w:pStyle w:val="Heading1"/>
        <w:rPr>
          <w:color w:val="ff9900"/>
          <w:highlight w:val="yellow"/>
        </w:rPr>
      </w:pPr>
      <w:bookmarkStart w:colFirst="0" w:colLast="0" w:name="_gup3txm0non0" w:id="26"/>
      <w:bookmarkEnd w:id="26"/>
      <w:r w:rsidDel="00000000" w:rsidR="00000000" w:rsidRPr="00000000">
        <w:rPr>
          <w:rtl w:val="0"/>
        </w:rPr>
        <w:t xml:space="preserve">Equipe pédagogique*</w:t>
      </w: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*mise à jour le 18/09</w:t>
      </w:r>
    </w:p>
    <w:tbl>
      <w:tblPr>
        <w:tblStyle w:val="Table3"/>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40"/>
        <w:gridCol w:w="1890"/>
        <w:gridCol w:w="2115"/>
        <w:gridCol w:w="2100"/>
        <w:gridCol w:w="2355"/>
        <w:tblGridChange w:id="0">
          <w:tblGrid>
            <w:gridCol w:w="1740"/>
            <w:gridCol w:w="1890"/>
            <w:gridCol w:w="2115"/>
            <w:gridCol w:w="2100"/>
            <w:gridCol w:w="2355"/>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spacing w:line="240" w:lineRule="auto"/>
              <w:rPr>
                <w:sz w:val="18"/>
                <w:szCs w:val="18"/>
              </w:rPr>
            </w:pPr>
            <w:r w:rsidDel="00000000" w:rsidR="00000000" w:rsidRPr="00000000">
              <w:rPr>
                <w:sz w:val="18"/>
                <w:szCs w:val="18"/>
                <w:rtl w:val="0"/>
              </w:rPr>
              <w:t xml:space="preserve">Prénom Nom</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line="240" w:lineRule="auto"/>
              <w:rPr>
                <w:sz w:val="18"/>
                <w:szCs w:val="18"/>
              </w:rPr>
            </w:pPr>
            <w:r w:rsidDel="00000000" w:rsidR="00000000" w:rsidRPr="00000000">
              <w:rPr>
                <w:sz w:val="18"/>
                <w:szCs w:val="18"/>
                <w:rtl w:val="0"/>
              </w:rPr>
              <w:t xml:space="preserve">Photo</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spacing w:line="240" w:lineRule="auto"/>
              <w:rPr>
                <w:sz w:val="18"/>
                <w:szCs w:val="18"/>
              </w:rPr>
            </w:pPr>
            <w:r w:rsidDel="00000000" w:rsidR="00000000" w:rsidRPr="00000000">
              <w:rPr>
                <w:sz w:val="18"/>
                <w:szCs w:val="18"/>
                <w:rtl w:val="0"/>
              </w:rPr>
              <w:t xml:space="preserve">Biographie courte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spacing w:line="240" w:lineRule="auto"/>
              <w:rPr>
                <w:sz w:val="18"/>
                <w:szCs w:val="18"/>
              </w:rPr>
            </w:pPr>
            <w:r w:rsidDel="00000000" w:rsidR="00000000" w:rsidRPr="00000000">
              <w:rPr>
                <w:sz w:val="18"/>
                <w:szCs w:val="18"/>
                <w:rtl w:val="0"/>
              </w:rPr>
              <w:t xml:space="preserve">Contact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widowControl w:val="0"/>
              <w:spacing w:line="240" w:lineRule="auto"/>
              <w:rPr>
                <w:sz w:val="18"/>
                <w:szCs w:val="18"/>
              </w:rPr>
            </w:pPr>
            <w:r w:rsidDel="00000000" w:rsidR="00000000" w:rsidRPr="00000000">
              <w:rPr>
                <w:sz w:val="18"/>
                <w:szCs w:val="18"/>
                <w:rtl w:val="0"/>
              </w:rPr>
              <w:t xml:space="preserve">Modules et/ou autres missions dans le DIU</w:t>
            </w:r>
          </w:p>
        </w:tc>
      </w:tr>
      <w:tr>
        <w:trPr>
          <w:cantSplit w:val="0"/>
          <w:tblHeader w:val="0"/>
        </w:trPr>
        <w:tc>
          <w:tcPr/>
          <w:p w:rsidR="00000000" w:rsidDel="00000000" w:rsidP="00000000" w:rsidRDefault="00000000" w:rsidRPr="00000000" w14:paraId="00000260">
            <w:pPr>
              <w:widowControl w:val="0"/>
              <w:spacing w:line="240" w:lineRule="auto"/>
              <w:rPr>
                <w:sz w:val="20"/>
                <w:szCs w:val="20"/>
              </w:rPr>
            </w:pPr>
            <w:r w:rsidDel="00000000" w:rsidR="00000000" w:rsidRPr="00000000">
              <w:rPr>
                <w:sz w:val="20"/>
                <w:szCs w:val="20"/>
                <w:rtl w:val="0"/>
              </w:rPr>
              <w:t xml:space="preserve">ALBRECHT Florence </w:t>
            </w:r>
          </w:p>
        </w:tc>
        <w:tc>
          <w:tcPr/>
          <w:p w:rsidR="00000000" w:rsidDel="00000000" w:rsidP="00000000" w:rsidRDefault="00000000" w:rsidRPr="00000000" w14:paraId="00000261">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262">
            <w:pPr>
              <w:widowControl w:val="0"/>
              <w:spacing w:line="240" w:lineRule="auto"/>
              <w:rPr>
                <w:sz w:val="20"/>
                <w:szCs w:val="20"/>
              </w:rPr>
            </w:pPr>
            <w:r w:rsidDel="00000000" w:rsidR="00000000" w:rsidRPr="00000000">
              <w:rPr>
                <w:sz w:val="20"/>
                <w:szCs w:val="20"/>
                <w:rtl w:val="0"/>
              </w:rPr>
              <w:t xml:space="preserve">Professeure agrégée de philosophie, formatrice à l’Inspé. Enseignement en Licence de Philosophie, formation initiale des enseignants des premier et second degrés dans les domaines transversaux.</w:t>
            </w:r>
          </w:p>
        </w:tc>
        <w:tc>
          <w:tcPr/>
          <w:p w:rsidR="00000000" w:rsidDel="00000000" w:rsidP="00000000" w:rsidRDefault="00000000" w:rsidRPr="00000000" w14:paraId="00000263">
            <w:pPr>
              <w:widowControl w:val="0"/>
              <w:spacing w:line="240" w:lineRule="auto"/>
              <w:rPr>
                <w:sz w:val="20"/>
                <w:szCs w:val="20"/>
              </w:rPr>
            </w:pPr>
            <w:hyperlink r:id="rId53">
              <w:r w:rsidDel="00000000" w:rsidR="00000000" w:rsidRPr="00000000">
                <w:rPr>
                  <w:color w:val="1155cc"/>
                  <w:sz w:val="20"/>
                  <w:szCs w:val="20"/>
                  <w:u w:val="single"/>
                  <w:rtl w:val="0"/>
                </w:rPr>
                <w:t xml:space="preserve">florence.albrecht@univ-cotedazur.fr</w:t>
              </w:r>
            </w:hyperlink>
            <w:r w:rsidDel="00000000" w:rsidR="00000000" w:rsidRPr="00000000">
              <w:rPr>
                <w:rtl w:val="0"/>
              </w:rPr>
            </w:r>
          </w:p>
          <w:p w:rsidR="00000000" w:rsidDel="00000000" w:rsidP="00000000" w:rsidRDefault="00000000" w:rsidRPr="00000000" w14:paraId="00000264">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26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highlight w:val="white"/>
                <w:rtl w:val="0"/>
              </w:rPr>
              <w:t xml:space="preserve">Laïcité et éducation à la citoyenneté</w:t>
            </w:r>
            <w:r w:rsidDel="00000000" w:rsidR="00000000" w:rsidRPr="00000000">
              <w:rPr>
                <w:rtl w:val="0"/>
              </w:rPr>
            </w:r>
          </w:p>
        </w:tc>
      </w:tr>
      <w:tr>
        <w:trPr>
          <w:cantSplit w:val="0"/>
          <w:trHeight w:val="2034.140625" w:hRule="atLeast"/>
          <w:tblHeader w:val="0"/>
        </w:trPr>
        <w:tc>
          <w:tcPr/>
          <w:p w:rsidR="00000000" w:rsidDel="00000000" w:rsidP="00000000" w:rsidRDefault="00000000" w:rsidRPr="00000000" w14:paraId="00000266">
            <w:pPr>
              <w:widowControl w:val="0"/>
              <w:spacing w:line="240" w:lineRule="auto"/>
              <w:rPr>
                <w:sz w:val="20"/>
                <w:szCs w:val="20"/>
              </w:rPr>
            </w:pPr>
            <w:r w:rsidDel="00000000" w:rsidR="00000000" w:rsidRPr="00000000">
              <w:rPr>
                <w:sz w:val="20"/>
                <w:szCs w:val="20"/>
                <w:rtl w:val="0"/>
              </w:rPr>
              <w:t xml:space="preserve">APLINCOURT Philippe</w:t>
            </w:r>
          </w:p>
        </w:tc>
        <w:tc>
          <w:tcPr/>
          <w:p w:rsidR="00000000" w:rsidDel="00000000" w:rsidP="00000000" w:rsidRDefault="00000000" w:rsidRPr="00000000" w14:paraId="00000267">
            <w:pPr>
              <w:widowControl w:val="0"/>
              <w:spacing w:line="240" w:lineRule="auto"/>
              <w:jc w:val="center"/>
              <w:rPr>
                <w:sz w:val="20"/>
                <w:szCs w:val="20"/>
              </w:rPr>
            </w:pPr>
            <w:r w:rsidDel="00000000" w:rsidR="00000000" w:rsidRPr="00000000">
              <w:rPr>
                <w:rtl w:val="0"/>
              </w:rPr>
            </w:r>
          </w:p>
        </w:tc>
        <w:tc>
          <w:tcPr/>
          <w:p w:rsidR="00000000" w:rsidDel="00000000" w:rsidP="00000000" w:rsidRDefault="00000000" w:rsidRPr="00000000" w14:paraId="0000026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Professeur agrégé en sciences physiques</w:t>
            </w:r>
          </w:p>
        </w:tc>
        <w:tc>
          <w:tcPr/>
          <w:p w:rsidR="00000000" w:rsidDel="00000000" w:rsidP="00000000" w:rsidRDefault="00000000" w:rsidRPr="00000000" w14:paraId="00000269">
            <w:pPr>
              <w:widowControl w:val="0"/>
              <w:spacing w:line="240" w:lineRule="auto"/>
              <w:rPr>
                <w:rFonts w:ascii="Calibri" w:cs="Calibri" w:eastAsia="Calibri" w:hAnsi="Calibri"/>
              </w:rPr>
            </w:pPr>
            <w:hyperlink r:id="rId54">
              <w:r w:rsidDel="00000000" w:rsidR="00000000" w:rsidRPr="00000000">
                <w:rPr>
                  <w:rFonts w:ascii="Calibri" w:cs="Calibri" w:eastAsia="Calibri" w:hAnsi="Calibri"/>
                  <w:color w:val="1155cc"/>
                  <w:u w:val="single"/>
                  <w:rtl w:val="0"/>
                </w:rPr>
                <w:t xml:space="preserve">philippe.aplincourt@univ-cotedazur.fr</w:t>
              </w:r>
            </w:hyperlink>
            <w:r w:rsidDel="00000000" w:rsidR="00000000" w:rsidRPr="00000000">
              <w:rPr>
                <w:rtl w:val="0"/>
              </w:rPr>
            </w:r>
          </w:p>
          <w:p w:rsidR="00000000" w:rsidDel="00000000" w:rsidP="00000000" w:rsidRDefault="00000000" w:rsidRPr="00000000" w14:paraId="0000026A">
            <w:pPr>
              <w:widowControl w:val="0"/>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B">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Renforcement des connaissances en didactique (sciences)</w:t>
            </w:r>
          </w:p>
        </w:tc>
      </w:tr>
      <w:tr>
        <w:trPr>
          <w:cantSplit w:val="0"/>
          <w:trHeight w:val="2034.140625" w:hRule="atLeast"/>
          <w:tblHeader w:val="0"/>
        </w:trPr>
        <w:tc>
          <w:tcPr/>
          <w:p w:rsidR="00000000" w:rsidDel="00000000" w:rsidP="00000000" w:rsidRDefault="00000000" w:rsidRPr="00000000" w14:paraId="0000026C">
            <w:pPr>
              <w:widowControl w:val="0"/>
              <w:spacing w:line="240" w:lineRule="auto"/>
              <w:rPr>
                <w:sz w:val="20"/>
                <w:szCs w:val="20"/>
              </w:rPr>
            </w:pPr>
            <w:r w:rsidDel="00000000" w:rsidR="00000000" w:rsidRPr="00000000">
              <w:rPr>
                <w:sz w:val="20"/>
                <w:szCs w:val="20"/>
                <w:rtl w:val="0"/>
              </w:rPr>
              <w:t xml:space="preserve">AROUI Said</w:t>
            </w:r>
          </w:p>
        </w:tc>
        <w:tc>
          <w:tcPr/>
          <w:p w:rsidR="00000000" w:rsidDel="00000000" w:rsidP="00000000" w:rsidRDefault="00000000" w:rsidRPr="00000000" w14:paraId="0000026D">
            <w:pPr>
              <w:widowControl w:val="0"/>
              <w:spacing w:line="240" w:lineRule="auto"/>
              <w:jc w:val="center"/>
              <w:rPr>
                <w:sz w:val="20"/>
                <w:szCs w:val="20"/>
              </w:rPr>
            </w:pPr>
            <w:r w:rsidDel="00000000" w:rsidR="00000000" w:rsidRPr="00000000">
              <w:rPr>
                <w:sz w:val="20"/>
                <w:szCs w:val="20"/>
              </w:rPr>
              <w:drawing>
                <wp:inline distB="114300" distT="114300" distL="114300" distR="114300">
                  <wp:extent cx="852488" cy="934470"/>
                  <wp:effectExtent b="0" l="0" r="0" t="0"/>
                  <wp:docPr id="38" name="image40.jpg"/>
                  <a:graphic>
                    <a:graphicData uri="http://schemas.openxmlformats.org/drawingml/2006/picture">
                      <pic:pic>
                        <pic:nvPicPr>
                          <pic:cNvPr id="0" name="image40.jpg"/>
                          <pic:cNvPicPr preferRelativeResize="0"/>
                        </pic:nvPicPr>
                        <pic:blipFill>
                          <a:blip r:embed="rId55"/>
                          <a:srcRect b="9994" l="14762" r="0" t="0"/>
                          <a:stretch>
                            <a:fillRect/>
                          </a:stretch>
                        </pic:blipFill>
                        <pic:spPr>
                          <a:xfrm>
                            <a:off x="0" y="0"/>
                            <a:ext cx="852488" cy="93447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6E">
            <w:pPr>
              <w:widowControl w:val="0"/>
              <w:spacing w:line="240" w:lineRule="auto"/>
              <w:rPr>
                <w:sz w:val="18"/>
                <w:szCs w:val="18"/>
              </w:rPr>
            </w:pPr>
            <w:r w:rsidDel="00000000" w:rsidR="00000000" w:rsidRPr="00000000">
              <w:rPr>
                <w:rFonts w:ascii="Calibri" w:cs="Calibri" w:eastAsia="Calibri" w:hAnsi="Calibri"/>
                <w:sz w:val="20"/>
                <w:szCs w:val="20"/>
                <w:rtl w:val="0"/>
              </w:rPr>
              <w:t xml:space="preserve">Enseignant d’EPS (éducation physique et sportive) depuis 2013 et sportif de haut niveau (Handball) en parallèle. J’ai travaillé durant mon doctorat sur l’analyse des pratiques évaluatives des inspecteurs pédagogiques et le rapprochement de ces pratiques dans une dimension internationale. J’étais parallèlement doctorant vacataire à l’INSPE. Recruté comme ATER (attaché temporaire d’enseignement et de recherche) à l’INSPE de Toulouse Occitanie-Pyrénées en 2021, je suis intervenu devant un public de Master MEEF sur les différentes mentions</w:t>
            </w:r>
            <w:r w:rsidDel="00000000" w:rsidR="00000000" w:rsidRPr="00000000">
              <w:rPr>
                <w:rtl w:val="0"/>
              </w:rPr>
            </w:r>
          </w:p>
        </w:tc>
        <w:tc>
          <w:tcPr/>
          <w:p w:rsidR="00000000" w:rsidDel="00000000" w:rsidP="00000000" w:rsidRDefault="00000000" w:rsidRPr="00000000" w14:paraId="0000026F">
            <w:pPr>
              <w:widowControl w:val="0"/>
              <w:spacing w:line="240" w:lineRule="auto"/>
              <w:rPr>
                <w:rFonts w:ascii="Calibri" w:cs="Calibri" w:eastAsia="Calibri" w:hAnsi="Calibri"/>
              </w:rPr>
            </w:pPr>
            <w:hyperlink r:id="rId56">
              <w:r w:rsidDel="00000000" w:rsidR="00000000" w:rsidRPr="00000000">
                <w:rPr>
                  <w:rFonts w:ascii="Calibri" w:cs="Calibri" w:eastAsia="Calibri" w:hAnsi="Calibri"/>
                  <w:color w:val="1155cc"/>
                  <w:u w:val="single"/>
                  <w:rtl w:val="0"/>
                </w:rPr>
                <w:t xml:space="preserve">Said.AROUI@univ-cotedazur.fr</w:t>
              </w:r>
            </w:hyperlink>
            <w:r w:rsidDel="00000000" w:rsidR="00000000" w:rsidRPr="00000000">
              <w:rPr>
                <w:rtl w:val="0"/>
              </w:rPr>
            </w:r>
          </w:p>
          <w:p w:rsidR="00000000" w:rsidDel="00000000" w:rsidP="00000000" w:rsidRDefault="00000000" w:rsidRPr="00000000" w14:paraId="00000270">
            <w:pPr>
              <w:widowControl w:val="0"/>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1">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Appropriation des document professionnels pour construire une progression, programmation, séquence</w:t>
            </w:r>
          </w:p>
        </w:tc>
      </w:tr>
      <w:tr>
        <w:trPr>
          <w:cantSplit w:val="0"/>
          <w:trHeight w:val="3958.8085937499995" w:hRule="atLeast"/>
          <w:tblHeader w:val="0"/>
        </w:trPr>
        <w:tc>
          <w:tcPr/>
          <w:p w:rsidR="00000000" w:rsidDel="00000000" w:rsidP="00000000" w:rsidRDefault="00000000" w:rsidRPr="00000000" w14:paraId="00000272">
            <w:pPr>
              <w:widowControl w:val="0"/>
              <w:spacing w:line="240" w:lineRule="auto"/>
              <w:rPr>
                <w:sz w:val="20"/>
                <w:szCs w:val="20"/>
              </w:rPr>
            </w:pPr>
            <w:r w:rsidDel="00000000" w:rsidR="00000000" w:rsidRPr="00000000">
              <w:rPr>
                <w:sz w:val="20"/>
                <w:szCs w:val="20"/>
                <w:rtl w:val="0"/>
              </w:rPr>
              <w:t xml:space="preserve">BARBACHOUX Cécile</w:t>
            </w:r>
          </w:p>
        </w:tc>
        <w:tc>
          <w:tcPr/>
          <w:p w:rsidR="00000000" w:rsidDel="00000000" w:rsidP="00000000" w:rsidRDefault="00000000" w:rsidRPr="00000000" w14:paraId="00000273">
            <w:pPr>
              <w:widowControl w:val="0"/>
              <w:spacing w:line="240" w:lineRule="auto"/>
              <w:jc w:val="center"/>
              <w:rPr>
                <w:sz w:val="20"/>
                <w:szCs w:val="20"/>
              </w:rPr>
            </w:pPr>
            <w:r w:rsidDel="00000000" w:rsidR="00000000" w:rsidRPr="00000000">
              <w:rPr>
                <w:sz w:val="20"/>
                <w:szCs w:val="20"/>
              </w:rPr>
              <w:drawing>
                <wp:inline distB="114300" distT="114300" distL="114300" distR="114300">
                  <wp:extent cx="928688" cy="1321594"/>
                  <wp:effectExtent b="0" l="0" r="0" t="0"/>
                  <wp:docPr id="19" name="image12.jpg"/>
                  <a:graphic>
                    <a:graphicData uri="http://schemas.openxmlformats.org/drawingml/2006/picture">
                      <pic:pic>
                        <pic:nvPicPr>
                          <pic:cNvPr id="0" name="image12.jpg"/>
                          <pic:cNvPicPr preferRelativeResize="0"/>
                        </pic:nvPicPr>
                        <pic:blipFill>
                          <a:blip r:embed="rId57"/>
                          <a:srcRect b="0" l="0" r="0" t="0"/>
                          <a:stretch>
                            <a:fillRect/>
                          </a:stretch>
                        </pic:blipFill>
                        <pic:spPr>
                          <a:xfrm>
                            <a:off x="0" y="0"/>
                            <a:ext cx="928688" cy="132159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74">
            <w:pPr>
              <w:widowControl w:val="0"/>
              <w:spacing w:after="220" w:before="22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Docteure ès physique théorique de l'Ecole Normale, agrégée physique-chimie; Chercheure associée à l'Observatoire de Paris</w:t>
            </w:r>
          </w:p>
          <w:p w:rsidR="00000000" w:rsidDel="00000000" w:rsidP="00000000" w:rsidRDefault="00000000" w:rsidRPr="00000000" w14:paraId="00000275">
            <w:pPr>
              <w:widowControl w:val="0"/>
              <w:spacing w:after="220" w:before="220" w:line="240" w:lineRule="auto"/>
              <w:rPr>
                <w:sz w:val="20"/>
                <w:szCs w:val="20"/>
              </w:rPr>
            </w:pPr>
            <w:r w:rsidDel="00000000" w:rsidR="00000000" w:rsidRPr="00000000">
              <w:rPr>
                <w:rFonts w:ascii="Calibri" w:cs="Calibri" w:eastAsia="Calibri" w:hAnsi="Calibri"/>
                <w:sz w:val="20"/>
                <w:szCs w:val="20"/>
                <w:rtl w:val="0"/>
              </w:rPr>
              <w:t xml:space="preserve">Domaines d'enseignement: physique-chimie, technologie, numérique, sciences de l'ingénieur et mathématiques</w:t>
            </w:r>
            <w:r w:rsidDel="00000000" w:rsidR="00000000" w:rsidRPr="00000000">
              <w:rPr>
                <w:rtl w:val="0"/>
              </w:rPr>
            </w:r>
          </w:p>
        </w:tc>
        <w:tc>
          <w:tcPr/>
          <w:p w:rsidR="00000000" w:rsidDel="00000000" w:rsidP="00000000" w:rsidRDefault="00000000" w:rsidRPr="00000000" w14:paraId="00000276">
            <w:pPr>
              <w:widowControl w:val="0"/>
              <w:spacing w:line="240" w:lineRule="auto"/>
              <w:rPr>
                <w:sz w:val="20"/>
                <w:szCs w:val="20"/>
              </w:rPr>
            </w:pPr>
            <w:hyperlink r:id="rId58">
              <w:r w:rsidDel="00000000" w:rsidR="00000000" w:rsidRPr="00000000">
                <w:rPr>
                  <w:color w:val="1155cc"/>
                  <w:sz w:val="20"/>
                  <w:szCs w:val="20"/>
                  <w:u w:val="single"/>
                  <w:rtl w:val="0"/>
                </w:rPr>
                <w:t xml:space="preserve">cecile.barbachoux@univ-cotedazur.fr</w:t>
              </w:r>
            </w:hyperlink>
            <w:r w:rsidDel="00000000" w:rsidR="00000000" w:rsidRPr="00000000">
              <w:rPr>
                <w:rtl w:val="0"/>
              </w:rPr>
            </w:r>
          </w:p>
          <w:p w:rsidR="00000000" w:rsidDel="00000000" w:rsidP="00000000" w:rsidRDefault="00000000" w:rsidRPr="00000000" w14:paraId="00000277">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278">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Pédagogie active au service des apprentissages (sciences_2D)</w:t>
            </w:r>
          </w:p>
        </w:tc>
      </w:tr>
      <w:tr>
        <w:trPr>
          <w:cantSplit w:val="0"/>
          <w:trHeight w:val="203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9">
            <w:pPr>
              <w:widowControl w:val="0"/>
              <w:spacing w:line="240" w:lineRule="auto"/>
              <w:rPr>
                <w:sz w:val="20"/>
                <w:szCs w:val="20"/>
              </w:rPr>
            </w:pPr>
            <w:r w:rsidDel="00000000" w:rsidR="00000000" w:rsidRPr="00000000">
              <w:rPr>
                <w:sz w:val="20"/>
                <w:szCs w:val="20"/>
                <w:rtl w:val="0"/>
              </w:rPr>
              <w:t xml:space="preserve">BALAGUER Céline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27B">
            <w:pPr>
              <w:widowControl w:val="0"/>
              <w:spacing w:line="240" w:lineRule="auto"/>
              <w:jc w:val="center"/>
              <w:rPr>
                <w:sz w:val="20"/>
                <w:szCs w:val="20"/>
              </w:rPr>
            </w:pPr>
            <w:r w:rsidDel="00000000" w:rsidR="00000000" w:rsidRPr="00000000">
              <w:rPr>
                <w:sz w:val="20"/>
                <w:szCs w:val="20"/>
              </w:rPr>
              <w:drawing>
                <wp:inline distB="114300" distT="114300" distL="114300" distR="114300">
                  <wp:extent cx="971550" cy="800100"/>
                  <wp:effectExtent b="0" l="0" r="0" t="0"/>
                  <wp:docPr id="37" name="image32.png"/>
                  <a:graphic>
                    <a:graphicData uri="http://schemas.openxmlformats.org/drawingml/2006/picture">
                      <pic:pic>
                        <pic:nvPicPr>
                          <pic:cNvPr id="0" name="image32.png"/>
                          <pic:cNvPicPr preferRelativeResize="0"/>
                        </pic:nvPicPr>
                        <pic:blipFill>
                          <a:blip r:embed="rId22"/>
                          <a:srcRect b="0" l="0" r="0" t="0"/>
                          <a:stretch>
                            <a:fillRect/>
                          </a:stretch>
                        </pic:blipFill>
                        <pic:spPr>
                          <a:xfrm>
                            <a:off x="0" y="0"/>
                            <a:ext cx="971550" cy="800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widowControl w:val="0"/>
              <w:spacing w:line="240" w:lineRule="auto"/>
              <w:rPr>
                <w:sz w:val="20"/>
                <w:szCs w:val="20"/>
              </w:rPr>
            </w:pPr>
            <w:r w:rsidDel="00000000" w:rsidR="00000000" w:rsidRPr="00000000">
              <w:rPr>
                <w:sz w:val="20"/>
                <w:szCs w:val="20"/>
                <w:rtl w:val="0"/>
              </w:rPr>
              <w:t xml:space="preserve">Gestionnaire de scolarité. Coordinatrice 1er degré  et Secrétaire pédagogique du DIU. Formatrice dans le module communiquer de manière éthique et responsable.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widowControl w:val="0"/>
              <w:spacing w:line="240" w:lineRule="auto"/>
              <w:rPr>
                <w:sz w:val="20"/>
                <w:szCs w:val="20"/>
              </w:rPr>
            </w:pPr>
            <w:hyperlink r:id="rId59">
              <w:r w:rsidDel="00000000" w:rsidR="00000000" w:rsidRPr="00000000">
                <w:rPr>
                  <w:color w:val="1155cc"/>
                  <w:sz w:val="20"/>
                  <w:szCs w:val="20"/>
                  <w:u w:val="single"/>
                  <w:rtl w:val="0"/>
                </w:rPr>
                <w:t xml:space="preserve">celine.balaguer@univ-cotedazur.fr</w:t>
              </w:r>
            </w:hyperlink>
            <w:r w:rsidDel="00000000" w:rsidR="00000000" w:rsidRPr="00000000">
              <w:rPr>
                <w:rtl w:val="0"/>
              </w:rPr>
            </w:r>
          </w:p>
          <w:p w:rsidR="00000000" w:rsidDel="00000000" w:rsidP="00000000" w:rsidRDefault="00000000" w:rsidRPr="00000000" w14:paraId="0000027E">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Communication d’une manière éthique et responsable</w:t>
            </w:r>
          </w:p>
        </w:tc>
      </w:tr>
      <w:tr>
        <w:trPr>
          <w:cantSplit w:val="0"/>
          <w:trHeight w:val="2034.140625" w:hRule="atLeast"/>
          <w:tblHeader w:val="0"/>
        </w:trPr>
        <w:tc>
          <w:tcPr/>
          <w:p w:rsidR="00000000" w:rsidDel="00000000" w:rsidP="00000000" w:rsidRDefault="00000000" w:rsidRPr="00000000" w14:paraId="00000280">
            <w:pPr>
              <w:widowControl w:val="0"/>
              <w:spacing w:line="240" w:lineRule="auto"/>
              <w:rPr>
                <w:sz w:val="20"/>
                <w:szCs w:val="20"/>
              </w:rPr>
            </w:pPr>
            <w:r w:rsidDel="00000000" w:rsidR="00000000" w:rsidRPr="00000000">
              <w:rPr>
                <w:sz w:val="20"/>
                <w:szCs w:val="20"/>
                <w:rtl w:val="0"/>
              </w:rPr>
              <w:t xml:space="preserve">BRACCO Christian</w:t>
            </w:r>
          </w:p>
        </w:tc>
        <w:tc>
          <w:tcPr/>
          <w:p w:rsidR="00000000" w:rsidDel="00000000" w:rsidP="00000000" w:rsidRDefault="00000000" w:rsidRPr="00000000" w14:paraId="00000281">
            <w:pPr>
              <w:widowControl w:val="0"/>
              <w:spacing w:line="240" w:lineRule="auto"/>
              <w:jc w:val="center"/>
              <w:rPr>
                <w:sz w:val="20"/>
                <w:szCs w:val="20"/>
              </w:rPr>
            </w:pPr>
            <w:r w:rsidDel="00000000" w:rsidR="00000000" w:rsidRPr="00000000">
              <w:rPr>
                <w:sz w:val="20"/>
                <w:szCs w:val="20"/>
              </w:rPr>
              <w:drawing>
                <wp:inline distB="114300" distT="114300" distL="114300" distR="114300">
                  <wp:extent cx="1066800" cy="1054100"/>
                  <wp:effectExtent b="0" l="0" r="0" t="0"/>
                  <wp:docPr id="44" name="image41.png"/>
                  <a:graphic>
                    <a:graphicData uri="http://schemas.openxmlformats.org/drawingml/2006/picture">
                      <pic:pic>
                        <pic:nvPicPr>
                          <pic:cNvPr id="0" name="image41.png"/>
                          <pic:cNvPicPr preferRelativeResize="0"/>
                        </pic:nvPicPr>
                        <pic:blipFill>
                          <a:blip r:embed="rId60"/>
                          <a:srcRect b="0" l="0" r="0" t="0"/>
                          <a:stretch>
                            <a:fillRect/>
                          </a:stretch>
                        </pic:blipFill>
                        <pic:spPr>
                          <a:xfrm>
                            <a:off x="0" y="0"/>
                            <a:ext cx="1066800" cy="10541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82">
            <w:pPr>
              <w:widowControl w:val="0"/>
              <w:spacing w:line="240" w:lineRule="auto"/>
              <w:rPr>
                <w:sz w:val="20"/>
                <w:szCs w:val="20"/>
              </w:rPr>
            </w:pPr>
            <w:r w:rsidDel="00000000" w:rsidR="00000000" w:rsidRPr="00000000">
              <w:rPr>
                <w:sz w:val="20"/>
                <w:szCs w:val="20"/>
                <w:rtl w:val="0"/>
              </w:rPr>
              <w:t xml:space="preserve">Historien des sciences, maître de conférences, agrégé de sciences physiques.</w:t>
            </w:r>
          </w:p>
        </w:tc>
        <w:tc>
          <w:tcPr/>
          <w:p w:rsidR="00000000" w:rsidDel="00000000" w:rsidP="00000000" w:rsidRDefault="00000000" w:rsidRPr="00000000" w14:paraId="00000283">
            <w:pPr>
              <w:widowControl w:val="0"/>
              <w:spacing w:line="240" w:lineRule="auto"/>
              <w:rPr>
                <w:sz w:val="20"/>
                <w:szCs w:val="20"/>
              </w:rPr>
            </w:pPr>
            <w:hyperlink r:id="rId61">
              <w:r w:rsidDel="00000000" w:rsidR="00000000" w:rsidRPr="00000000">
                <w:rPr>
                  <w:color w:val="1155cc"/>
                  <w:sz w:val="20"/>
                  <w:szCs w:val="20"/>
                  <w:u w:val="single"/>
                  <w:rtl w:val="0"/>
                </w:rPr>
                <w:t xml:space="preserve">christian.bracco@univ-cotedazur.fr</w:t>
              </w:r>
            </w:hyperlink>
            <w:r w:rsidDel="00000000" w:rsidR="00000000" w:rsidRPr="00000000">
              <w:rPr>
                <w:rtl w:val="0"/>
              </w:rPr>
            </w:r>
          </w:p>
          <w:p w:rsidR="00000000" w:rsidDel="00000000" w:rsidP="00000000" w:rsidRDefault="00000000" w:rsidRPr="00000000" w14:paraId="00000284">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285">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Renforcement des connaissances en didactique (sciences)</w:t>
            </w:r>
          </w:p>
        </w:tc>
      </w:tr>
      <w:tr>
        <w:trPr>
          <w:cantSplit w:val="0"/>
          <w:trHeight w:val="2034.140625" w:hRule="atLeast"/>
          <w:tblHeader w:val="0"/>
        </w:trPr>
        <w:tc>
          <w:tcPr/>
          <w:p w:rsidR="00000000" w:rsidDel="00000000" w:rsidP="00000000" w:rsidRDefault="00000000" w:rsidRPr="00000000" w14:paraId="00000286">
            <w:pPr>
              <w:widowControl w:val="0"/>
              <w:spacing w:line="240" w:lineRule="auto"/>
              <w:rPr>
                <w:sz w:val="20"/>
                <w:szCs w:val="20"/>
              </w:rPr>
            </w:pPr>
            <w:r w:rsidDel="00000000" w:rsidR="00000000" w:rsidRPr="00000000">
              <w:rPr>
                <w:sz w:val="20"/>
                <w:szCs w:val="20"/>
                <w:rtl w:val="0"/>
              </w:rPr>
              <w:t xml:space="preserve">BRILLARD Emma </w:t>
            </w:r>
          </w:p>
        </w:tc>
        <w:tc>
          <w:tcPr/>
          <w:p w:rsidR="00000000" w:rsidDel="00000000" w:rsidP="00000000" w:rsidRDefault="00000000" w:rsidRPr="00000000" w14:paraId="00000287">
            <w:pPr>
              <w:widowControl w:val="0"/>
              <w:spacing w:line="240" w:lineRule="auto"/>
              <w:jc w:val="center"/>
              <w:rPr>
                <w:sz w:val="20"/>
                <w:szCs w:val="20"/>
              </w:rPr>
            </w:pPr>
            <w:r w:rsidDel="00000000" w:rsidR="00000000" w:rsidRPr="00000000">
              <w:rPr>
                <w:sz w:val="20"/>
                <w:szCs w:val="20"/>
              </w:rPr>
              <w:drawing>
                <wp:inline distB="114300" distT="114300" distL="114300" distR="114300">
                  <wp:extent cx="852488" cy="946339"/>
                  <wp:effectExtent b="0" l="0" r="0" t="0"/>
                  <wp:docPr id="43" name="image35.jpg"/>
                  <a:graphic>
                    <a:graphicData uri="http://schemas.openxmlformats.org/drawingml/2006/picture">
                      <pic:pic>
                        <pic:nvPicPr>
                          <pic:cNvPr id="0" name="image35.jpg"/>
                          <pic:cNvPicPr preferRelativeResize="0"/>
                        </pic:nvPicPr>
                        <pic:blipFill>
                          <a:blip r:embed="rId38"/>
                          <a:srcRect b="0" l="0" r="0" t="0"/>
                          <a:stretch>
                            <a:fillRect/>
                          </a:stretch>
                        </pic:blipFill>
                        <pic:spPr>
                          <a:xfrm>
                            <a:off x="0" y="0"/>
                            <a:ext cx="852488" cy="94633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88">
            <w:pPr>
              <w:widowControl w:val="0"/>
              <w:spacing w:line="240" w:lineRule="auto"/>
              <w:rPr>
                <w:sz w:val="20"/>
                <w:szCs w:val="20"/>
              </w:rPr>
            </w:pPr>
            <w:r w:rsidDel="00000000" w:rsidR="00000000" w:rsidRPr="00000000">
              <w:rPr>
                <w:sz w:val="20"/>
                <w:szCs w:val="20"/>
                <w:rtl w:val="0"/>
              </w:rPr>
              <w:t xml:space="preserve">Professeure d’anglais (PRCE) et formatrice à l’INSPE. Formation initiale et continue des enseignants du 1er et 2nd degré en LV et didactique des LV.</w:t>
            </w:r>
          </w:p>
        </w:tc>
        <w:tc>
          <w:tcPr/>
          <w:p w:rsidR="00000000" w:rsidDel="00000000" w:rsidP="00000000" w:rsidRDefault="00000000" w:rsidRPr="00000000" w14:paraId="00000289">
            <w:pPr>
              <w:widowControl w:val="0"/>
              <w:spacing w:line="240" w:lineRule="auto"/>
              <w:rPr>
                <w:sz w:val="20"/>
                <w:szCs w:val="20"/>
              </w:rPr>
            </w:pPr>
            <w:hyperlink r:id="rId62">
              <w:r w:rsidDel="00000000" w:rsidR="00000000" w:rsidRPr="00000000">
                <w:rPr>
                  <w:color w:val="1155cc"/>
                  <w:sz w:val="20"/>
                  <w:szCs w:val="20"/>
                  <w:u w:val="single"/>
                  <w:rtl w:val="0"/>
                </w:rPr>
                <w:t xml:space="preserve">emma.BRILLARD@univ-cotedazur.fr</w:t>
              </w:r>
            </w:hyperlink>
            <w:r w:rsidDel="00000000" w:rsidR="00000000" w:rsidRPr="00000000">
              <w:rPr>
                <w:rtl w:val="0"/>
              </w:rPr>
            </w:r>
          </w:p>
          <w:p w:rsidR="00000000" w:rsidDel="00000000" w:rsidP="00000000" w:rsidRDefault="00000000" w:rsidRPr="00000000" w14:paraId="0000028A">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28B">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Renforcement des connaissances en didactique (LVE)</w:t>
            </w:r>
          </w:p>
          <w:p w:rsidR="00000000" w:rsidDel="00000000" w:rsidP="00000000" w:rsidRDefault="00000000" w:rsidRPr="00000000" w14:paraId="0000028C">
            <w:pPr>
              <w:widowControl w:val="0"/>
              <w:spacing w:line="240" w:lineRule="auto"/>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28D">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rtl w:val="0"/>
              </w:rPr>
              <w:t xml:space="preserve">Evaluation et Approche par compétences (LVE_2D))</w:t>
            </w:r>
            <w:r w:rsidDel="00000000" w:rsidR="00000000" w:rsidRPr="00000000">
              <w:rPr>
                <w:rtl w:val="0"/>
              </w:rPr>
            </w:r>
          </w:p>
        </w:tc>
      </w:tr>
      <w:tr>
        <w:trPr>
          <w:cantSplit w:val="0"/>
          <w:tblHeader w:val="0"/>
        </w:trPr>
        <w:tc>
          <w:tcPr/>
          <w:p w:rsidR="00000000" w:rsidDel="00000000" w:rsidP="00000000" w:rsidRDefault="00000000" w:rsidRPr="00000000" w14:paraId="0000028E">
            <w:pPr>
              <w:widowControl w:val="0"/>
              <w:spacing w:line="240" w:lineRule="auto"/>
              <w:rPr>
                <w:sz w:val="20"/>
                <w:szCs w:val="20"/>
              </w:rPr>
            </w:pPr>
            <w:r w:rsidDel="00000000" w:rsidR="00000000" w:rsidRPr="00000000">
              <w:rPr>
                <w:sz w:val="20"/>
                <w:szCs w:val="20"/>
                <w:rtl w:val="0"/>
              </w:rPr>
              <w:t xml:space="preserve">CAPARROS Nicole</w:t>
            </w:r>
          </w:p>
        </w:tc>
        <w:tc>
          <w:tcPr/>
          <w:p w:rsidR="00000000" w:rsidDel="00000000" w:rsidP="00000000" w:rsidRDefault="00000000" w:rsidRPr="00000000" w14:paraId="0000028F">
            <w:pPr>
              <w:widowControl w:val="0"/>
              <w:spacing w:line="240" w:lineRule="auto"/>
              <w:jc w:val="center"/>
              <w:rPr>
                <w:sz w:val="20"/>
                <w:szCs w:val="20"/>
              </w:rPr>
            </w:pPr>
            <w:r w:rsidDel="00000000" w:rsidR="00000000" w:rsidRPr="00000000">
              <w:rPr>
                <w:sz w:val="20"/>
                <w:szCs w:val="20"/>
              </w:rPr>
              <w:drawing>
                <wp:inline distB="114300" distT="114300" distL="114300" distR="114300">
                  <wp:extent cx="1066800" cy="1054100"/>
                  <wp:effectExtent b="0" l="0" r="0" t="0"/>
                  <wp:docPr id="12" name="image33.png"/>
                  <a:graphic>
                    <a:graphicData uri="http://schemas.openxmlformats.org/drawingml/2006/picture">
                      <pic:pic>
                        <pic:nvPicPr>
                          <pic:cNvPr id="0" name="image33.png"/>
                          <pic:cNvPicPr preferRelativeResize="0"/>
                        </pic:nvPicPr>
                        <pic:blipFill>
                          <a:blip r:embed="rId63"/>
                          <a:srcRect b="0" l="0" r="0" t="0"/>
                          <a:stretch>
                            <a:fillRect/>
                          </a:stretch>
                        </pic:blipFill>
                        <pic:spPr>
                          <a:xfrm>
                            <a:off x="0" y="0"/>
                            <a:ext cx="1066800" cy="10541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90">
            <w:pPr>
              <w:widowControl w:val="0"/>
              <w:spacing w:line="240" w:lineRule="auto"/>
              <w:rPr>
                <w:sz w:val="20"/>
                <w:szCs w:val="20"/>
              </w:rPr>
            </w:pPr>
            <w:r w:rsidDel="00000000" w:rsidR="00000000" w:rsidRPr="00000000">
              <w:rPr>
                <w:sz w:val="20"/>
                <w:szCs w:val="20"/>
                <w:rtl w:val="0"/>
              </w:rPr>
              <w:t xml:space="preserve">Maîtresse de conférences HDR, section 70. Spécialiste des éducation transversales, reproblématisation des situations d’enseignement.</w:t>
            </w:r>
          </w:p>
        </w:tc>
        <w:tc>
          <w:tcPr/>
          <w:p w:rsidR="00000000" w:rsidDel="00000000" w:rsidP="00000000" w:rsidRDefault="00000000" w:rsidRPr="00000000" w14:paraId="00000291">
            <w:pPr>
              <w:widowControl w:val="0"/>
              <w:spacing w:line="240" w:lineRule="auto"/>
              <w:rPr>
                <w:sz w:val="20"/>
                <w:szCs w:val="20"/>
              </w:rPr>
            </w:pPr>
            <w:hyperlink r:id="rId64">
              <w:r w:rsidDel="00000000" w:rsidR="00000000" w:rsidRPr="00000000">
                <w:rPr>
                  <w:color w:val="1155cc"/>
                  <w:sz w:val="20"/>
                  <w:szCs w:val="20"/>
                  <w:u w:val="single"/>
                  <w:rtl w:val="0"/>
                </w:rPr>
                <w:t xml:space="preserve">nicole.caparros@univ-cotedaur.fr</w:t>
              </w:r>
            </w:hyperlink>
            <w:r w:rsidDel="00000000" w:rsidR="00000000" w:rsidRPr="00000000">
              <w:rPr>
                <w:rtl w:val="0"/>
              </w:rPr>
            </w:r>
          </w:p>
          <w:p w:rsidR="00000000" w:rsidDel="00000000" w:rsidP="00000000" w:rsidRDefault="00000000" w:rsidRPr="00000000" w14:paraId="00000292">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293">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Evaluation et approche par compétences</w:t>
            </w:r>
          </w:p>
          <w:p w:rsidR="00000000" w:rsidDel="00000000" w:rsidP="00000000" w:rsidRDefault="00000000" w:rsidRPr="00000000" w14:paraId="00000294">
            <w:pPr>
              <w:widowControl w:val="0"/>
              <w:spacing w:line="240" w:lineRule="auto"/>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295">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Travail sur la situation déclenchante/l'accroche/l'implication des élèves et stratégies motivationnelles (autonomie, plan de travail …) </w:t>
            </w:r>
          </w:p>
          <w:p w:rsidR="00000000" w:rsidDel="00000000" w:rsidP="00000000" w:rsidRDefault="00000000" w:rsidRPr="00000000" w14:paraId="00000296">
            <w:pPr>
              <w:widowControl w:val="0"/>
              <w:spacing w:line="240" w:lineRule="auto"/>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297">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La démarche de projet : notion et mise en œuvre </w:t>
            </w:r>
          </w:p>
        </w:tc>
      </w:tr>
      <w:tr>
        <w:trPr>
          <w:cantSplit w:val="0"/>
          <w:tblHeader w:val="0"/>
        </w:trPr>
        <w:tc>
          <w:tcPr/>
          <w:p w:rsidR="00000000" w:rsidDel="00000000" w:rsidP="00000000" w:rsidRDefault="00000000" w:rsidRPr="00000000" w14:paraId="00000298">
            <w:pPr>
              <w:widowControl w:val="0"/>
              <w:spacing w:line="240" w:lineRule="auto"/>
              <w:rPr>
                <w:sz w:val="20"/>
                <w:szCs w:val="20"/>
              </w:rPr>
            </w:pPr>
            <w:r w:rsidDel="00000000" w:rsidR="00000000" w:rsidRPr="00000000">
              <w:rPr>
                <w:sz w:val="20"/>
                <w:szCs w:val="20"/>
                <w:rtl w:val="0"/>
              </w:rPr>
              <w:t xml:space="preserve">CHARIF Smail</w:t>
            </w:r>
          </w:p>
        </w:tc>
        <w:tc>
          <w:tcPr/>
          <w:p w:rsidR="00000000" w:rsidDel="00000000" w:rsidP="00000000" w:rsidRDefault="00000000" w:rsidRPr="00000000" w14:paraId="00000299">
            <w:pPr>
              <w:widowControl w:val="0"/>
              <w:spacing w:line="240" w:lineRule="auto"/>
              <w:jc w:val="center"/>
              <w:rPr>
                <w:sz w:val="20"/>
                <w:szCs w:val="20"/>
              </w:rPr>
            </w:pPr>
            <w:r w:rsidDel="00000000" w:rsidR="00000000" w:rsidRPr="00000000">
              <w:rPr>
                <w:sz w:val="20"/>
                <w:szCs w:val="20"/>
              </w:rPr>
              <w:drawing>
                <wp:inline distB="114300" distT="114300" distL="114300" distR="114300">
                  <wp:extent cx="923925" cy="1435005"/>
                  <wp:effectExtent b="0" l="0" r="0" t="0"/>
                  <wp:docPr id="36" name="image37.jpg"/>
                  <a:graphic>
                    <a:graphicData uri="http://schemas.openxmlformats.org/drawingml/2006/picture">
                      <pic:pic>
                        <pic:nvPicPr>
                          <pic:cNvPr id="0" name="image37.jpg"/>
                          <pic:cNvPicPr preferRelativeResize="0"/>
                        </pic:nvPicPr>
                        <pic:blipFill>
                          <a:blip r:embed="rId65"/>
                          <a:srcRect b="8693" l="6696" r="6696" t="0"/>
                          <a:stretch>
                            <a:fillRect/>
                          </a:stretch>
                        </pic:blipFill>
                        <pic:spPr>
                          <a:xfrm>
                            <a:off x="0" y="0"/>
                            <a:ext cx="923925" cy="143500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9A">
            <w:pPr>
              <w:widowControl w:val="0"/>
              <w:spacing w:line="240" w:lineRule="auto"/>
              <w:rPr>
                <w:sz w:val="16"/>
                <w:szCs w:val="16"/>
              </w:rPr>
            </w:pPr>
            <w:r w:rsidDel="00000000" w:rsidR="00000000" w:rsidRPr="00000000">
              <w:rPr>
                <w:sz w:val="20"/>
                <w:szCs w:val="20"/>
                <w:rtl w:val="0"/>
              </w:rPr>
              <w:t xml:space="preserve">ATER en section 70 (sciences de l’éducation et de la formation), laboratoire LINE, Université Côte d'Azur, France</w:t>
            </w:r>
            <w:r w:rsidDel="00000000" w:rsidR="00000000" w:rsidRPr="00000000">
              <w:rPr>
                <w:rtl w:val="0"/>
              </w:rPr>
            </w:r>
          </w:p>
          <w:p w:rsidR="00000000" w:rsidDel="00000000" w:rsidP="00000000" w:rsidRDefault="00000000" w:rsidRPr="00000000" w14:paraId="0000029B">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29C">
            <w:pPr>
              <w:widowControl w:val="0"/>
              <w:spacing w:line="240" w:lineRule="auto"/>
              <w:rPr>
                <w:sz w:val="20"/>
                <w:szCs w:val="20"/>
              </w:rPr>
            </w:pPr>
            <w:hyperlink r:id="rId66">
              <w:r w:rsidDel="00000000" w:rsidR="00000000" w:rsidRPr="00000000">
                <w:rPr>
                  <w:color w:val="1155cc"/>
                  <w:sz w:val="20"/>
                  <w:szCs w:val="20"/>
                  <w:u w:val="single"/>
                  <w:rtl w:val="0"/>
                </w:rPr>
                <w:t xml:space="preserve">Smail.CHARIF@univ-cotedazur.fr</w:t>
              </w:r>
            </w:hyperlink>
            <w:r w:rsidDel="00000000" w:rsidR="00000000" w:rsidRPr="00000000">
              <w:rPr>
                <w:rtl w:val="0"/>
              </w:rPr>
            </w:r>
          </w:p>
          <w:p w:rsidR="00000000" w:rsidDel="00000000" w:rsidP="00000000" w:rsidRDefault="00000000" w:rsidRPr="00000000" w14:paraId="0000029D">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29E">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Appropriation des documents professionnels pour construire une progression /programmation /séquence</w:t>
            </w:r>
          </w:p>
          <w:p w:rsidR="00000000" w:rsidDel="00000000" w:rsidP="00000000" w:rsidRDefault="00000000" w:rsidRPr="00000000" w14:paraId="0000029F">
            <w:pPr>
              <w:widowControl w:val="0"/>
              <w:spacing w:line="240" w:lineRule="auto"/>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2A0">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Conception d'une séquence en interdisciplinarité et/ou en interdegré </w:t>
            </w:r>
          </w:p>
          <w:p w:rsidR="00000000" w:rsidDel="00000000" w:rsidP="00000000" w:rsidRDefault="00000000" w:rsidRPr="00000000" w14:paraId="000002A1">
            <w:pPr>
              <w:widowControl w:val="0"/>
              <w:spacing w:line="240" w:lineRule="auto"/>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2A2">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Evaluation (démarches/formes/biais) avec M. BRUNEL Yann</w:t>
            </w:r>
          </w:p>
        </w:tc>
      </w:tr>
      <w:tr>
        <w:trPr>
          <w:cantSplit w:val="0"/>
          <w:tblHeader w:val="0"/>
        </w:trPr>
        <w:tc>
          <w:tcPr/>
          <w:p w:rsidR="00000000" w:rsidDel="00000000" w:rsidP="00000000" w:rsidRDefault="00000000" w:rsidRPr="00000000" w14:paraId="000002A3">
            <w:pPr>
              <w:widowControl w:val="0"/>
              <w:spacing w:line="240" w:lineRule="auto"/>
              <w:rPr>
                <w:sz w:val="20"/>
                <w:szCs w:val="20"/>
              </w:rPr>
            </w:pPr>
            <w:r w:rsidDel="00000000" w:rsidR="00000000" w:rsidRPr="00000000">
              <w:rPr>
                <w:sz w:val="20"/>
                <w:szCs w:val="20"/>
                <w:rtl w:val="0"/>
              </w:rPr>
              <w:t xml:space="preserve">CLERC Marie-France </w:t>
            </w:r>
          </w:p>
        </w:tc>
        <w:tc>
          <w:tcPr/>
          <w:p w:rsidR="00000000" w:rsidDel="00000000" w:rsidP="00000000" w:rsidRDefault="00000000" w:rsidRPr="00000000" w14:paraId="000002A4">
            <w:pPr>
              <w:widowControl w:val="0"/>
              <w:spacing w:line="240" w:lineRule="auto"/>
              <w:jc w:val="center"/>
              <w:rPr>
                <w:sz w:val="20"/>
                <w:szCs w:val="20"/>
              </w:rPr>
            </w:pPr>
            <w:r w:rsidDel="00000000" w:rsidR="00000000" w:rsidRPr="00000000">
              <w:rPr>
                <w:sz w:val="20"/>
                <w:szCs w:val="20"/>
              </w:rPr>
              <w:drawing>
                <wp:inline distB="114300" distT="114300" distL="114300" distR="114300">
                  <wp:extent cx="888703" cy="1184937"/>
                  <wp:effectExtent b="0" l="0" r="0" t="0"/>
                  <wp:docPr id="28" name="image26.png"/>
                  <a:graphic>
                    <a:graphicData uri="http://schemas.openxmlformats.org/drawingml/2006/picture">
                      <pic:pic>
                        <pic:nvPicPr>
                          <pic:cNvPr id="0" name="image26.png"/>
                          <pic:cNvPicPr preferRelativeResize="0"/>
                        </pic:nvPicPr>
                        <pic:blipFill>
                          <a:blip r:embed="rId40"/>
                          <a:srcRect b="0" l="0" r="0" t="0"/>
                          <a:stretch>
                            <a:fillRect/>
                          </a:stretch>
                        </pic:blipFill>
                        <pic:spPr>
                          <a:xfrm>
                            <a:off x="0" y="0"/>
                            <a:ext cx="888703" cy="118493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A5">
            <w:pPr>
              <w:widowControl w:val="0"/>
              <w:spacing w:line="240" w:lineRule="auto"/>
              <w:rPr>
                <w:sz w:val="20"/>
                <w:szCs w:val="20"/>
              </w:rPr>
            </w:pPr>
            <w:r w:rsidDel="00000000" w:rsidR="00000000" w:rsidRPr="00000000">
              <w:rPr>
                <w:sz w:val="20"/>
                <w:szCs w:val="20"/>
                <w:rtl w:val="0"/>
              </w:rPr>
              <w:t xml:space="preserve">Anciennement avocate, certifiée en Lettres Modernes. Formée aux techniques de l’art oratoire, aux pratiques théâtrales,  aux techniques de médiation et à l’utilisation du numérique au service de la créativité et des apprentissages collaboratifs.</w:t>
            </w:r>
          </w:p>
        </w:tc>
        <w:tc>
          <w:tcPr/>
          <w:p w:rsidR="00000000" w:rsidDel="00000000" w:rsidP="00000000" w:rsidRDefault="00000000" w:rsidRPr="00000000" w14:paraId="000002A6">
            <w:pPr>
              <w:widowControl w:val="0"/>
              <w:spacing w:line="240" w:lineRule="auto"/>
              <w:rPr>
                <w:sz w:val="20"/>
                <w:szCs w:val="20"/>
              </w:rPr>
            </w:pPr>
            <w:hyperlink r:id="rId67">
              <w:r w:rsidDel="00000000" w:rsidR="00000000" w:rsidRPr="00000000">
                <w:rPr>
                  <w:color w:val="1155cc"/>
                  <w:sz w:val="20"/>
                  <w:szCs w:val="20"/>
                  <w:u w:val="single"/>
                  <w:rtl w:val="0"/>
                </w:rPr>
                <w:t xml:space="preserve">marie-france.clerc@univ-cotedazur.fr</w:t>
              </w:r>
            </w:hyperlink>
            <w:r w:rsidDel="00000000" w:rsidR="00000000" w:rsidRPr="00000000">
              <w:rPr>
                <w:rtl w:val="0"/>
              </w:rPr>
            </w:r>
          </w:p>
        </w:tc>
        <w:tc>
          <w:tcPr/>
          <w:p w:rsidR="00000000" w:rsidDel="00000000" w:rsidP="00000000" w:rsidRDefault="00000000" w:rsidRPr="00000000" w14:paraId="000002A7">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Corps et voix </w:t>
            </w:r>
          </w:p>
          <w:p w:rsidR="00000000" w:rsidDel="00000000" w:rsidP="00000000" w:rsidRDefault="00000000" w:rsidRPr="00000000" w14:paraId="000002A8">
            <w:pPr>
              <w:widowControl w:val="0"/>
              <w:spacing w:line="240" w:lineRule="auto"/>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2A9">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Travail sur la situation déclenchante / l’accroche / l’implication des élèves et stratégies motivationnelles </w:t>
            </w:r>
          </w:p>
        </w:tc>
      </w:tr>
      <w:tr>
        <w:trPr>
          <w:cantSplit w:val="0"/>
          <w:tblHeader w:val="0"/>
        </w:trPr>
        <w:tc>
          <w:tcPr/>
          <w:p w:rsidR="00000000" w:rsidDel="00000000" w:rsidP="00000000" w:rsidRDefault="00000000" w:rsidRPr="00000000" w14:paraId="000002AA">
            <w:pPr>
              <w:widowControl w:val="0"/>
              <w:spacing w:line="240" w:lineRule="auto"/>
              <w:rPr>
                <w:sz w:val="20"/>
                <w:szCs w:val="20"/>
              </w:rPr>
            </w:pPr>
            <w:r w:rsidDel="00000000" w:rsidR="00000000" w:rsidRPr="00000000">
              <w:rPr>
                <w:sz w:val="20"/>
                <w:szCs w:val="20"/>
                <w:rtl w:val="0"/>
              </w:rPr>
              <w:t xml:space="preserve">COGNIGNI Séverine </w:t>
            </w:r>
          </w:p>
        </w:tc>
        <w:tc>
          <w:tcPr/>
          <w:p w:rsidR="00000000" w:rsidDel="00000000" w:rsidP="00000000" w:rsidRDefault="00000000" w:rsidRPr="00000000" w14:paraId="000002AB">
            <w:pPr>
              <w:widowControl w:val="0"/>
              <w:spacing w:line="240" w:lineRule="auto"/>
              <w:jc w:val="center"/>
              <w:rPr>
                <w:sz w:val="20"/>
                <w:szCs w:val="20"/>
              </w:rPr>
            </w:pPr>
            <w:r w:rsidDel="00000000" w:rsidR="00000000" w:rsidRPr="00000000">
              <w:rPr>
                <w:sz w:val="20"/>
                <w:szCs w:val="20"/>
              </w:rPr>
              <w:drawing>
                <wp:inline distB="114300" distT="114300" distL="114300" distR="114300">
                  <wp:extent cx="700088" cy="1042353"/>
                  <wp:effectExtent b="0" l="0" r="0" t="0"/>
                  <wp:docPr id="10" name="image1.png"/>
                  <a:graphic>
                    <a:graphicData uri="http://schemas.openxmlformats.org/drawingml/2006/picture">
                      <pic:pic>
                        <pic:nvPicPr>
                          <pic:cNvPr id="0" name="image1.png"/>
                          <pic:cNvPicPr preferRelativeResize="0"/>
                        </pic:nvPicPr>
                        <pic:blipFill>
                          <a:blip r:embed="rId36"/>
                          <a:srcRect b="0" l="0" r="0" t="0"/>
                          <a:stretch>
                            <a:fillRect/>
                          </a:stretch>
                        </pic:blipFill>
                        <pic:spPr>
                          <a:xfrm>
                            <a:off x="0" y="0"/>
                            <a:ext cx="700088" cy="104235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AC">
            <w:pPr>
              <w:widowControl w:val="0"/>
              <w:spacing w:line="240" w:lineRule="auto"/>
              <w:rPr>
                <w:sz w:val="20"/>
                <w:szCs w:val="20"/>
              </w:rPr>
            </w:pPr>
            <w:r w:rsidDel="00000000" w:rsidR="00000000" w:rsidRPr="00000000">
              <w:rPr>
                <w:sz w:val="20"/>
                <w:szCs w:val="20"/>
                <w:rtl w:val="0"/>
              </w:rPr>
              <w:t xml:space="preserve">Professeure agrégée d’Arts plastiques, exerçant à mi-temps dans le second degré et à mi-temps à l’INSPE. </w:t>
            </w:r>
          </w:p>
          <w:p w:rsidR="00000000" w:rsidDel="00000000" w:rsidP="00000000" w:rsidRDefault="00000000" w:rsidRPr="00000000" w14:paraId="000002AD">
            <w:pPr>
              <w:widowControl w:val="0"/>
              <w:spacing w:line="240" w:lineRule="auto"/>
              <w:rPr>
                <w:sz w:val="20"/>
                <w:szCs w:val="20"/>
              </w:rPr>
            </w:pPr>
            <w:r w:rsidDel="00000000" w:rsidR="00000000" w:rsidRPr="00000000">
              <w:rPr>
                <w:sz w:val="20"/>
                <w:szCs w:val="20"/>
                <w:rtl w:val="0"/>
              </w:rPr>
              <w:t xml:space="preserve">DEA d’esthétique et sciences de l’art.</w:t>
            </w:r>
          </w:p>
        </w:tc>
        <w:tc>
          <w:tcPr/>
          <w:p w:rsidR="00000000" w:rsidDel="00000000" w:rsidP="00000000" w:rsidRDefault="00000000" w:rsidRPr="00000000" w14:paraId="000002AE">
            <w:pPr>
              <w:widowControl w:val="0"/>
              <w:spacing w:line="240" w:lineRule="auto"/>
              <w:rPr>
                <w:sz w:val="20"/>
                <w:szCs w:val="20"/>
              </w:rPr>
            </w:pPr>
            <w:hyperlink r:id="rId68">
              <w:r w:rsidDel="00000000" w:rsidR="00000000" w:rsidRPr="00000000">
                <w:rPr>
                  <w:color w:val="1155cc"/>
                  <w:sz w:val="20"/>
                  <w:szCs w:val="20"/>
                  <w:u w:val="single"/>
                  <w:rtl w:val="0"/>
                </w:rPr>
                <w:t xml:space="preserve">severine.cognigni@univ-cotedazur.fr</w:t>
              </w:r>
            </w:hyperlink>
            <w:r w:rsidDel="00000000" w:rsidR="00000000" w:rsidRPr="00000000">
              <w:rPr>
                <w:rtl w:val="0"/>
              </w:rPr>
            </w:r>
          </w:p>
          <w:p w:rsidR="00000000" w:rsidDel="00000000" w:rsidP="00000000" w:rsidRDefault="00000000" w:rsidRPr="00000000" w14:paraId="000002AF">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2B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highlight w:val="white"/>
                <w:rtl w:val="0"/>
              </w:rPr>
              <w:t xml:space="preserve">Travail sur la situation déclenchante / l’accroche / l’implication des élèves et stratégies motivationnelles </w:t>
            </w:r>
            <w:r w:rsidDel="00000000" w:rsidR="00000000" w:rsidRPr="00000000">
              <w:rPr>
                <w:rtl w:val="0"/>
              </w:rPr>
            </w:r>
          </w:p>
        </w:tc>
      </w:tr>
      <w:tr>
        <w:trPr>
          <w:cantSplit w:val="0"/>
          <w:tblHeader w:val="0"/>
        </w:trPr>
        <w:tc>
          <w:tcPr/>
          <w:p w:rsidR="00000000" w:rsidDel="00000000" w:rsidP="00000000" w:rsidRDefault="00000000" w:rsidRPr="00000000" w14:paraId="000002B1">
            <w:pPr>
              <w:widowControl w:val="0"/>
              <w:spacing w:line="240" w:lineRule="auto"/>
              <w:rPr>
                <w:sz w:val="20"/>
                <w:szCs w:val="20"/>
              </w:rPr>
            </w:pPr>
            <w:r w:rsidDel="00000000" w:rsidR="00000000" w:rsidRPr="00000000">
              <w:rPr>
                <w:sz w:val="20"/>
                <w:szCs w:val="20"/>
                <w:rtl w:val="0"/>
              </w:rPr>
              <w:t xml:space="preserve">COSTE Jimmy</w:t>
            </w:r>
          </w:p>
        </w:tc>
        <w:tc>
          <w:tcPr/>
          <w:p w:rsidR="00000000" w:rsidDel="00000000" w:rsidP="00000000" w:rsidRDefault="00000000" w:rsidRPr="00000000" w14:paraId="000002B2">
            <w:pPr>
              <w:widowControl w:val="0"/>
              <w:spacing w:line="240" w:lineRule="auto"/>
              <w:rPr>
                <w:sz w:val="20"/>
                <w:szCs w:val="20"/>
              </w:rPr>
            </w:pPr>
            <w:r w:rsidDel="00000000" w:rsidR="00000000" w:rsidRPr="00000000">
              <w:rPr>
                <w:sz w:val="20"/>
                <w:szCs w:val="20"/>
              </w:rPr>
              <w:drawing>
                <wp:inline distB="114300" distT="114300" distL="114300" distR="114300">
                  <wp:extent cx="1052513" cy="1028592"/>
                  <wp:effectExtent b="0" l="0" r="0" t="0"/>
                  <wp:docPr id="47" name="image44.jpg"/>
                  <a:graphic>
                    <a:graphicData uri="http://schemas.openxmlformats.org/drawingml/2006/picture">
                      <pic:pic>
                        <pic:nvPicPr>
                          <pic:cNvPr id="0" name="image44.jpg"/>
                          <pic:cNvPicPr preferRelativeResize="0"/>
                        </pic:nvPicPr>
                        <pic:blipFill>
                          <a:blip r:embed="rId69"/>
                          <a:srcRect b="0" l="0" r="0" t="0"/>
                          <a:stretch>
                            <a:fillRect/>
                          </a:stretch>
                        </pic:blipFill>
                        <pic:spPr>
                          <a:xfrm>
                            <a:off x="0" y="0"/>
                            <a:ext cx="1052513" cy="1028592"/>
                          </a:xfrm>
                          <a:prstGeom prst="rect"/>
                          <a:ln/>
                        </pic:spPr>
                      </pic:pic>
                    </a:graphicData>
                  </a:graphic>
                </wp:inline>
              </w:drawing>
            </w:r>
            <w:r w:rsidDel="00000000" w:rsidR="00000000" w:rsidRPr="00000000">
              <w:rPr>
                <w:rtl w:val="0"/>
              </w:rPr>
            </w:r>
          </w:p>
        </w:tc>
        <w:tc>
          <w:tcPr>
            <w:tcBorders>
              <w:top w:color="000000" w:space="0" w:sz="8" w:val="single"/>
            </w:tcBorders>
          </w:tcPr>
          <w:p w:rsidR="00000000" w:rsidDel="00000000" w:rsidP="00000000" w:rsidRDefault="00000000" w:rsidRPr="00000000" w14:paraId="000002B3">
            <w:pPr>
              <w:widowControl w:val="0"/>
              <w:spacing w:line="240" w:lineRule="auto"/>
              <w:jc w:val="both"/>
              <w:rPr>
                <w:sz w:val="20"/>
                <w:szCs w:val="20"/>
              </w:rPr>
            </w:pPr>
            <w:r w:rsidDel="00000000" w:rsidR="00000000" w:rsidRPr="00000000">
              <w:rPr>
                <w:sz w:val="20"/>
                <w:szCs w:val="20"/>
                <w:rtl w:val="0"/>
              </w:rPr>
              <w:t xml:space="preserve">ATER, section 70. Doctorant en Sciences de l’éducation sur l’enseignement de la littératie numérique dans une perspective civique.</w:t>
              <w:br w:type="textWrapping"/>
              <w:t xml:space="preserve">Professeur des écoles en disponibilité.</w:t>
            </w:r>
          </w:p>
        </w:tc>
        <w:tc>
          <w:tcPr>
            <w:tcBorders>
              <w:top w:color="000000" w:space="0" w:sz="8" w:val="single"/>
            </w:tcBorders>
          </w:tcPr>
          <w:p w:rsidR="00000000" w:rsidDel="00000000" w:rsidP="00000000" w:rsidRDefault="00000000" w:rsidRPr="00000000" w14:paraId="000002B4">
            <w:pPr>
              <w:widowControl w:val="0"/>
              <w:spacing w:line="240" w:lineRule="auto"/>
              <w:jc w:val="center"/>
              <w:rPr>
                <w:sz w:val="20"/>
                <w:szCs w:val="20"/>
              </w:rPr>
            </w:pPr>
            <w:hyperlink r:id="rId70">
              <w:r w:rsidDel="00000000" w:rsidR="00000000" w:rsidRPr="00000000">
                <w:rPr>
                  <w:color w:val="1155cc"/>
                  <w:sz w:val="20"/>
                  <w:szCs w:val="20"/>
                  <w:u w:val="single"/>
                  <w:rtl w:val="0"/>
                </w:rPr>
                <w:t xml:space="preserve">jimmycoste@gmail.com</w:t>
              </w:r>
            </w:hyperlink>
            <w:r w:rsidDel="00000000" w:rsidR="00000000" w:rsidRPr="00000000">
              <w:rPr>
                <w:rtl w:val="0"/>
              </w:rPr>
            </w:r>
          </w:p>
          <w:p w:rsidR="00000000" w:rsidDel="00000000" w:rsidP="00000000" w:rsidRDefault="00000000" w:rsidRPr="00000000" w14:paraId="000002B5">
            <w:pPr>
              <w:widowControl w:val="0"/>
              <w:spacing w:line="240" w:lineRule="auto"/>
              <w:rPr>
                <w:sz w:val="20"/>
                <w:szCs w:val="20"/>
              </w:rPr>
            </w:pPr>
            <w:r w:rsidDel="00000000" w:rsidR="00000000" w:rsidRPr="00000000">
              <w:rPr>
                <w:rtl w:val="0"/>
              </w:rPr>
            </w:r>
          </w:p>
        </w:tc>
        <w:tc>
          <w:tcPr>
            <w:tcBorders>
              <w:top w:color="000000" w:space="0" w:sz="8" w:val="single"/>
            </w:tcBorders>
          </w:tcPr>
          <w:p w:rsidR="00000000" w:rsidDel="00000000" w:rsidP="00000000" w:rsidRDefault="00000000" w:rsidRPr="00000000" w14:paraId="000002B6">
            <w:pPr>
              <w:widowControl w:val="0"/>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highlight w:val="white"/>
                <w:rtl w:val="0"/>
              </w:rPr>
              <w:t xml:space="preserve">Développement professionnel individuel tout au long de la carrière par la recherche</w:t>
            </w:r>
            <w:r w:rsidDel="00000000" w:rsidR="00000000" w:rsidRPr="00000000">
              <w:rPr>
                <w:rtl w:val="0"/>
              </w:rPr>
            </w:r>
          </w:p>
        </w:tc>
      </w:tr>
      <w:tr>
        <w:trPr>
          <w:cantSplit w:val="0"/>
          <w:tblHeader w:val="0"/>
        </w:trPr>
        <w:tc>
          <w:tcPr/>
          <w:p w:rsidR="00000000" w:rsidDel="00000000" w:rsidP="00000000" w:rsidRDefault="00000000" w:rsidRPr="00000000" w14:paraId="000002B7">
            <w:pPr>
              <w:widowControl w:val="0"/>
              <w:spacing w:line="240" w:lineRule="auto"/>
              <w:rPr>
                <w:sz w:val="20"/>
                <w:szCs w:val="20"/>
              </w:rPr>
            </w:pPr>
            <w:r w:rsidDel="00000000" w:rsidR="00000000" w:rsidRPr="00000000">
              <w:rPr>
                <w:sz w:val="20"/>
                <w:szCs w:val="20"/>
                <w:rtl w:val="0"/>
              </w:rPr>
              <w:t xml:space="preserve">DEMARCO Alain </w:t>
            </w:r>
          </w:p>
        </w:tc>
        <w:tc>
          <w:tcPr/>
          <w:p w:rsidR="00000000" w:rsidDel="00000000" w:rsidP="00000000" w:rsidRDefault="00000000" w:rsidRPr="00000000" w14:paraId="000002B8">
            <w:pPr>
              <w:widowControl w:val="0"/>
              <w:spacing w:line="240" w:lineRule="auto"/>
              <w:jc w:val="center"/>
              <w:rPr>
                <w:sz w:val="20"/>
                <w:szCs w:val="20"/>
              </w:rPr>
            </w:pPr>
            <w:r w:rsidDel="00000000" w:rsidR="00000000" w:rsidRPr="00000000">
              <w:rPr>
                <w:sz w:val="20"/>
                <w:szCs w:val="20"/>
              </w:rPr>
              <w:drawing>
                <wp:inline distB="114300" distT="114300" distL="114300" distR="114300">
                  <wp:extent cx="757238" cy="1084997"/>
                  <wp:effectExtent b="0" l="0" r="0" t="0"/>
                  <wp:docPr id="25" name="image23.jpg"/>
                  <a:graphic>
                    <a:graphicData uri="http://schemas.openxmlformats.org/drawingml/2006/picture">
                      <pic:pic>
                        <pic:nvPicPr>
                          <pic:cNvPr id="0" name="image23.jpg"/>
                          <pic:cNvPicPr preferRelativeResize="0"/>
                        </pic:nvPicPr>
                        <pic:blipFill>
                          <a:blip r:embed="rId23"/>
                          <a:srcRect b="0" l="0" r="0" t="0"/>
                          <a:stretch>
                            <a:fillRect/>
                          </a:stretch>
                        </pic:blipFill>
                        <pic:spPr>
                          <a:xfrm>
                            <a:off x="0" y="0"/>
                            <a:ext cx="757238" cy="108499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B9">
            <w:pPr>
              <w:widowControl w:val="0"/>
              <w:spacing w:line="240" w:lineRule="auto"/>
              <w:rPr>
                <w:sz w:val="20"/>
                <w:szCs w:val="20"/>
              </w:rPr>
            </w:pPr>
            <w:r w:rsidDel="00000000" w:rsidR="00000000" w:rsidRPr="00000000">
              <w:rPr>
                <w:sz w:val="20"/>
                <w:szCs w:val="20"/>
                <w:rtl w:val="0"/>
              </w:rPr>
              <w:t xml:space="preserve">Professeur certifié lettres modernes</w:t>
            </w:r>
          </w:p>
        </w:tc>
        <w:tc>
          <w:tcPr/>
          <w:p w:rsidR="00000000" w:rsidDel="00000000" w:rsidP="00000000" w:rsidRDefault="00000000" w:rsidRPr="00000000" w14:paraId="000002BA">
            <w:pPr>
              <w:widowControl w:val="0"/>
              <w:spacing w:line="240" w:lineRule="auto"/>
              <w:rPr>
                <w:sz w:val="20"/>
                <w:szCs w:val="20"/>
              </w:rPr>
            </w:pPr>
            <w:hyperlink r:id="rId71">
              <w:r w:rsidDel="00000000" w:rsidR="00000000" w:rsidRPr="00000000">
                <w:rPr>
                  <w:color w:val="1155cc"/>
                  <w:sz w:val="20"/>
                  <w:szCs w:val="20"/>
                  <w:u w:val="single"/>
                  <w:rtl w:val="0"/>
                </w:rPr>
                <w:t xml:space="preserve">alain.demarco@univ-cotedazur.fr</w:t>
              </w:r>
            </w:hyperlink>
            <w:r w:rsidDel="00000000" w:rsidR="00000000" w:rsidRPr="00000000">
              <w:rPr>
                <w:rtl w:val="0"/>
              </w:rPr>
            </w:r>
          </w:p>
          <w:p w:rsidR="00000000" w:rsidDel="00000000" w:rsidP="00000000" w:rsidRDefault="00000000" w:rsidRPr="00000000" w14:paraId="000002BB">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2BC">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Travail sur la situation déclenchante / l’accroche / l’implication des élèves et stratégies motivationnelles </w:t>
            </w:r>
          </w:p>
          <w:p w:rsidR="00000000" w:rsidDel="00000000" w:rsidP="00000000" w:rsidRDefault="00000000" w:rsidRPr="00000000" w14:paraId="000002BD">
            <w:pPr>
              <w:widowControl w:val="0"/>
              <w:spacing w:line="240" w:lineRule="auto"/>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2BE">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rtl w:val="0"/>
              </w:rPr>
              <w:t xml:space="preserve">Renforcement des connaissances en didactique (Lettres_2D)</w:t>
            </w:r>
            <w:r w:rsidDel="00000000" w:rsidR="00000000" w:rsidRPr="00000000">
              <w:rPr>
                <w:rtl w:val="0"/>
              </w:rPr>
            </w:r>
          </w:p>
          <w:p w:rsidR="00000000" w:rsidDel="00000000" w:rsidP="00000000" w:rsidRDefault="00000000" w:rsidRPr="00000000" w14:paraId="000002BF">
            <w:pPr>
              <w:widowControl w:val="0"/>
              <w:spacing w:line="240" w:lineRule="auto"/>
              <w:rPr>
                <w:rFonts w:ascii="Calibri" w:cs="Calibri" w:eastAsia="Calibri" w:hAnsi="Calibri"/>
                <w:sz w:val="20"/>
                <w:szCs w:val="20"/>
                <w:highlight w:val="white"/>
              </w:rPr>
            </w:pPr>
            <w:r w:rsidDel="00000000" w:rsidR="00000000" w:rsidRPr="00000000">
              <w:rPr>
                <w:rtl w:val="0"/>
              </w:rPr>
            </w:r>
          </w:p>
        </w:tc>
      </w:tr>
      <w:tr>
        <w:trPr>
          <w:cantSplit w:val="0"/>
          <w:trHeight w:val="2037.3828125000002" w:hRule="atLeast"/>
          <w:tblHeader w:val="0"/>
        </w:trPr>
        <w:tc>
          <w:tcPr/>
          <w:p w:rsidR="00000000" w:rsidDel="00000000" w:rsidP="00000000" w:rsidRDefault="00000000" w:rsidRPr="00000000" w14:paraId="000002C0">
            <w:pPr>
              <w:widowControl w:val="0"/>
              <w:spacing w:line="240" w:lineRule="auto"/>
              <w:rPr>
                <w:sz w:val="20"/>
                <w:szCs w:val="20"/>
              </w:rPr>
            </w:pPr>
            <w:r w:rsidDel="00000000" w:rsidR="00000000" w:rsidRPr="00000000">
              <w:rPr>
                <w:sz w:val="20"/>
                <w:szCs w:val="20"/>
                <w:rtl w:val="0"/>
              </w:rPr>
              <w:t xml:space="preserve">DESSARD Elsa</w:t>
            </w:r>
          </w:p>
        </w:tc>
        <w:tc>
          <w:tcPr/>
          <w:p w:rsidR="00000000" w:rsidDel="00000000" w:rsidP="00000000" w:rsidRDefault="00000000" w:rsidRPr="00000000" w14:paraId="000002C1">
            <w:pPr>
              <w:widowControl w:val="0"/>
              <w:spacing w:line="240" w:lineRule="auto"/>
              <w:jc w:val="center"/>
              <w:rPr>
                <w:sz w:val="20"/>
                <w:szCs w:val="20"/>
              </w:rPr>
            </w:pPr>
            <w:r w:rsidDel="00000000" w:rsidR="00000000" w:rsidRPr="00000000">
              <w:rPr>
                <w:sz w:val="20"/>
                <w:szCs w:val="20"/>
              </w:rPr>
              <w:drawing>
                <wp:inline distB="114300" distT="114300" distL="114300" distR="114300">
                  <wp:extent cx="1066800" cy="1270000"/>
                  <wp:effectExtent b="0" l="0" r="0" t="0"/>
                  <wp:docPr id="24" name="image21.png"/>
                  <a:graphic>
                    <a:graphicData uri="http://schemas.openxmlformats.org/drawingml/2006/picture">
                      <pic:pic>
                        <pic:nvPicPr>
                          <pic:cNvPr id="0" name="image21.png"/>
                          <pic:cNvPicPr preferRelativeResize="0"/>
                        </pic:nvPicPr>
                        <pic:blipFill>
                          <a:blip r:embed="rId72"/>
                          <a:srcRect b="0" l="0" r="0" t="0"/>
                          <a:stretch>
                            <a:fillRect/>
                          </a:stretch>
                        </pic:blipFill>
                        <pic:spPr>
                          <a:xfrm>
                            <a:off x="0" y="0"/>
                            <a:ext cx="1066800" cy="1270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C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Professeure des écoles, formatrice et maintenant conseillère pédagogique en langues vivantes dans le Var</w:t>
            </w:r>
          </w:p>
        </w:tc>
        <w:tc>
          <w:tcPr/>
          <w:p w:rsidR="00000000" w:rsidDel="00000000" w:rsidP="00000000" w:rsidRDefault="00000000" w:rsidRPr="00000000" w14:paraId="000002C3">
            <w:pPr>
              <w:widowControl w:val="0"/>
              <w:spacing w:line="240" w:lineRule="auto"/>
              <w:rPr>
                <w:sz w:val="20"/>
                <w:szCs w:val="20"/>
              </w:rPr>
            </w:pPr>
            <w:r w:rsidDel="00000000" w:rsidR="00000000" w:rsidRPr="00000000">
              <w:rPr>
                <w:rtl w:val="0"/>
              </w:rPr>
            </w:r>
          </w:p>
        </w:tc>
        <w:tc>
          <w:tcPr>
            <w:tcBorders>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2C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Pédagogie active au service des apprentissages (LVE_1D)</w:t>
            </w:r>
          </w:p>
        </w:tc>
      </w:tr>
      <w:tr>
        <w:trPr>
          <w:cantSplit w:val="0"/>
          <w:tblHeader w:val="0"/>
        </w:trPr>
        <w:tc>
          <w:tcPr/>
          <w:p w:rsidR="00000000" w:rsidDel="00000000" w:rsidP="00000000" w:rsidRDefault="00000000" w:rsidRPr="00000000" w14:paraId="000002C5">
            <w:pPr>
              <w:widowControl w:val="0"/>
              <w:spacing w:line="240" w:lineRule="auto"/>
              <w:rPr>
                <w:sz w:val="20"/>
                <w:szCs w:val="20"/>
              </w:rPr>
            </w:pPr>
            <w:r w:rsidDel="00000000" w:rsidR="00000000" w:rsidRPr="00000000">
              <w:rPr>
                <w:sz w:val="20"/>
                <w:szCs w:val="20"/>
                <w:rtl w:val="0"/>
              </w:rPr>
              <w:t xml:space="preserve">FALLER Christine</w:t>
            </w:r>
          </w:p>
        </w:tc>
        <w:tc>
          <w:tcPr/>
          <w:p w:rsidR="00000000" w:rsidDel="00000000" w:rsidP="00000000" w:rsidRDefault="00000000" w:rsidRPr="00000000" w14:paraId="000002C6">
            <w:pPr>
              <w:widowControl w:val="0"/>
              <w:spacing w:line="240" w:lineRule="auto"/>
              <w:jc w:val="center"/>
              <w:rPr>
                <w:sz w:val="20"/>
                <w:szCs w:val="20"/>
              </w:rPr>
            </w:pPr>
            <w:r w:rsidDel="00000000" w:rsidR="00000000" w:rsidRPr="00000000">
              <w:rPr>
                <w:sz w:val="20"/>
                <w:szCs w:val="20"/>
              </w:rPr>
              <w:drawing>
                <wp:inline distB="114300" distT="114300" distL="114300" distR="114300">
                  <wp:extent cx="1076325" cy="1435100"/>
                  <wp:effectExtent b="0" l="0" r="0" t="0"/>
                  <wp:docPr id="6" name="image13.png"/>
                  <a:graphic>
                    <a:graphicData uri="http://schemas.openxmlformats.org/drawingml/2006/picture">
                      <pic:pic>
                        <pic:nvPicPr>
                          <pic:cNvPr id="0" name="image13.png"/>
                          <pic:cNvPicPr preferRelativeResize="0"/>
                        </pic:nvPicPr>
                        <pic:blipFill>
                          <a:blip r:embed="rId73"/>
                          <a:srcRect b="0" l="0" r="0" t="0"/>
                          <a:stretch>
                            <a:fillRect/>
                          </a:stretch>
                        </pic:blipFill>
                        <pic:spPr>
                          <a:xfrm>
                            <a:off x="0" y="0"/>
                            <a:ext cx="1076325" cy="14351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C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Professeure agrégée et docteure en histoire, qualifiée en sciences de l’éducation (70</w:t>
            </w:r>
            <w:r w:rsidDel="00000000" w:rsidR="00000000" w:rsidRPr="00000000">
              <w:rPr>
                <w:rFonts w:ascii="Times New Roman" w:cs="Times New Roman" w:eastAsia="Times New Roman" w:hAnsi="Times New Roman"/>
                <w:sz w:val="20"/>
                <w:szCs w:val="20"/>
                <w:vertAlign w:val="superscript"/>
                <w:rtl w:val="0"/>
              </w:rPr>
              <w:t xml:space="preserve">ème</w:t>
            </w:r>
            <w:r w:rsidDel="00000000" w:rsidR="00000000" w:rsidRPr="00000000">
              <w:rPr>
                <w:rFonts w:ascii="Times New Roman" w:cs="Times New Roman" w:eastAsia="Times New Roman" w:hAnsi="Times New Roman"/>
                <w:sz w:val="20"/>
                <w:szCs w:val="20"/>
                <w:rtl w:val="0"/>
              </w:rPr>
              <w:t xml:space="preserve"> section).</w:t>
            </w:r>
          </w:p>
          <w:p w:rsidR="00000000" w:rsidDel="00000000" w:rsidP="00000000" w:rsidRDefault="00000000" w:rsidRPr="00000000" w14:paraId="000002C8">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C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Chercheure associée au laboratoire innovation et numérique pour l’éducation de NICE (LINE)</w:t>
            </w:r>
          </w:p>
          <w:p w:rsidR="00000000" w:rsidDel="00000000" w:rsidP="00000000" w:rsidRDefault="00000000" w:rsidRPr="00000000" w14:paraId="000002CA">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2CB">
            <w:pPr>
              <w:widowControl w:val="0"/>
              <w:spacing w:line="240" w:lineRule="auto"/>
              <w:rPr>
                <w:sz w:val="20"/>
                <w:szCs w:val="20"/>
              </w:rPr>
            </w:pPr>
            <w:hyperlink r:id="rId74">
              <w:r w:rsidDel="00000000" w:rsidR="00000000" w:rsidRPr="00000000">
                <w:rPr>
                  <w:color w:val="1155cc"/>
                  <w:sz w:val="20"/>
                  <w:szCs w:val="20"/>
                  <w:u w:val="single"/>
                  <w:rtl w:val="0"/>
                </w:rPr>
                <w:t xml:space="preserve">christine.faller@univ-cotedazur.fr</w:t>
              </w:r>
            </w:hyperlink>
            <w:r w:rsidDel="00000000" w:rsidR="00000000" w:rsidRPr="00000000">
              <w:rPr>
                <w:sz w:val="20"/>
                <w:szCs w:val="20"/>
                <w:rtl w:val="0"/>
              </w:rPr>
              <w:t xml:space="preserve"> </w:t>
            </w:r>
          </w:p>
        </w:tc>
        <w:tc>
          <w:tcPr>
            <w:tcBorders>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2C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Appropriation des instructions officielles pour enseigner.</w:t>
            </w:r>
          </w:p>
          <w:p w:rsidR="00000000" w:rsidDel="00000000" w:rsidP="00000000" w:rsidRDefault="00000000" w:rsidRPr="00000000" w14:paraId="000002C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Renforcement des connaissances en didactique (choix).</w:t>
            </w:r>
          </w:p>
          <w:p w:rsidR="00000000" w:rsidDel="00000000" w:rsidP="00000000" w:rsidRDefault="00000000" w:rsidRPr="00000000" w14:paraId="000002C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Problématiques éducatives actuelles. </w:t>
            </w:r>
          </w:p>
          <w:p w:rsidR="00000000" w:rsidDel="00000000" w:rsidP="00000000" w:rsidRDefault="00000000" w:rsidRPr="00000000" w14:paraId="000002C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Gestion de l'hétérogénéité et analyse des pratiques.</w:t>
            </w:r>
          </w:p>
          <w:p w:rsidR="00000000" w:rsidDel="00000000" w:rsidP="00000000" w:rsidRDefault="00000000" w:rsidRPr="00000000" w14:paraId="000002D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Appropriation des documents professionnels pour construire une progression /programmation /séquence.</w:t>
            </w:r>
          </w:p>
        </w:tc>
      </w:tr>
      <w:tr>
        <w:trPr>
          <w:cantSplit w:val="0"/>
          <w:tblHeader w:val="0"/>
        </w:trPr>
        <w:tc>
          <w:tcPr/>
          <w:p w:rsidR="00000000" w:rsidDel="00000000" w:rsidP="00000000" w:rsidRDefault="00000000" w:rsidRPr="00000000" w14:paraId="000002D1">
            <w:pPr>
              <w:widowControl w:val="0"/>
              <w:spacing w:line="240" w:lineRule="auto"/>
              <w:rPr>
                <w:sz w:val="20"/>
                <w:szCs w:val="20"/>
              </w:rPr>
            </w:pPr>
            <w:r w:rsidDel="00000000" w:rsidR="00000000" w:rsidRPr="00000000">
              <w:rPr>
                <w:sz w:val="20"/>
                <w:szCs w:val="20"/>
                <w:rtl w:val="0"/>
              </w:rPr>
              <w:t xml:space="preserve">FAURE Nicole</w:t>
            </w:r>
          </w:p>
        </w:tc>
        <w:tc>
          <w:tcPr/>
          <w:p w:rsidR="00000000" w:rsidDel="00000000" w:rsidP="00000000" w:rsidRDefault="00000000" w:rsidRPr="00000000" w14:paraId="000002D2">
            <w:pPr>
              <w:widowControl w:val="0"/>
              <w:spacing w:line="240" w:lineRule="auto"/>
              <w:jc w:val="center"/>
              <w:rPr>
                <w:sz w:val="20"/>
                <w:szCs w:val="20"/>
              </w:rPr>
            </w:pPr>
            <w:r w:rsidDel="00000000" w:rsidR="00000000" w:rsidRPr="00000000">
              <w:rPr>
                <w:rFonts w:ascii="Questrial" w:cs="Questrial" w:eastAsia="Questrial" w:hAnsi="Questrial"/>
              </w:rPr>
              <w:drawing>
                <wp:inline distB="114300" distT="114300" distL="114300" distR="114300">
                  <wp:extent cx="890588" cy="1029984"/>
                  <wp:effectExtent b="0" l="0" r="0" t="0"/>
                  <wp:docPr id="13" name="image11.png"/>
                  <a:graphic>
                    <a:graphicData uri="http://schemas.openxmlformats.org/drawingml/2006/picture">
                      <pic:pic>
                        <pic:nvPicPr>
                          <pic:cNvPr id="0" name="image11.png"/>
                          <pic:cNvPicPr preferRelativeResize="0"/>
                        </pic:nvPicPr>
                        <pic:blipFill>
                          <a:blip r:embed="rId75"/>
                          <a:srcRect b="0" l="0" r="0" t="0"/>
                          <a:stretch>
                            <a:fillRect/>
                          </a:stretch>
                        </pic:blipFill>
                        <pic:spPr>
                          <a:xfrm>
                            <a:off x="0" y="0"/>
                            <a:ext cx="890588" cy="102998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D3">
            <w:pPr>
              <w:widowControl w:val="0"/>
              <w:spacing w:line="240" w:lineRule="auto"/>
              <w:rPr>
                <w:sz w:val="20"/>
                <w:szCs w:val="20"/>
              </w:rPr>
            </w:pPr>
            <w:r w:rsidDel="00000000" w:rsidR="00000000" w:rsidRPr="00000000">
              <w:rPr>
                <w:sz w:val="20"/>
                <w:szCs w:val="20"/>
                <w:rtl w:val="0"/>
              </w:rPr>
              <w:t xml:space="preserve">Enseignante certifiée en SVT, Coordinatrice pédagogique 06. Responsable pédagogique à Stephen Liegeard. </w:t>
            </w:r>
          </w:p>
          <w:p w:rsidR="00000000" w:rsidDel="00000000" w:rsidP="00000000" w:rsidRDefault="00000000" w:rsidRPr="00000000" w14:paraId="000002D4">
            <w:pPr>
              <w:widowControl w:val="0"/>
              <w:spacing w:line="240" w:lineRule="auto"/>
              <w:rPr>
                <w:sz w:val="20"/>
                <w:szCs w:val="20"/>
              </w:rPr>
            </w:pPr>
            <w:r w:rsidDel="00000000" w:rsidR="00000000" w:rsidRPr="00000000">
              <w:rPr>
                <w:sz w:val="20"/>
                <w:szCs w:val="20"/>
                <w:rtl w:val="0"/>
              </w:rPr>
              <w:t xml:space="preserve">Avant d’enseigner,, directrice d’études pharmacocinétiques dans l’industrie pharmaceutique. </w:t>
            </w:r>
          </w:p>
          <w:p w:rsidR="00000000" w:rsidDel="00000000" w:rsidP="00000000" w:rsidRDefault="00000000" w:rsidRPr="00000000" w14:paraId="000002D5">
            <w:pPr>
              <w:widowControl w:val="0"/>
              <w:spacing w:line="240" w:lineRule="auto"/>
              <w:rPr>
                <w:sz w:val="20"/>
                <w:szCs w:val="20"/>
              </w:rPr>
            </w:pPr>
            <w:r w:rsidDel="00000000" w:rsidR="00000000" w:rsidRPr="00000000">
              <w:rPr>
                <w:sz w:val="20"/>
                <w:szCs w:val="20"/>
                <w:rtl w:val="0"/>
              </w:rPr>
              <w:t xml:space="preserve">Collabore à la mise en place du plan national de formation en Sciences dans le 1er degré.</w:t>
            </w:r>
          </w:p>
          <w:p w:rsidR="00000000" w:rsidDel="00000000" w:rsidP="00000000" w:rsidRDefault="00000000" w:rsidRPr="00000000" w14:paraId="000002D6">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2D7">
            <w:pPr>
              <w:widowControl w:val="0"/>
              <w:spacing w:line="240" w:lineRule="auto"/>
              <w:rPr>
                <w:sz w:val="20"/>
                <w:szCs w:val="20"/>
              </w:rPr>
            </w:pPr>
            <w:hyperlink r:id="rId76">
              <w:r w:rsidDel="00000000" w:rsidR="00000000" w:rsidRPr="00000000">
                <w:rPr>
                  <w:color w:val="1155cc"/>
                  <w:sz w:val="20"/>
                  <w:szCs w:val="20"/>
                  <w:u w:val="single"/>
                  <w:rtl w:val="0"/>
                </w:rPr>
                <w:t xml:space="preserve">nicole.faure@univ-cotedazur.fr</w:t>
              </w:r>
            </w:hyperlink>
            <w:r w:rsidDel="00000000" w:rsidR="00000000" w:rsidRPr="00000000">
              <w:rPr>
                <w:rtl w:val="0"/>
              </w:rPr>
            </w:r>
          </w:p>
        </w:tc>
        <w:tc>
          <w:tcPr/>
          <w:p w:rsidR="00000000" w:rsidDel="00000000" w:rsidP="00000000" w:rsidRDefault="00000000" w:rsidRPr="00000000" w14:paraId="000002D8">
            <w:pPr>
              <w:widowControl w:val="0"/>
              <w:spacing w:line="240" w:lineRule="auto"/>
              <w:rPr>
                <w:sz w:val="20"/>
                <w:szCs w:val="20"/>
              </w:rPr>
            </w:pPr>
            <w:r w:rsidDel="00000000" w:rsidR="00000000" w:rsidRPr="00000000">
              <w:rPr>
                <w:rFonts w:ascii="Calibri" w:cs="Calibri" w:eastAsia="Calibri" w:hAnsi="Calibri"/>
                <w:sz w:val="20"/>
                <w:szCs w:val="20"/>
                <w:rtl w:val="0"/>
              </w:rPr>
              <w:t xml:space="preserve">Renforcement des connaissances en didactique (SVT).</w:t>
            </w:r>
            <w:r w:rsidDel="00000000" w:rsidR="00000000" w:rsidRPr="00000000">
              <w:rPr>
                <w:rtl w:val="0"/>
              </w:rPr>
            </w:r>
          </w:p>
        </w:tc>
      </w:tr>
      <w:tr>
        <w:trPr>
          <w:cantSplit w:val="0"/>
          <w:trHeight w:val="4785" w:hRule="atLeast"/>
          <w:tblHeader w:val="0"/>
        </w:trPr>
        <w:tc>
          <w:tcPr/>
          <w:p w:rsidR="00000000" w:rsidDel="00000000" w:rsidP="00000000" w:rsidRDefault="00000000" w:rsidRPr="00000000" w14:paraId="000002D9">
            <w:pPr>
              <w:widowControl w:val="0"/>
              <w:spacing w:line="240" w:lineRule="auto"/>
              <w:rPr>
                <w:sz w:val="20"/>
                <w:szCs w:val="20"/>
              </w:rPr>
            </w:pPr>
            <w:r w:rsidDel="00000000" w:rsidR="00000000" w:rsidRPr="00000000">
              <w:rPr>
                <w:sz w:val="20"/>
                <w:szCs w:val="20"/>
                <w:rtl w:val="0"/>
              </w:rPr>
              <w:t xml:space="preserve">HANAFI Rania</w:t>
            </w:r>
          </w:p>
        </w:tc>
        <w:tc>
          <w:tcPr/>
          <w:p w:rsidR="00000000" w:rsidDel="00000000" w:rsidP="00000000" w:rsidRDefault="00000000" w:rsidRPr="00000000" w14:paraId="000002DA">
            <w:pPr>
              <w:widowControl w:val="0"/>
              <w:spacing w:line="240" w:lineRule="auto"/>
              <w:rPr>
                <w:sz w:val="20"/>
                <w:szCs w:val="20"/>
              </w:rPr>
            </w:pPr>
            <w:r w:rsidDel="00000000" w:rsidR="00000000" w:rsidRPr="00000000">
              <w:rPr>
                <w:sz w:val="20"/>
                <w:szCs w:val="20"/>
              </w:rPr>
              <w:drawing>
                <wp:inline distB="114300" distT="114300" distL="114300" distR="114300">
                  <wp:extent cx="852488" cy="940676"/>
                  <wp:effectExtent b="0" l="0" r="0" t="0"/>
                  <wp:docPr id="29" name="image24.png"/>
                  <a:graphic>
                    <a:graphicData uri="http://schemas.openxmlformats.org/drawingml/2006/picture">
                      <pic:pic>
                        <pic:nvPicPr>
                          <pic:cNvPr id="0" name="image24.png"/>
                          <pic:cNvPicPr preferRelativeResize="0"/>
                        </pic:nvPicPr>
                        <pic:blipFill>
                          <a:blip r:embed="rId77"/>
                          <a:srcRect b="0" l="0" r="0" t="0"/>
                          <a:stretch>
                            <a:fillRect/>
                          </a:stretch>
                        </pic:blipFill>
                        <pic:spPr>
                          <a:xfrm>
                            <a:off x="0" y="0"/>
                            <a:ext cx="852488" cy="94067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DB">
            <w:pPr>
              <w:widowControl w:val="0"/>
              <w:spacing w:line="240" w:lineRule="auto"/>
              <w:rPr>
                <w:sz w:val="20"/>
                <w:szCs w:val="20"/>
              </w:rPr>
            </w:pPr>
            <w:r w:rsidDel="00000000" w:rsidR="00000000" w:rsidRPr="00000000">
              <w:rPr>
                <w:sz w:val="20"/>
                <w:szCs w:val="20"/>
                <w:rtl w:val="0"/>
              </w:rPr>
              <w:t xml:space="preserve">MCF en Sc. de l’éducation - Inspé - Université Côte d’Azur et chercheure à l’URMIS. </w:t>
            </w:r>
          </w:p>
          <w:p w:rsidR="00000000" w:rsidDel="00000000" w:rsidP="00000000" w:rsidRDefault="00000000" w:rsidRPr="00000000" w14:paraId="000002DC">
            <w:pPr>
              <w:widowControl w:val="0"/>
              <w:spacing w:line="240" w:lineRule="auto"/>
              <w:rPr>
                <w:sz w:val="16"/>
                <w:szCs w:val="16"/>
              </w:rPr>
            </w:pPr>
            <w:r w:rsidDel="00000000" w:rsidR="00000000" w:rsidRPr="00000000">
              <w:rPr>
                <w:sz w:val="20"/>
                <w:szCs w:val="20"/>
                <w:rtl w:val="0"/>
              </w:rPr>
              <w:t xml:space="preserve">Responsable pédagogique du Master Encadrement éducatif (CPE) et du DU </w:t>
            </w:r>
            <w:hyperlink r:id="rId78">
              <w:r w:rsidDel="00000000" w:rsidR="00000000" w:rsidRPr="00000000">
                <w:rPr>
                  <w:color w:val="1155cc"/>
                  <w:sz w:val="16"/>
                  <w:szCs w:val="16"/>
                  <w:u w:val="single"/>
                  <w:rtl w:val="0"/>
                </w:rPr>
                <w:t xml:space="preserve">Droit, Laïcité, Religions et Société - INSPE</w:t>
              </w:r>
            </w:hyperlink>
            <w:r w:rsidDel="00000000" w:rsidR="00000000" w:rsidRPr="00000000">
              <w:rPr>
                <w:rtl w:val="0"/>
              </w:rPr>
            </w:r>
          </w:p>
          <w:p w:rsidR="00000000" w:rsidDel="00000000" w:rsidP="00000000" w:rsidRDefault="00000000" w:rsidRPr="00000000" w14:paraId="000002DD">
            <w:pPr>
              <w:widowControl w:val="0"/>
              <w:spacing w:line="240" w:lineRule="auto"/>
              <w:rPr>
                <w:sz w:val="14"/>
                <w:szCs w:val="14"/>
              </w:rPr>
            </w:pPr>
            <w:r w:rsidDel="00000000" w:rsidR="00000000" w:rsidRPr="00000000">
              <w:rPr>
                <w:sz w:val="20"/>
                <w:szCs w:val="20"/>
                <w:rtl w:val="0"/>
              </w:rPr>
              <w:t xml:space="preserve">Ses travaux portent actuellement sur les politiques scolaires et le pluralisme religieux en contexte interculturel dans l’espace francophone en Europe et en Afrique de l’Ouest. Elle a organisé le XVIIIème congrès international de l’ARIC 2021 à UCA au format hybride </w:t>
            </w:r>
            <w:hyperlink r:id="rId79">
              <w:r w:rsidDel="00000000" w:rsidR="00000000" w:rsidRPr="00000000">
                <w:rPr>
                  <w:color w:val="1155cc"/>
                  <w:sz w:val="14"/>
                  <w:szCs w:val="14"/>
                  <w:u w:val="single"/>
                  <w:rtl w:val="0"/>
                </w:rPr>
                <w:t xml:space="preserve">https://pod.univ-cotedazur.fr/video/14279-xviiieme-congres-international-de-laric-resume-en-image/</w:t>
              </w:r>
            </w:hyperlink>
            <w:r w:rsidDel="00000000" w:rsidR="00000000" w:rsidRPr="00000000">
              <w:rPr>
                <w:rtl w:val="0"/>
              </w:rPr>
            </w:r>
          </w:p>
        </w:tc>
        <w:tc>
          <w:tcPr/>
          <w:p w:rsidR="00000000" w:rsidDel="00000000" w:rsidP="00000000" w:rsidRDefault="00000000" w:rsidRPr="00000000" w14:paraId="000002DE">
            <w:pPr>
              <w:widowControl w:val="0"/>
              <w:spacing w:line="240" w:lineRule="auto"/>
              <w:rPr>
                <w:sz w:val="20"/>
                <w:szCs w:val="20"/>
              </w:rPr>
            </w:pPr>
            <w:hyperlink r:id="rId80">
              <w:r w:rsidDel="00000000" w:rsidR="00000000" w:rsidRPr="00000000">
                <w:rPr>
                  <w:color w:val="1155cc"/>
                  <w:sz w:val="20"/>
                  <w:szCs w:val="20"/>
                  <w:u w:val="single"/>
                  <w:rtl w:val="0"/>
                </w:rPr>
                <w:t xml:space="preserve">rania.hanafi@univ-cotedazur.fr</w:t>
              </w:r>
            </w:hyperlink>
            <w:r w:rsidDel="00000000" w:rsidR="00000000" w:rsidRPr="00000000">
              <w:rPr>
                <w:rtl w:val="0"/>
              </w:rPr>
            </w:r>
          </w:p>
          <w:p w:rsidR="00000000" w:rsidDel="00000000" w:rsidP="00000000" w:rsidRDefault="00000000" w:rsidRPr="00000000" w14:paraId="000002DF">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2E0">
            <w:pPr>
              <w:widowControl w:val="0"/>
              <w:spacing w:line="240" w:lineRule="auto"/>
              <w:rPr>
                <w:sz w:val="20"/>
                <w:szCs w:val="20"/>
              </w:rPr>
            </w:pPr>
            <w:r w:rsidDel="00000000" w:rsidR="00000000" w:rsidRPr="00000000">
              <w:rPr>
                <w:rFonts w:ascii="Calibri" w:cs="Calibri" w:eastAsia="Calibri" w:hAnsi="Calibri"/>
                <w:sz w:val="20"/>
                <w:szCs w:val="20"/>
                <w:highlight w:val="white"/>
                <w:rtl w:val="0"/>
              </w:rPr>
              <w:t xml:space="preserve">Laïcité et éducation à la citoyenneté</w:t>
            </w:r>
            <w:r w:rsidDel="00000000" w:rsidR="00000000" w:rsidRPr="00000000">
              <w:rPr>
                <w:rtl w:val="0"/>
              </w:rPr>
            </w:r>
          </w:p>
        </w:tc>
      </w:tr>
      <w:tr>
        <w:trPr>
          <w:cantSplit w:val="0"/>
          <w:tblHeader w:val="0"/>
        </w:trPr>
        <w:tc>
          <w:tcPr/>
          <w:p w:rsidR="00000000" w:rsidDel="00000000" w:rsidP="00000000" w:rsidRDefault="00000000" w:rsidRPr="00000000" w14:paraId="000002E1">
            <w:pPr>
              <w:widowControl w:val="0"/>
              <w:spacing w:line="240" w:lineRule="auto"/>
              <w:rPr>
                <w:sz w:val="20"/>
                <w:szCs w:val="20"/>
              </w:rPr>
            </w:pPr>
            <w:r w:rsidDel="00000000" w:rsidR="00000000" w:rsidRPr="00000000">
              <w:rPr>
                <w:sz w:val="20"/>
                <w:szCs w:val="20"/>
                <w:rtl w:val="0"/>
              </w:rPr>
              <w:t xml:space="preserve">HEISER Laurent</w:t>
            </w:r>
          </w:p>
        </w:tc>
        <w:tc>
          <w:tcPr/>
          <w:p w:rsidR="00000000" w:rsidDel="00000000" w:rsidP="00000000" w:rsidRDefault="00000000" w:rsidRPr="00000000" w14:paraId="000002E2">
            <w:pPr>
              <w:widowControl w:val="0"/>
              <w:spacing w:line="240" w:lineRule="auto"/>
              <w:jc w:val="center"/>
              <w:rPr>
                <w:sz w:val="20"/>
                <w:szCs w:val="20"/>
              </w:rPr>
            </w:pPr>
            <w:r w:rsidDel="00000000" w:rsidR="00000000" w:rsidRPr="00000000">
              <w:rPr>
                <w:sz w:val="20"/>
                <w:szCs w:val="20"/>
              </w:rPr>
              <w:drawing>
                <wp:inline distB="114300" distT="114300" distL="114300" distR="114300">
                  <wp:extent cx="923211" cy="1209725"/>
                  <wp:effectExtent b="0" l="0" r="0" t="0"/>
                  <wp:docPr id="15" name="image43.png"/>
                  <a:graphic>
                    <a:graphicData uri="http://schemas.openxmlformats.org/drawingml/2006/picture">
                      <pic:pic>
                        <pic:nvPicPr>
                          <pic:cNvPr id="0" name="image43.png"/>
                          <pic:cNvPicPr preferRelativeResize="0"/>
                        </pic:nvPicPr>
                        <pic:blipFill>
                          <a:blip r:embed="rId20"/>
                          <a:srcRect b="0" l="0" r="0" t="0"/>
                          <a:stretch>
                            <a:fillRect/>
                          </a:stretch>
                        </pic:blipFill>
                        <pic:spPr>
                          <a:xfrm>
                            <a:off x="0" y="0"/>
                            <a:ext cx="923211" cy="12097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E3">
            <w:pPr>
              <w:widowControl w:val="0"/>
              <w:spacing w:line="240" w:lineRule="auto"/>
              <w:jc w:val="both"/>
              <w:rPr>
                <w:sz w:val="20"/>
                <w:szCs w:val="20"/>
              </w:rPr>
            </w:pPr>
            <w:r w:rsidDel="00000000" w:rsidR="00000000" w:rsidRPr="00000000">
              <w:rPr>
                <w:sz w:val="20"/>
                <w:szCs w:val="20"/>
                <w:rtl w:val="0"/>
              </w:rPr>
              <w:t xml:space="preserve">Maître de conférences en sciences de l’éducation et de la formation. Il pilote actuellement la création d'un laboratoire ouvert qui associe des enseignants, en début de carrière, à la conception, la mise en œuvre et l'analyse de situations d'enseignement et d'apprentissage qui reposent sur l’expérience de vie numérique.</w:t>
            </w:r>
          </w:p>
        </w:tc>
        <w:tc>
          <w:tcPr/>
          <w:p w:rsidR="00000000" w:rsidDel="00000000" w:rsidP="00000000" w:rsidRDefault="00000000" w:rsidRPr="00000000" w14:paraId="000002E4">
            <w:pPr>
              <w:widowControl w:val="0"/>
              <w:spacing w:line="240" w:lineRule="auto"/>
              <w:jc w:val="both"/>
              <w:rPr>
                <w:sz w:val="20"/>
                <w:szCs w:val="20"/>
              </w:rPr>
            </w:pPr>
            <w:r w:rsidDel="00000000" w:rsidR="00000000" w:rsidRPr="00000000">
              <w:rPr>
                <w:sz w:val="20"/>
                <w:szCs w:val="20"/>
                <w:rtl w:val="0"/>
              </w:rPr>
              <w:t xml:space="preserve">Contacts : </w:t>
            </w:r>
            <w:hyperlink r:id="rId81">
              <w:r w:rsidDel="00000000" w:rsidR="00000000" w:rsidRPr="00000000">
                <w:rPr>
                  <w:color w:val="1155cc"/>
                  <w:sz w:val="20"/>
                  <w:szCs w:val="20"/>
                  <w:u w:val="single"/>
                  <w:rtl w:val="0"/>
                </w:rPr>
                <w:t xml:space="preserve">laurent.heiser@univ-cotedazur.fr</w:t>
              </w:r>
            </w:hyperlink>
            <w:r w:rsidDel="00000000" w:rsidR="00000000" w:rsidRPr="00000000">
              <w:rPr>
                <w:rtl w:val="0"/>
              </w:rPr>
            </w:r>
          </w:p>
          <w:p w:rsidR="00000000" w:rsidDel="00000000" w:rsidP="00000000" w:rsidRDefault="00000000" w:rsidRPr="00000000" w14:paraId="000002E5">
            <w:pPr>
              <w:widowControl w:val="0"/>
              <w:spacing w:line="240" w:lineRule="auto"/>
              <w:rPr>
                <w:sz w:val="20"/>
                <w:szCs w:val="20"/>
              </w:rPr>
            </w:pPr>
            <w:r w:rsidDel="00000000" w:rsidR="00000000" w:rsidRPr="00000000">
              <w:rPr>
                <w:sz w:val="20"/>
                <w:szCs w:val="20"/>
                <w:rtl w:val="0"/>
              </w:rPr>
              <w:t xml:space="preserve">Twitter : @lochrish</w:t>
            </w:r>
          </w:p>
        </w:tc>
        <w:tc>
          <w:tcPr/>
          <w:p w:rsidR="00000000" w:rsidDel="00000000" w:rsidP="00000000" w:rsidRDefault="00000000" w:rsidRPr="00000000" w14:paraId="000002E6">
            <w:pPr>
              <w:widowControl w:val="0"/>
              <w:spacing w:line="240"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Enseignement avec, par et pour le numérique et la problématique de la continuité pédagogique</w:t>
            </w:r>
          </w:p>
          <w:p w:rsidR="00000000" w:rsidDel="00000000" w:rsidP="00000000" w:rsidRDefault="00000000" w:rsidRPr="00000000" w14:paraId="000002E7">
            <w:pPr>
              <w:widowControl w:val="0"/>
              <w:spacing w:line="240" w:lineRule="auto"/>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2E8">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Usages créatifs de l’IA</w:t>
            </w:r>
          </w:p>
          <w:p w:rsidR="00000000" w:rsidDel="00000000" w:rsidP="00000000" w:rsidRDefault="00000000" w:rsidRPr="00000000" w14:paraId="000002E9">
            <w:pPr>
              <w:widowControl w:val="0"/>
              <w:spacing w:line="240" w:lineRule="auto"/>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2EA">
            <w:pPr>
              <w:widowControl w:val="0"/>
              <w:spacing w:line="240" w:lineRule="auto"/>
              <w:jc w:val="both"/>
              <w:rPr>
                <w:sz w:val="20"/>
                <w:szCs w:val="20"/>
              </w:rPr>
            </w:pPr>
            <w:r w:rsidDel="00000000" w:rsidR="00000000" w:rsidRPr="00000000">
              <w:rPr>
                <w:rFonts w:ascii="Calibri" w:cs="Calibri" w:eastAsia="Calibri" w:hAnsi="Calibri"/>
                <w:sz w:val="20"/>
                <w:szCs w:val="20"/>
                <w:highlight w:val="white"/>
                <w:rtl w:val="0"/>
              </w:rPr>
              <w:t xml:space="preserve">Développement de son enseignement dans de nouveaux lieux d'apprentissage</w:t>
            </w:r>
            <w:r w:rsidDel="00000000" w:rsidR="00000000" w:rsidRPr="00000000">
              <w:rPr>
                <w:sz w:val="23"/>
                <w:szCs w:val="23"/>
                <w:highlight w:val="white"/>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2EB">
            <w:pPr>
              <w:widowControl w:val="0"/>
              <w:spacing w:line="240" w:lineRule="auto"/>
              <w:rPr>
                <w:sz w:val="20"/>
                <w:szCs w:val="20"/>
              </w:rPr>
            </w:pPr>
            <w:r w:rsidDel="00000000" w:rsidR="00000000" w:rsidRPr="00000000">
              <w:rPr>
                <w:sz w:val="20"/>
                <w:szCs w:val="20"/>
                <w:rtl w:val="0"/>
              </w:rPr>
              <w:t xml:space="preserve">HUILLARD Guillaume</w:t>
            </w:r>
          </w:p>
        </w:tc>
        <w:tc>
          <w:tcPr/>
          <w:p w:rsidR="00000000" w:rsidDel="00000000" w:rsidP="00000000" w:rsidRDefault="00000000" w:rsidRPr="00000000" w14:paraId="000002EC">
            <w:pPr>
              <w:widowControl w:val="0"/>
              <w:spacing w:line="240" w:lineRule="auto"/>
              <w:jc w:val="center"/>
              <w:rPr>
                <w:sz w:val="20"/>
                <w:szCs w:val="20"/>
              </w:rPr>
            </w:pPr>
            <w:r w:rsidDel="00000000" w:rsidR="00000000" w:rsidRPr="00000000">
              <w:rPr>
                <w:rtl w:val="0"/>
              </w:rPr>
            </w:r>
          </w:p>
        </w:tc>
        <w:tc>
          <w:tcPr>
            <w:tcBorders>
              <w:top w:color="000000" w:space="0" w:sz="8" w:val="single"/>
            </w:tcBorders>
          </w:tcPr>
          <w:p w:rsidR="00000000" w:rsidDel="00000000" w:rsidP="00000000" w:rsidRDefault="00000000" w:rsidRPr="00000000" w14:paraId="000002ED">
            <w:pPr>
              <w:widowControl w:val="0"/>
              <w:spacing w:line="240" w:lineRule="auto"/>
              <w:rPr>
                <w:sz w:val="18"/>
                <w:szCs w:val="18"/>
              </w:rPr>
            </w:pPr>
            <w:r w:rsidDel="00000000" w:rsidR="00000000" w:rsidRPr="00000000">
              <w:rPr>
                <w:sz w:val="18"/>
                <w:szCs w:val="18"/>
                <w:rtl w:val="0"/>
              </w:rPr>
              <w:t xml:space="preserve">Professeur agrégé de sciences physiques</w:t>
            </w:r>
          </w:p>
        </w:tc>
        <w:tc>
          <w:tcPr>
            <w:tcBorders>
              <w:top w:color="000000" w:space="0" w:sz="8" w:val="single"/>
            </w:tcBorders>
          </w:tcPr>
          <w:p w:rsidR="00000000" w:rsidDel="00000000" w:rsidP="00000000" w:rsidRDefault="00000000" w:rsidRPr="00000000" w14:paraId="000002EE">
            <w:pPr>
              <w:widowControl w:val="0"/>
              <w:spacing w:line="240" w:lineRule="auto"/>
              <w:rPr>
                <w:sz w:val="20"/>
                <w:szCs w:val="20"/>
              </w:rPr>
            </w:pPr>
            <w:hyperlink r:id="rId82">
              <w:r w:rsidDel="00000000" w:rsidR="00000000" w:rsidRPr="00000000">
                <w:rPr>
                  <w:color w:val="1155cc"/>
                  <w:sz w:val="20"/>
                  <w:szCs w:val="20"/>
                  <w:u w:val="single"/>
                  <w:rtl w:val="0"/>
                </w:rPr>
                <w:t xml:space="preserve">guillaume.huillard@univ-cotedazur.fr</w:t>
              </w:r>
            </w:hyperlink>
            <w:r w:rsidDel="00000000" w:rsidR="00000000" w:rsidRPr="00000000">
              <w:rPr>
                <w:rtl w:val="0"/>
              </w:rPr>
            </w:r>
          </w:p>
          <w:p w:rsidR="00000000" w:rsidDel="00000000" w:rsidP="00000000" w:rsidRDefault="00000000" w:rsidRPr="00000000" w14:paraId="000002EF">
            <w:pPr>
              <w:widowControl w:val="0"/>
              <w:spacing w:line="240" w:lineRule="auto"/>
              <w:rPr>
                <w:sz w:val="20"/>
                <w:szCs w:val="20"/>
              </w:rPr>
            </w:pPr>
            <w:r w:rsidDel="00000000" w:rsidR="00000000" w:rsidRPr="00000000">
              <w:rPr>
                <w:rtl w:val="0"/>
              </w:rPr>
            </w:r>
          </w:p>
        </w:tc>
        <w:tc>
          <w:tcPr>
            <w:tcBorders>
              <w:top w:color="000000" w:space="0" w:sz="8" w:val="single"/>
            </w:tcBorders>
          </w:tcPr>
          <w:p w:rsidR="00000000" w:rsidDel="00000000" w:rsidP="00000000" w:rsidRDefault="00000000" w:rsidRPr="00000000" w14:paraId="000002F0">
            <w:pPr>
              <w:widowControl w:val="0"/>
              <w:spacing w:line="240" w:lineRule="auto"/>
              <w:rPr>
                <w:sz w:val="20"/>
                <w:szCs w:val="20"/>
                <w:highlight w:val="white"/>
              </w:rPr>
            </w:pPr>
            <w:r w:rsidDel="00000000" w:rsidR="00000000" w:rsidRPr="00000000">
              <w:rPr>
                <w:rFonts w:ascii="Calibri" w:cs="Calibri" w:eastAsia="Calibri" w:hAnsi="Calibri"/>
                <w:sz w:val="20"/>
                <w:szCs w:val="20"/>
                <w:rtl w:val="0"/>
              </w:rPr>
              <w:t xml:space="preserve">Renforcement des connaissances en didactique (Sciences).</w:t>
            </w:r>
            <w:r w:rsidDel="00000000" w:rsidR="00000000" w:rsidRPr="00000000">
              <w:rPr>
                <w:rtl w:val="0"/>
              </w:rPr>
            </w:r>
          </w:p>
        </w:tc>
      </w:tr>
      <w:tr>
        <w:trPr>
          <w:cantSplit w:val="0"/>
          <w:tblHeader w:val="0"/>
        </w:trPr>
        <w:tc>
          <w:tcPr/>
          <w:p w:rsidR="00000000" w:rsidDel="00000000" w:rsidP="00000000" w:rsidRDefault="00000000" w:rsidRPr="00000000" w14:paraId="000002F1">
            <w:pPr>
              <w:widowControl w:val="0"/>
              <w:spacing w:line="240" w:lineRule="auto"/>
              <w:rPr>
                <w:sz w:val="20"/>
                <w:szCs w:val="20"/>
              </w:rPr>
            </w:pPr>
            <w:r w:rsidDel="00000000" w:rsidR="00000000" w:rsidRPr="00000000">
              <w:rPr>
                <w:sz w:val="20"/>
                <w:szCs w:val="20"/>
                <w:rtl w:val="0"/>
              </w:rPr>
              <w:t xml:space="preserve">HUMBERT Henri</w:t>
            </w:r>
          </w:p>
        </w:tc>
        <w:tc>
          <w:tcPr/>
          <w:p w:rsidR="00000000" w:rsidDel="00000000" w:rsidP="00000000" w:rsidRDefault="00000000" w:rsidRPr="00000000" w14:paraId="000002F2">
            <w:pPr>
              <w:widowControl w:val="0"/>
              <w:spacing w:line="240" w:lineRule="auto"/>
              <w:jc w:val="center"/>
              <w:rPr>
                <w:sz w:val="20"/>
                <w:szCs w:val="20"/>
              </w:rPr>
            </w:pPr>
            <w:r w:rsidDel="00000000" w:rsidR="00000000" w:rsidRPr="00000000">
              <w:rPr>
                <w:sz w:val="20"/>
                <w:szCs w:val="20"/>
              </w:rPr>
              <w:drawing>
                <wp:inline distB="114300" distT="114300" distL="114300" distR="114300">
                  <wp:extent cx="952500" cy="952500"/>
                  <wp:effectExtent b="0" l="0" r="0" t="0"/>
                  <wp:docPr id="39" name="image39.jpg"/>
                  <a:graphic>
                    <a:graphicData uri="http://schemas.openxmlformats.org/drawingml/2006/picture">
                      <pic:pic>
                        <pic:nvPicPr>
                          <pic:cNvPr id="0" name="image39.jpg"/>
                          <pic:cNvPicPr preferRelativeResize="0"/>
                        </pic:nvPicPr>
                        <pic:blipFill>
                          <a:blip r:embed="rId83"/>
                          <a:srcRect b="0" l="0" r="0" t="0"/>
                          <a:stretch>
                            <a:fillRect/>
                          </a:stretch>
                        </pic:blipFill>
                        <pic:spPr>
                          <a:xfrm>
                            <a:off x="0" y="0"/>
                            <a:ext cx="952500" cy="952500"/>
                          </a:xfrm>
                          <a:prstGeom prst="rect"/>
                          <a:ln/>
                        </pic:spPr>
                      </pic:pic>
                    </a:graphicData>
                  </a:graphic>
                </wp:inline>
              </w:drawing>
            </w:r>
            <w:r w:rsidDel="00000000" w:rsidR="00000000" w:rsidRPr="00000000">
              <w:rPr>
                <w:rtl w:val="0"/>
              </w:rPr>
            </w:r>
          </w:p>
        </w:tc>
        <w:tc>
          <w:tcPr>
            <w:tcBorders>
              <w:top w:color="000000" w:space="0" w:sz="8" w:val="single"/>
            </w:tcBorders>
          </w:tcPr>
          <w:p w:rsidR="00000000" w:rsidDel="00000000" w:rsidP="00000000" w:rsidRDefault="00000000" w:rsidRPr="00000000" w14:paraId="000002F3">
            <w:pPr>
              <w:widowControl w:val="0"/>
              <w:spacing w:line="240" w:lineRule="auto"/>
              <w:rPr>
                <w:sz w:val="18"/>
                <w:szCs w:val="18"/>
              </w:rPr>
            </w:pPr>
            <w:r w:rsidDel="00000000" w:rsidR="00000000" w:rsidRPr="00000000">
              <w:rPr>
                <w:sz w:val="18"/>
                <w:szCs w:val="18"/>
                <w:rtl w:val="0"/>
              </w:rPr>
              <w:t xml:space="preserve">Professeur agrégé d’EPS</w:t>
            </w:r>
          </w:p>
          <w:p w:rsidR="00000000" w:rsidDel="00000000" w:rsidP="00000000" w:rsidRDefault="00000000" w:rsidRPr="00000000" w14:paraId="000002F4">
            <w:pPr>
              <w:widowControl w:val="0"/>
              <w:spacing w:line="240" w:lineRule="auto"/>
              <w:rPr>
                <w:sz w:val="18"/>
                <w:szCs w:val="18"/>
              </w:rPr>
            </w:pPr>
            <w:r w:rsidDel="00000000" w:rsidR="00000000" w:rsidRPr="00000000">
              <w:rPr>
                <w:sz w:val="18"/>
                <w:szCs w:val="18"/>
                <w:rtl w:val="0"/>
              </w:rPr>
              <w:t xml:space="preserve">Docteur en Sciences du sport (74ème section)</w:t>
            </w:r>
          </w:p>
          <w:p w:rsidR="00000000" w:rsidDel="00000000" w:rsidP="00000000" w:rsidRDefault="00000000" w:rsidRPr="00000000" w14:paraId="000002F5">
            <w:pPr>
              <w:widowControl w:val="0"/>
              <w:spacing w:line="240" w:lineRule="auto"/>
              <w:rPr>
                <w:sz w:val="18"/>
                <w:szCs w:val="18"/>
              </w:rPr>
            </w:pPr>
            <w:r w:rsidDel="00000000" w:rsidR="00000000" w:rsidRPr="00000000">
              <w:rPr>
                <w:sz w:val="18"/>
                <w:szCs w:val="18"/>
                <w:rtl w:val="0"/>
              </w:rPr>
              <w:t xml:space="preserve">Responsable du Tronc commun 1er degré</w:t>
            </w:r>
          </w:p>
          <w:p w:rsidR="00000000" w:rsidDel="00000000" w:rsidP="00000000" w:rsidRDefault="00000000" w:rsidRPr="00000000" w14:paraId="000002F6">
            <w:pPr>
              <w:widowControl w:val="0"/>
              <w:spacing w:line="240" w:lineRule="auto"/>
              <w:rPr>
                <w:sz w:val="18"/>
                <w:szCs w:val="18"/>
              </w:rPr>
            </w:pPr>
            <w:r w:rsidDel="00000000" w:rsidR="00000000" w:rsidRPr="00000000">
              <w:rPr>
                <w:sz w:val="18"/>
                <w:szCs w:val="18"/>
                <w:rtl w:val="0"/>
              </w:rPr>
              <w:t xml:space="preserve">Co-directeur du Conseil d’enseignement d’EPS.</w:t>
            </w:r>
          </w:p>
          <w:p w:rsidR="00000000" w:rsidDel="00000000" w:rsidP="00000000" w:rsidRDefault="00000000" w:rsidRPr="00000000" w14:paraId="000002F7">
            <w:pPr>
              <w:widowControl w:val="0"/>
              <w:spacing w:line="240" w:lineRule="auto"/>
              <w:rPr>
                <w:sz w:val="18"/>
                <w:szCs w:val="18"/>
              </w:rPr>
            </w:pPr>
            <w:r w:rsidDel="00000000" w:rsidR="00000000" w:rsidRPr="00000000">
              <w:rPr>
                <w:sz w:val="18"/>
                <w:szCs w:val="18"/>
                <w:rtl w:val="0"/>
              </w:rPr>
              <w:t xml:space="preserve">Mes travaux portent sur les phénomènes de discriminations genrées et la promotion de l’égalité entre les femmes et les hommes.</w:t>
            </w:r>
          </w:p>
          <w:p w:rsidR="00000000" w:rsidDel="00000000" w:rsidP="00000000" w:rsidRDefault="00000000" w:rsidRPr="00000000" w14:paraId="000002F8">
            <w:pPr>
              <w:widowControl w:val="0"/>
              <w:spacing w:line="240" w:lineRule="auto"/>
              <w:rPr>
                <w:sz w:val="18"/>
                <w:szCs w:val="18"/>
              </w:rPr>
            </w:pPr>
            <w:r w:rsidDel="00000000" w:rsidR="00000000" w:rsidRPr="00000000">
              <w:rPr>
                <w:rtl w:val="0"/>
              </w:rPr>
            </w:r>
          </w:p>
          <w:p w:rsidR="00000000" w:rsidDel="00000000" w:rsidP="00000000" w:rsidRDefault="00000000" w:rsidRPr="00000000" w14:paraId="000002F9">
            <w:pPr>
              <w:widowControl w:val="0"/>
              <w:spacing w:line="240" w:lineRule="auto"/>
              <w:rPr>
                <w:sz w:val="18"/>
                <w:szCs w:val="18"/>
              </w:rPr>
            </w:pPr>
            <w:r w:rsidDel="00000000" w:rsidR="00000000" w:rsidRPr="00000000">
              <w:rPr>
                <w:rtl w:val="0"/>
              </w:rPr>
            </w:r>
          </w:p>
          <w:p w:rsidR="00000000" w:rsidDel="00000000" w:rsidP="00000000" w:rsidRDefault="00000000" w:rsidRPr="00000000" w14:paraId="000002FA">
            <w:pPr>
              <w:widowControl w:val="0"/>
              <w:spacing w:line="240" w:lineRule="auto"/>
              <w:rPr>
                <w:sz w:val="18"/>
                <w:szCs w:val="18"/>
              </w:rPr>
            </w:pPr>
            <w:r w:rsidDel="00000000" w:rsidR="00000000" w:rsidRPr="00000000">
              <w:rPr>
                <w:rtl w:val="0"/>
              </w:rPr>
            </w:r>
          </w:p>
          <w:p w:rsidR="00000000" w:rsidDel="00000000" w:rsidP="00000000" w:rsidRDefault="00000000" w:rsidRPr="00000000" w14:paraId="000002FB">
            <w:pPr>
              <w:widowControl w:val="0"/>
              <w:spacing w:line="240" w:lineRule="auto"/>
              <w:rPr>
                <w:sz w:val="18"/>
                <w:szCs w:val="18"/>
              </w:rPr>
            </w:pPr>
            <w:r w:rsidDel="00000000" w:rsidR="00000000" w:rsidRPr="00000000">
              <w:rPr>
                <w:rtl w:val="0"/>
              </w:rPr>
            </w:r>
          </w:p>
          <w:p w:rsidR="00000000" w:rsidDel="00000000" w:rsidP="00000000" w:rsidRDefault="00000000" w:rsidRPr="00000000" w14:paraId="000002FC">
            <w:pPr>
              <w:widowControl w:val="0"/>
              <w:spacing w:line="240" w:lineRule="auto"/>
              <w:rPr>
                <w:sz w:val="18"/>
                <w:szCs w:val="18"/>
              </w:rPr>
            </w:pPr>
            <w:r w:rsidDel="00000000" w:rsidR="00000000" w:rsidRPr="00000000">
              <w:rPr>
                <w:rtl w:val="0"/>
              </w:rPr>
            </w:r>
          </w:p>
          <w:p w:rsidR="00000000" w:rsidDel="00000000" w:rsidP="00000000" w:rsidRDefault="00000000" w:rsidRPr="00000000" w14:paraId="000002FD">
            <w:pPr>
              <w:widowControl w:val="0"/>
              <w:spacing w:line="240" w:lineRule="auto"/>
              <w:rPr>
                <w:sz w:val="18"/>
                <w:szCs w:val="18"/>
              </w:rPr>
            </w:pPr>
            <w:r w:rsidDel="00000000" w:rsidR="00000000" w:rsidRPr="00000000">
              <w:rPr>
                <w:rtl w:val="0"/>
              </w:rPr>
            </w:r>
          </w:p>
          <w:p w:rsidR="00000000" w:rsidDel="00000000" w:rsidP="00000000" w:rsidRDefault="00000000" w:rsidRPr="00000000" w14:paraId="000002FE">
            <w:pPr>
              <w:widowControl w:val="0"/>
              <w:spacing w:line="240" w:lineRule="auto"/>
              <w:rPr>
                <w:sz w:val="18"/>
                <w:szCs w:val="18"/>
              </w:rPr>
            </w:pPr>
            <w:r w:rsidDel="00000000" w:rsidR="00000000" w:rsidRPr="00000000">
              <w:rPr>
                <w:rtl w:val="0"/>
              </w:rPr>
            </w:r>
          </w:p>
          <w:p w:rsidR="00000000" w:rsidDel="00000000" w:rsidP="00000000" w:rsidRDefault="00000000" w:rsidRPr="00000000" w14:paraId="000002FF">
            <w:pPr>
              <w:widowControl w:val="0"/>
              <w:spacing w:line="240" w:lineRule="auto"/>
              <w:rPr>
                <w:sz w:val="18"/>
                <w:szCs w:val="18"/>
              </w:rPr>
            </w:pPr>
            <w:r w:rsidDel="00000000" w:rsidR="00000000" w:rsidRPr="00000000">
              <w:rPr>
                <w:rtl w:val="0"/>
              </w:rPr>
            </w:r>
          </w:p>
          <w:p w:rsidR="00000000" w:rsidDel="00000000" w:rsidP="00000000" w:rsidRDefault="00000000" w:rsidRPr="00000000" w14:paraId="00000300">
            <w:pPr>
              <w:widowControl w:val="0"/>
              <w:spacing w:line="240" w:lineRule="auto"/>
              <w:rPr>
                <w:sz w:val="18"/>
                <w:szCs w:val="18"/>
              </w:rPr>
            </w:pPr>
            <w:r w:rsidDel="00000000" w:rsidR="00000000" w:rsidRPr="00000000">
              <w:rPr>
                <w:rtl w:val="0"/>
              </w:rPr>
            </w:r>
          </w:p>
        </w:tc>
        <w:tc>
          <w:tcPr>
            <w:tcBorders>
              <w:top w:color="000000" w:space="0" w:sz="8" w:val="single"/>
            </w:tcBorders>
          </w:tcPr>
          <w:p w:rsidR="00000000" w:rsidDel="00000000" w:rsidP="00000000" w:rsidRDefault="00000000" w:rsidRPr="00000000" w14:paraId="00000301">
            <w:pPr>
              <w:widowControl w:val="0"/>
              <w:spacing w:line="240" w:lineRule="auto"/>
              <w:rPr>
                <w:sz w:val="20"/>
                <w:szCs w:val="20"/>
              </w:rPr>
            </w:pPr>
            <w:hyperlink r:id="rId84">
              <w:r w:rsidDel="00000000" w:rsidR="00000000" w:rsidRPr="00000000">
                <w:rPr>
                  <w:color w:val="1155cc"/>
                  <w:sz w:val="20"/>
                  <w:szCs w:val="20"/>
                  <w:u w:val="single"/>
                  <w:rtl w:val="0"/>
                </w:rPr>
                <w:t xml:space="preserve">henri.humbert@univ-cotedazur.fr</w:t>
              </w:r>
            </w:hyperlink>
            <w:r w:rsidDel="00000000" w:rsidR="00000000" w:rsidRPr="00000000">
              <w:rPr>
                <w:sz w:val="20"/>
                <w:szCs w:val="20"/>
                <w:rtl w:val="0"/>
              </w:rPr>
              <w:t xml:space="preserve"> </w:t>
            </w:r>
          </w:p>
        </w:tc>
        <w:tc>
          <w:tcPr>
            <w:tcBorders>
              <w:top w:color="000000" w:space="0" w:sz="8" w:val="single"/>
            </w:tcBorders>
          </w:tcPr>
          <w:p w:rsidR="00000000" w:rsidDel="00000000" w:rsidP="00000000" w:rsidRDefault="00000000" w:rsidRPr="00000000" w14:paraId="00000302">
            <w:pPr>
              <w:widowControl w:val="0"/>
              <w:spacing w:line="240" w:lineRule="auto"/>
              <w:rPr>
                <w:sz w:val="20"/>
                <w:szCs w:val="20"/>
                <w:highlight w:val="white"/>
              </w:rPr>
            </w:pPr>
            <w:r w:rsidDel="00000000" w:rsidR="00000000" w:rsidRPr="00000000">
              <w:rPr>
                <w:sz w:val="20"/>
                <w:szCs w:val="20"/>
                <w:highlight w:val="white"/>
                <w:rtl w:val="0"/>
              </w:rPr>
              <w:t xml:space="preserve">Lutte contre les discriminations </w:t>
            </w:r>
          </w:p>
          <w:p w:rsidR="00000000" w:rsidDel="00000000" w:rsidP="00000000" w:rsidRDefault="00000000" w:rsidRPr="00000000" w14:paraId="00000303">
            <w:pPr>
              <w:widowControl w:val="0"/>
              <w:spacing w:line="240" w:lineRule="auto"/>
              <w:rPr>
                <w:sz w:val="20"/>
                <w:szCs w:val="20"/>
                <w:highlight w:val="white"/>
              </w:rPr>
            </w:pPr>
            <w:r w:rsidDel="00000000" w:rsidR="00000000" w:rsidRPr="00000000">
              <w:rPr>
                <w:rtl w:val="0"/>
              </w:rPr>
            </w:r>
          </w:p>
          <w:p w:rsidR="00000000" w:rsidDel="00000000" w:rsidP="00000000" w:rsidRDefault="00000000" w:rsidRPr="00000000" w14:paraId="00000304">
            <w:pPr>
              <w:widowControl w:val="0"/>
              <w:spacing w:line="240" w:lineRule="auto"/>
              <w:rPr>
                <w:sz w:val="20"/>
                <w:szCs w:val="20"/>
                <w:highlight w:val="white"/>
              </w:rPr>
            </w:pPr>
            <w:r w:rsidDel="00000000" w:rsidR="00000000" w:rsidRPr="00000000">
              <w:rPr>
                <w:rFonts w:ascii="Calibri" w:cs="Calibri" w:eastAsia="Calibri" w:hAnsi="Calibri"/>
                <w:sz w:val="20"/>
                <w:szCs w:val="20"/>
                <w:rtl w:val="0"/>
              </w:rPr>
              <w:t xml:space="preserve">Renforcement des connaissances en didactique (EPS_1D).</w:t>
            </w:r>
            <w:r w:rsidDel="00000000" w:rsidR="00000000" w:rsidRPr="00000000">
              <w:rPr>
                <w:rtl w:val="0"/>
              </w:rPr>
            </w:r>
          </w:p>
        </w:tc>
      </w:tr>
      <w:tr>
        <w:trPr>
          <w:cantSplit w:val="0"/>
          <w:tblHeader w:val="0"/>
        </w:trPr>
        <w:tc>
          <w:tcPr/>
          <w:p w:rsidR="00000000" w:rsidDel="00000000" w:rsidP="00000000" w:rsidRDefault="00000000" w:rsidRPr="00000000" w14:paraId="00000305">
            <w:pPr>
              <w:widowControl w:val="0"/>
              <w:spacing w:line="240" w:lineRule="auto"/>
              <w:rPr>
                <w:sz w:val="20"/>
                <w:szCs w:val="20"/>
              </w:rPr>
            </w:pPr>
            <w:r w:rsidDel="00000000" w:rsidR="00000000" w:rsidRPr="00000000">
              <w:rPr>
                <w:sz w:val="20"/>
                <w:szCs w:val="20"/>
                <w:rtl w:val="0"/>
              </w:rPr>
              <w:t xml:space="preserve">KRACHT Grégoire</w:t>
            </w:r>
          </w:p>
        </w:tc>
        <w:tc>
          <w:tcPr>
            <w:tcBorders>
              <w:right w:color="000000" w:space="0" w:sz="8" w:val="single"/>
            </w:tcBorders>
          </w:tcPr>
          <w:p w:rsidR="00000000" w:rsidDel="00000000" w:rsidP="00000000" w:rsidRDefault="00000000" w:rsidRPr="00000000" w14:paraId="00000306">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307">
            <w:pPr>
              <w:widowControl w:val="0"/>
              <w:spacing w:line="240" w:lineRule="auto"/>
              <w:jc w:val="center"/>
              <w:rPr>
                <w:sz w:val="20"/>
                <w:szCs w:val="20"/>
              </w:rPr>
            </w:pPr>
            <w:r w:rsidDel="00000000" w:rsidR="00000000" w:rsidRPr="00000000">
              <w:rPr>
                <w:sz w:val="20"/>
                <w:szCs w:val="20"/>
              </w:rPr>
              <w:drawing>
                <wp:inline distB="114300" distT="114300" distL="114300" distR="114300">
                  <wp:extent cx="758222" cy="1010963"/>
                  <wp:effectExtent b="0" l="0" r="0" t="0"/>
                  <wp:docPr id="30" name="image25.jpg"/>
                  <a:graphic>
                    <a:graphicData uri="http://schemas.openxmlformats.org/drawingml/2006/picture">
                      <pic:pic>
                        <pic:nvPicPr>
                          <pic:cNvPr id="0" name="image25.jpg"/>
                          <pic:cNvPicPr preferRelativeResize="0"/>
                        </pic:nvPicPr>
                        <pic:blipFill>
                          <a:blip r:embed="rId44"/>
                          <a:srcRect b="0" l="0" r="0" t="0"/>
                          <a:stretch>
                            <a:fillRect/>
                          </a:stretch>
                        </pic:blipFill>
                        <pic:spPr>
                          <a:xfrm>
                            <a:off x="0" y="0"/>
                            <a:ext cx="758222" cy="1010963"/>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8">
            <w:pPr>
              <w:widowControl w:val="0"/>
              <w:spacing w:line="240" w:lineRule="auto"/>
              <w:rPr>
                <w:sz w:val="20"/>
                <w:szCs w:val="20"/>
              </w:rPr>
            </w:pPr>
            <w:r w:rsidDel="00000000" w:rsidR="00000000" w:rsidRPr="00000000">
              <w:rPr>
                <w:sz w:val="20"/>
                <w:szCs w:val="20"/>
                <w:rtl w:val="0"/>
              </w:rPr>
              <w:t xml:space="preserve">Professeur agrégé de sciences économiques et sociales. Formateur à l’INSPE de Nice.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9">
            <w:pPr>
              <w:widowControl w:val="0"/>
              <w:spacing w:line="240" w:lineRule="auto"/>
              <w:rPr>
                <w:sz w:val="20"/>
                <w:szCs w:val="20"/>
              </w:rPr>
            </w:pPr>
            <w:hyperlink r:id="rId85">
              <w:r w:rsidDel="00000000" w:rsidR="00000000" w:rsidRPr="00000000">
                <w:rPr>
                  <w:color w:val="1155cc"/>
                  <w:sz w:val="20"/>
                  <w:szCs w:val="20"/>
                  <w:u w:val="single"/>
                  <w:rtl w:val="0"/>
                </w:rPr>
                <w:t xml:space="preserve">Gregoire.KRACHT@univ-cotedazur.fr</w:t>
              </w:r>
            </w:hyperlink>
            <w:r w:rsidDel="00000000" w:rsidR="00000000" w:rsidRPr="00000000">
              <w:rPr>
                <w:sz w:val="20"/>
                <w:szCs w:val="20"/>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A">
            <w:pPr>
              <w:widowControl w:val="0"/>
              <w:spacing w:line="240" w:lineRule="auto"/>
              <w:rPr>
                <w:sz w:val="20"/>
                <w:szCs w:val="20"/>
              </w:rPr>
            </w:pPr>
            <w:r w:rsidDel="00000000" w:rsidR="00000000" w:rsidRPr="00000000">
              <w:rPr>
                <w:rFonts w:ascii="Calibri" w:cs="Calibri" w:eastAsia="Calibri" w:hAnsi="Calibri"/>
                <w:sz w:val="20"/>
                <w:szCs w:val="20"/>
                <w:rtl w:val="0"/>
              </w:rPr>
              <w:t xml:space="preserve">Renforcement des connaissances en didactique (SES)</w:t>
            </w:r>
            <w:r w:rsidDel="00000000" w:rsidR="00000000" w:rsidRPr="00000000">
              <w:rPr>
                <w:rtl w:val="0"/>
              </w:rPr>
            </w:r>
          </w:p>
        </w:tc>
      </w:tr>
      <w:tr>
        <w:trPr>
          <w:cantSplit w:val="0"/>
          <w:tblHeader w:val="0"/>
        </w:trPr>
        <w:tc>
          <w:tcPr/>
          <w:p w:rsidR="00000000" w:rsidDel="00000000" w:rsidP="00000000" w:rsidRDefault="00000000" w:rsidRPr="00000000" w14:paraId="0000030B">
            <w:pPr>
              <w:widowControl w:val="0"/>
              <w:spacing w:line="240" w:lineRule="auto"/>
              <w:rPr>
                <w:sz w:val="20"/>
                <w:szCs w:val="20"/>
              </w:rPr>
            </w:pPr>
            <w:r w:rsidDel="00000000" w:rsidR="00000000" w:rsidRPr="00000000">
              <w:rPr>
                <w:sz w:val="20"/>
                <w:szCs w:val="20"/>
                <w:rtl w:val="0"/>
              </w:rPr>
              <w:t xml:space="preserve">JUNCA Stéphane</w:t>
            </w:r>
          </w:p>
        </w:tc>
        <w:tc>
          <w:tcPr/>
          <w:p w:rsidR="00000000" w:rsidDel="00000000" w:rsidP="00000000" w:rsidRDefault="00000000" w:rsidRPr="00000000" w14:paraId="0000030C">
            <w:pPr>
              <w:widowControl w:val="0"/>
              <w:spacing w:line="240" w:lineRule="auto"/>
              <w:jc w:val="center"/>
              <w:rPr>
                <w:sz w:val="20"/>
                <w:szCs w:val="20"/>
              </w:rPr>
            </w:pPr>
            <w:r w:rsidDel="00000000" w:rsidR="00000000" w:rsidRPr="00000000">
              <w:rPr>
                <w:rtl w:val="0"/>
              </w:rPr>
            </w:r>
          </w:p>
        </w:tc>
        <w:tc>
          <w:tcPr/>
          <w:p w:rsidR="00000000" w:rsidDel="00000000" w:rsidP="00000000" w:rsidRDefault="00000000" w:rsidRPr="00000000" w14:paraId="0000030D">
            <w:pPr>
              <w:widowControl w:val="0"/>
              <w:spacing w:line="240" w:lineRule="auto"/>
              <w:jc w:val="both"/>
              <w:rPr>
                <w:sz w:val="20"/>
                <w:szCs w:val="20"/>
              </w:rPr>
            </w:pPr>
            <w:r w:rsidDel="00000000" w:rsidR="00000000" w:rsidRPr="00000000">
              <w:rPr>
                <w:sz w:val="20"/>
                <w:szCs w:val="20"/>
                <w:rtl w:val="0"/>
              </w:rPr>
              <w:t xml:space="preserve">Maître de conférences, mathématiques</w:t>
            </w:r>
          </w:p>
        </w:tc>
        <w:tc>
          <w:tcPr/>
          <w:p w:rsidR="00000000" w:rsidDel="00000000" w:rsidP="00000000" w:rsidRDefault="00000000" w:rsidRPr="00000000" w14:paraId="0000030E">
            <w:pPr>
              <w:widowControl w:val="0"/>
              <w:spacing w:line="240" w:lineRule="auto"/>
              <w:rPr>
                <w:sz w:val="20"/>
                <w:szCs w:val="20"/>
              </w:rPr>
            </w:pPr>
            <w:hyperlink r:id="rId86">
              <w:r w:rsidDel="00000000" w:rsidR="00000000" w:rsidRPr="00000000">
                <w:rPr>
                  <w:color w:val="1155cc"/>
                  <w:sz w:val="20"/>
                  <w:szCs w:val="20"/>
                  <w:u w:val="single"/>
                  <w:rtl w:val="0"/>
                </w:rPr>
                <w:t xml:space="preserve">stephane.junca@univ-cotedazur.fr</w:t>
              </w:r>
            </w:hyperlink>
            <w:r w:rsidDel="00000000" w:rsidR="00000000" w:rsidRPr="00000000">
              <w:rPr>
                <w:rtl w:val="0"/>
              </w:rPr>
            </w:r>
          </w:p>
          <w:p w:rsidR="00000000" w:rsidDel="00000000" w:rsidP="00000000" w:rsidRDefault="00000000" w:rsidRPr="00000000" w14:paraId="0000030F">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1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Renforcement des connaissances en didactique (mathématiques_2D)</w:t>
            </w:r>
          </w:p>
        </w:tc>
      </w:tr>
      <w:tr>
        <w:trPr>
          <w:cantSplit w:val="0"/>
          <w:tblHeader w:val="0"/>
        </w:trPr>
        <w:tc>
          <w:tcPr/>
          <w:p w:rsidR="00000000" w:rsidDel="00000000" w:rsidP="00000000" w:rsidRDefault="00000000" w:rsidRPr="00000000" w14:paraId="00000311">
            <w:pPr>
              <w:widowControl w:val="0"/>
              <w:spacing w:line="240" w:lineRule="auto"/>
              <w:rPr>
                <w:sz w:val="20"/>
                <w:szCs w:val="20"/>
              </w:rPr>
            </w:pPr>
            <w:r w:rsidDel="00000000" w:rsidR="00000000" w:rsidRPr="00000000">
              <w:rPr>
                <w:sz w:val="20"/>
                <w:szCs w:val="20"/>
                <w:rtl w:val="0"/>
              </w:rPr>
              <w:t xml:space="preserve">LABBE Hélène </w:t>
            </w:r>
          </w:p>
        </w:tc>
        <w:tc>
          <w:tcPr/>
          <w:p w:rsidR="00000000" w:rsidDel="00000000" w:rsidP="00000000" w:rsidRDefault="00000000" w:rsidRPr="00000000" w14:paraId="00000312">
            <w:pPr>
              <w:widowControl w:val="0"/>
              <w:spacing w:line="240" w:lineRule="auto"/>
              <w:jc w:val="center"/>
              <w:rPr>
                <w:sz w:val="20"/>
                <w:szCs w:val="20"/>
              </w:rPr>
            </w:pPr>
            <w:r w:rsidDel="00000000" w:rsidR="00000000" w:rsidRPr="00000000">
              <w:rPr>
                <w:sz w:val="20"/>
                <w:szCs w:val="20"/>
              </w:rPr>
              <w:drawing>
                <wp:inline distB="114300" distT="114300" distL="114300" distR="114300">
                  <wp:extent cx="1257300" cy="939800"/>
                  <wp:effectExtent b="0" l="0" r="0" t="0"/>
                  <wp:docPr id="16" name="image10.jpg"/>
                  <a:graphic>
                    <a:graphicData uri="http://schemas.openxmlformats.org/drawingml/2006/picture">
                      <pic:pic>
                        <pic:nvPicPr>
                          <pic:cNvPr id="0" name="image10.jpg"/>
                          <pic:cNvPicPr preferRelativeResize="0"/>
                        </pic:nvPicPr>
                        <pic:blipFill>
                          <a:blip r:embed="rId27"/>
                          <a:srcRect b="0" l="0" r="0" t="0"/>
                          <a:stretch>
                            <a:fillRect/>
                          </a:stretch>
                        </pic:blipFill>
                        <pic:spPr>
                          <a:xfrm rot="16200000">
                            <a:off x="0" y="0"/>
                            <a:ext cx="1257300" cy="9398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13">
            <w:pPr>
              <w:widowControl w:val="0"/>
              <w:spacing w:line="240" w:lineRule="auto"/>
              <w:jc w:val="both"/>
              <w:rPr>
                <w:sz w:val="20"/>
                <w:szCs w:val="20"/>
              </w:rPr>
            </w:pPr>
            <w:r w:rsidDel="00000000" w:rsidR="00000000" w:rsidRPr="00000000">
              <w:rPr>
                <w:sz w:val="20"/>
                <w:szCs w:val="20"/>
                <w:rtl w:val="0"/>
              </w:rPr>
              <w:t xml:space="preserve">Enseignante agrégée de Lettres Modernes. Formatrice à l’INSPE de Nice dans le master MEEF 1D et le MEEF 2D Lettres.</w:t>
            </w:r>
          </w:p>
          <w:p w:rsidR="00000000" w:rsidDel="00000000" w:rsidP="00000000" w:rsidRDefault="00000000" w:rsidRPr="00000000" w14:paraId="00000314">
            <w:pPr>
              <w:widowControl w:val="0"/>
              <w:spacing w:line="240" w:lineRule="auto"/>
              <w:jc w:val="both"/>
              <w:rPr>
                <w:sz w:val="20"/>
                <w:szCs w:val="20"/>
              </w:rPr>
            </w:pPr>
            <w:r w:rsidDel="00000000" w:rsidR="00000000" w:rsidRPr="00000000">
              <w:rPr>
                <w:rtl w:val="0"/>
              </w:rPr>
            </w:r>
          </w:p>
          <w:p w:rsidR="00000000" w:rsidDel="00000000" w:rsidP="00000000" w:rsidRDefault="00000000" w:rsidRPr="00000000" w14:paraId="00000315">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16">
            <w:pPr>
              <w:widowControl w:val="0"/>
              <w:spacing w:line="240" w:lineRule="auto"/>
              <w:rPr>
                <w:sz w:val="20"/>
                <w:szCs w:val="20"/>
              </w:rPr>
            </w:pPr>
            <w:hyperlink r:id="rId87">
              <w:r w:rsidDel="00000000" w:rsidR="00000000" w:rsidRPr="00000000">
                <w:rPr>
                  <w:color w:val="1155cc"/>
                  <w:sz w:val="20"/>
                  <w:szCs w:val="20"/>
                  <w:u w:val="single"/>
                  <w:rtl w:val="0"/>
                </w:rPr>
                <w:t xml:space="preserve">helene.labbe@univ-cotedazur.fr</w:t>
              </w:r>
            </w:hyperlink>
            <w:r w:rsidDel="00000000" w:rsidR="00000000" w:rsidRPr="00000000">
              <w:rPr>
                <w:rtl w:val="0"/>
              </w:rPr>
            </w:r>
          </w:p>
          <w:p w:rsidR="00000000" w:rsidDel="00000000" w:rsidP="00000000" w:rsidRDefault="00000000" w:rsidRPr="00000000" w14:paraId="00000317">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1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Renforcement des connaissances en didactique (Lettres_1D)</w:t>
            </w:r>
          </w:p>
          <w:p w:rsidR="00000000" w:rsidDel="00000000" w:rsidP="00000000" w:rsidRDefault="00000000" w:rsidRPr="00000000" w14:paraId="00000319">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Evaluation et Approche par compétences (Lettres_2D)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B">
            <w:pPr>
              <w:widowControl w:val="0"/>
              <w:spacing w:line="240" w:lineRule="auto"/>
              <w:rPr>
                <w:sz w:val="20"/>
                <w:szCs w:val="20"/>
              </w:rPr>
            </w:pPr>
            <w:r w:rsidDel="00000000" w:rsidR="00000000" w:rsidRPr="00000000">
              <w:rPr>
                <w:sz w:val="20"/>
                <w:szCs w:val="20"/>
                <w:rtl w:val="0"/>
              </w:rPr>
              <w:t xml:space="preserve">LE DANTEC Olivier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1C">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D">
            <w:pPr>
              <w:widowControl w:val="0"/>
              <w:spacing w:line="240" w:lineRule="auto"/>
              <w:jc w:val="both"/>
              <w:rPr>
                <w:sz w:val="20"/>
                <w:szCs w:val="20"/>
              </w:rPr>
            </w:pPr>
            <w:r w:rsidDel="00000000" w:rsidR="00000000" w:rsidRPr="00000000">
              <w:rPr>
                <w:sz w:val="20"/>
                <w:szCs w:val="20"/>
                <w:rtl w:val="0"/>
              </w:rPr>
              <w:t xml:space="preserve">Professeur agrégé de mathématiques, directeur du conseil d’enseignement de mathématiques à l’INSPE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E">
            <w:pPr>
              <w:widowControl w:val="0"/>
              <w:spacing w:line="240" w:lineRule="auto"/>
              <w:rPr>
                <w:rFonts w:ascii="Calibri" w:cs="Calibri" w:eastAsia="Calibri" w:hAnsi="Calibri"/>
              </w:rPr>
            </w:pPr>
            <w:hyperlink r:id="rId88">
              <w:r w:rsidDel="00000000" w:rsidR="00000000" w:rsidRPr="00000000">
                <w:rPr>
                  <w:rFonts w:ascii="Calibri" w:cs="Calibri" w:eastAsia="Calibri" w:hAnsi="Calibri"/>
                  <w:color w:val="1155cc"/>
                  <w:u w:val="single"/>
                  <w:rtl w:val="0"/>
                </w:rPr>
                <w:t xml:space="preserve">Olivier.LE-DANTEC@univ-cotedazur.fr</w:t>
              </w:r>
            </w:hyperlink>
            <w:r w:rsidDel="00000000" w:rsidR="00000000" w:rsidRPr="00000000">
              <w:rPr>
                <w:rtl w:val="0"/>
              </w:rPr>
            </w:r>
          </w:p>
          <w:p w:rsidR="00000000" w:rsidDel="00000000" w:rsidP="00000000" w:rsidRDefault="00000000" w:rsidRPr="00000000" w14:paraId="0000031F">
            <w:pPr>
              <w:widowControl w:val="0"/>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32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Renforcement des connaissances en didactique (matéhmatiques_2D)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1">
            <w:pPr>
              <w:widowControl w:val="0"/>
              <w:spacing w:line="240" w:lineRule="auto"/>
              <w:rPr>
                <w:sz w:val="20"/>
                <w:szCs w:val="20"/>
              </w:rPr>
            </w:pPr>
            <w:r w:rsidDel="00000000" w:rsidR="00000000" w:rsidRPr="00000000">
              <w:rPr>
                <w:sz w:val="20"/>
                <w:szCs w:val="20"/>
                <w:rtl w:val="0"/>
              </w:rPr>
              <w:t xml:space="preserve">MCLURE Pamela</w:t>
            </w:r>
          </w:p>
        </w:tc>
        <w:tc>
          <w:tcPr>
            <w:shd w:fill="auto" w:val="clear"/>
            <w:tcMar>
              <w:top w:w="100.0" w:type="dxa"/>
              <w:left w:w="100.0" w:type="dxa"/>
              <w:bottom w:w="100.0" w:type="dxa"/>
              <w:right w:w="100.0" w:type="dxa"/>
            </w:tcMar>
            <w:vAlign w:val="top"/>
          </w:tcPr>
          <w:p w:rsidR="00000000" w:rsidDel="00000000" w:rsidP="00000000" w:rsidRDefault="00000000" w:rsidRPr="00000000" w14:paraId="00000322">
            <w:pPr>
              <w:widowControl w:val="0"/>
              <w:spacing w:line="240" w:lineRule="auto"/>
              <w:rPr>
                <w:sz w:val="20"/>
                <w:szCs w:val="20"/>
              </w:rPr>
            </w:pPr>
            <w:r w:rsidDel="00000000" w:rsidR="00000000" w:rsidRPr="00000000">
              <w:rPr>
                <w:sz w:val="20"/>
                <w:szCs w:val="20"/>
              </w:rPr>
              <w:drawing>
                <wp:inline distB="114300" distT="114300" distL="114300" distR="114300">
                  <wp:extent cx="960130" cy="1277316"/>
                  <wp:effectExtent b="0" l="0" r="0" t="0"/>
                  <wp:docPr id="2" name="image29.jpg"/>
                  <a:graphic>
                    <a:graphicData uri="http://schemas.openxmlformats.org/drawingml/2006/picture">
                      <pic:pic>
                        <pic:nvPicPr>
                          <pic:cNvPr id="0" name="image29.jpg"/>
                          <pic:cNvPicPr preferRelativeResize="0"/>
                        </pic:nvPicPr>
                        <pic:blipFill>
                          <a:blip r:embed="rId89"/>
                          <a:srcRect b="0" l="0" r="0" t="0"/>
                          <a:stretch>
                            <a:fillRect/>
                          </a:stretch>
                        </pic:blipFill>
                        <pic:spPr>
                          <a:xfrm>
                            <a:off x="0" y="0"/>
                            <a:ext cx="960130" cy="127731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3">
            <w:pPr>
              <w:widowControl w:val="0"/>
              <w:spacing w:line="240" w:lineRule="auto"/>
              <w:jc w:val="both"/>
              <w:rPr>
                <w:sz w:val="20"/>
                <w:szCs w:val="20"/>
              </w:rPr>
            </w:pPr>
            <w:r w:rsidDel="00000000" w:rsidR="00000000" w:rsidRPr="00000000">
              <w:rPr>
                <w:sz w:val="20"/>
                <w:szCs w:val="20"/>
                <w:rtl w:val="0"/>
              </w:rPr>
              <w:t xml:space="preserve">Professeure agrégée d'anglais dans le secondaire, arrivée dans l'Académie de Nice en 2005 et formatrice académique depuis 2009.  Intervenante en didactique et en anglais à l'Inspé.</w:t>
            </w:r>
          </w:p>
        </w:tc>
        <w:tc>
          <w:tcPr>
            <w:shd w:fill="auto" w:val="clear"/>
            <w:tcMar>
              <w:top w:w="100.0" w:type="dxa"/>
              <w:left w:w="100.0" w:type="dxa"/>
              <w:bottom w:w="100.0" w:type="dxa"/>
              <w:right w:w="100.0" w:type="dxa"/>
            </w:tcMar>
            <w:vAlign w:val="top"/>
          </w:tcPr>
          <w:p w:rsidR="00000000" w:rsidDel="00000000" w:rsidP="00000000" w:rsidRDefault="00000000" w:rsidRPr="00000000" w14:paraId="00000324">
            <w:pPr>
              <w:widowControl w:val="0"/>
              <w:spacing w:line="240" w:lineRule="auto"/>
              <w:rPr>
                <w:sz w:val="20"/>
                <w:szCs w:val="20"/>
              </w:rPr>
            </w:pPr>
            <w:hyperlink r:id="rId90">
              <w:r w:rsidDel="00000000" w:rsidR="00000000" w:rsidRPr="00000000">
                <w:rPr>
                  <w:color w:val="1155cc"/>
                  <w:sz w:val="20"/>
                  <w:szCs w:val="20"/>
                  <w:u w:val="single"/>
                  <w:rtl w:val="0"/>
                </w:rPr>
                <w:t xml:space="preserve">Pamela.MCCLURE@univ-cotedazur.fr</w:t>
              </w:r>
            </w:hyperlink>
            <w:r w:rsidDel="00000000" w:rsidR="00000000" w:rsidRPr="00000000">
              <w:rPr>
                <w:rtl w:val="0"/>
              </w:rPr>
            </w:r>
          </w:p>
          <w:p w:rsidR="00000000" w:rsidDel="00000000" w:rsidP="00000000" w:rsidRDefault="00000000" w:rsidRPr="00000000" w14:paraId="00000325">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26">
            <w:pPr>
              <w:widowControl w:val="0"/>
              <w:spacing w:line="240" w:lineRule="auto"/>
              <w:rPr>
                <w:rFonts w:ascii="Calibri" w:cs="Calibri" w:eastAsia="Calibri" w:hAnsi="Calibri"/>
                <w:sz w:val="23"/>
                <w:szCs w:val="23"/>
                <w:highlight w:val="white"/>
              </w:rPr>
            </w:pPr>
            <w:r w:rsidDel="00000000" w:rsidR="00000000" w:rsidRPr="00000000">
              <w:rPr>
                <w:rFonts w:ascii="Calibri" w:cs="Calibri" w:eastAsia="Calibri" w:hAnsi="Calibri"/>
                <w:sz w:val="20"/>
                <w:szCs w:val="20"/>
                <w:rtl w:val="0"/>
              </w:rPr>
              <w:t xml:space="preserve">Renforcement des connaissances en didactique (LVE_1D)</w:t>
            </w:r>
            <w:r w:rsidDel="00000000" w:rsidR="00000000" w:rsidRPr="00000000">
              <w:rPr>
                <w:rtl w:val="0"/>
              </w:rPr>
            </w:r>
          </w:p>
        </w:tc>
      </w:tr>
      <w:tr>
        <w:trPr>
          <w:cantSplit w:val="0"/>
          <w:trHeight w:val="281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7">
            <w:pPr>
              <w:widowControl w:val="0"/>
              <w:spacing w:line="240" w:lineRule="auto"/>
              <w:rPr>
                <w:sz w:val="20"/>
                <w:szCs w:val="20"/>
              </w:rPr>
            </w:pPr>
            <w:r w:rsidDel="00000000" w:rsidR="00000000" w:rsidRPr="00000000">
              <w:rPr>
                <w:sz w:val="20"/>
                <w:szCs w:val="20"/>
                <w:rtl w:val="0"/>
              </w:rPr>
              <w:t xml:space="preserve">MONER Robert</w:t>
            </w:r>
          </w:p>
          <w:p w:rsidR="00000000" w:rsidDel="00000000" w:rsidP="00000000" w:rsidRDefault="00000000" w:rsidRPr="00000000" w14:paraId="00000328">
            <w:pPr>
              <w:widowControl w:val="0"/>
              <w:spacing w:line="240" w:lineRule="auto"/>
              <w:rPr>
                <w:sz w:val="20"/>
                <w:szCs w:val="20"/>
              </w:rPr>
            </w:pPr>
            <w:r w:rsidDel="00000000" w:rsidR="00000000" w:rsidRPr="00000000">
              <w:rPr>
                <w:rtl w:val="0"/>
              </w:rPr>
            </w:r>
          </w:p>
          <w:p w:rsidR="00000000" w:rsidDel="00000000" w:rsidP="00000000" w:rsidRDefault="00000000" w:rsidRPr="00000000" w14:paraId="00000329">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32B">
            <w:pPr>
              <w:widowControl w:val="0"/>
              <w:spacing w:line="240" w:lineRule="auto"/>
              <w:jc w:val="center"/>
              <w:rPr>
                <w:sz w:val="20"/>
                <w:szCs w:val="20"/>
              </w:rPr>
            </w:pPr>
            <w:r w:rsidDel="00000000" w:rsidR="00000000" w:rsidRPr="00000000">
              <w:rPr>
                <w:sz w:val="20"/>
                <w:szCs w:val="20"/>
              </w:rPr>
              <w:drawing>
                <wp:inline distB="114300" distT="114300" distL="114300" distR="114300">
                  <wp:extent cx="847725" cy="1083800"/>
                  <wp:effectExtent b="0" l="0" r="0" t="0"/>
                  <wp:docPr id="5" name="image4.png"/>
                  <a:graphic>
                    <a:graphicData uri="http://schemas.openxmlformats.org/drawingml/2006/picture">
                      <pic:pic>
                        <pic:nvPicPr>
                          <pic:cNvPr id="0" name="image4.png"/>
                          <pic:cNvPicPr preferRelativeResize="0"/>
                        </pic:nvPicPr>
                        <pic:blipFill>
                          <a:blip r:embed="rId25"/>
                          <a:srcRect b="0" l="0" r="0" t="0"/>
                          <a:stretch>
                            <a:fillRect/>
                          </a:stretch>
                        </pic:blipFill>
                        <pic:spPr>
                          <a:xfrm>
                            <a:off x="0" y="0"/>
                            <a:ext cx="847725" cy="1083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C">
            <w:pPr>
              <w:widowControl w:val="0"/>
              <w:spacing w:line="240" w:lineRule="auto"/>
              <w:jc w:val="both"/>
              <w:rPr>
                <w:sz w:val="20"/>
                <w:szCs w:val="20"/>
              </w:rPr>
            </w:pPr>
            <w:r w:rsidDel="00000000" w:rsidR="00000000" w:rsidRPr="00000000">
              <w:rPr>
                <w:sz w:val="20"/>
                <w:szCs w:val="20"/>
                <w:rtl w:val="0"/>
              </w:rPr>
              <w:t xml:space="preserve">Professeur agrégé d’EPS, formateur EPS à l’Inspé de Nice. Impliqué dans les formations transversales et l’accompagnement des stages de préparation à l’entrée dans le métier d’enseignant.</w:t>
            </w:r>
          </w:p>
          <w:p w:rsidR="00000000" w:rsidDel="00000000" w:rsidP="00000000" w:rsidRDefault="00000000" w:rsidRPr="00000000" w14:paraId="0000032D">
            <w:pPr>
              <w:widowControl w:val="0"/>
              <w:spacing w:line="240" w:lineRule="auto"/>
              <w:jc w:val="both"/>
              <w:rPr>
                <w:sz w:val="20"/>
                <w:szCs w:val="20"/>
              </w:rPr>
            </w:pPr>
            <w:r w:rsidDel="00000000" w:rsidR="00000000" w:rsidRPr="00000000">
              <w:rPr>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E">
            <w:pPr>
              <w:widowControl w:val="0"/>
              <w:spacing w:line="240" w:lineRule="auto"/>
              <w:rPr>
                <w:sz w:val="20"/>
                <w:szCs w:val="20"/>
              </w:rPr>
            </w:pPr>
            <w:hyperlink r:id="rId91">
              <w:r w:rsidDel="00000000" w:rsidR="00000000" w:rsidRPr="00000000">
                <w:rPr>
                  <w:color w:val="1155cc"/>
                  <w:sz w:val="20"/>
                  <w:szCs w:val="20"/>
                  <w:u w:val="single"/>
                  <w:rtl w:val="0"/>
                </w:rPr>
                <w:t xml:space="preserve">robert.moner@univ-cotedazur.fr</w:t>
              </w:r>
            </w:hyperlink>
            <w:r w:rsidDel="00000000" w:rsidR="00000000" w:rsidRPr="00000000">
              <w:rPr>
                <w:rtl w:val="0"/>
              </w:rPr>
            </w:r>
          </w:p>
          <w:p w:rsidR="00000000" w:rsidDel="00000000" w:rsidP="00000000" w:rsidRDefault="00000000" w:rsidRPr="00000000" w14:paraId="0000032F">
            <w:pPr>
              <w:widowControl w:val="0"/>
              <w:spacing w:line="240" w:lineRule="auto"/>
              <w:rPr>
                <w:sz w:val="20"/>
                <w:szCs w:val="20"/>
              </w:rPr>
            </w:pPr>
            <w:r w:rsidDel="00000000" w:rsidR="00000000" w:rsidRPr="00000000">
              <w:rPr>
                <w:rtl w:val="0"/>
              </w:rPr>
            </w:r>
          </w:p>
          <w:p w:rsidR="00000000" w:rsidDel="00000000" w:rsidP="00000000" w:rsidRDefault="00000000" w:rsidRPr="00000000" w14:paraId="00000330">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31">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3"/>
                <w:szCs w:val="23"/>
                <w:highlight w:val="white"/>
                <w:rtl w:val="0"/>
              </w:rPr>
              <w:t xml:space="preserve">La démarche de projet (Produire)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2">
            <w:pPr>
              <w:widowControl w:val="0"/>
              <w:spacing w:line="240" w:lineRule="auto"/>
              <w:rPr>
                <w:sz w:val="20"/>
                <w:szCs w:val="20"/>
              </w:rPr>
            </w:pPr>
            <w:r w:rsidDel="00000000" w:rsidR="00000000" w:rsidRPr="00000000">
              <w:rPr>
                <w:rtl w:val="0"/>
              </w:rPr>
            </w:r>
          </w:p>
          <w:p w:rsidR="00000000" w:rsidDel="00000000" w:rsidP="00000000" w:rsidRDefault="00000000" w:rsidRPr="00000000" w14:paraId="00000333">
            <w:pPr>
              <w:widowControl w:val="0"/>
              <w:spacing w:line="240" w:lineRule="auto"/>
              <w:rPr>
                <w:sz w:val="20"/>
                <w:szCs w:val="20"/>
              </w:rPr>
            </w:pPr>
            <w:r w:rsidDel="00000000" w:rsidR="00000000" w:rsidRPr="00000000">
              <w:rPr>
                <w:sz w:val="20"/>
                <w:szCs w:val="20"/>
                <w:rtl w:val="0"/>
              </w:rPr>
              <w:t xml:space="preserve">MOUREN Didier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34">
            <w:pPr>
              <w:widowControl w:val="0"/>
              <w:spacing w:line="240" w:lineRule="auto"/>
              <w:rPr>
                <w:sz w:val="20"/>
                <w:szCs w:val="20"/>
              </w:rPr>
            </w:pPr>
            <w:r w:rsidDel="00000000" w:rsidR="00000000" w:rsidRPr="00000000">
              <w:rPr>
                <w:rtl w:val="0"/>
              </w:rPr>
            </w:r>
          </w:p>
          <w:p w:rsidR="00000000" w:rsidDel="00000000" w:rsidP="00000000" w:rsidRDefault="00000000" w:rsidRPr="00000000" w14:paraId="00000335">
            <w:pPr>
              <w:widowControl w:val="0"/>
              <w:spacing w:line="240" w:lineRule="auto"/>
              <w:jc w:val="center"/>
              <w:rPr>
                <w:sz w:val="20"/>
                <w:szCs w:val="20"/>
              </w:rPr>
            </w:pPr>
            <w:r w:rsidDel="00000000" w:rsidR="00000000" w:rsidRPr="00000000">
              <w:rPr>
                <w:rtl w:val="0"/>
              </w:rPr>
            </w:r>
          </w:p>
          <w:p w:rsidR="00000000" w:rsidDel="00000000" w:rsidP="00000000" w:rsidRDefault="00000000" w:rsidRPr="00000000" w14:paraId="00000336">
            <w:pPr>
              <w:widowControl w:val="0"/>
              <w:spacing w:line="240" w:lineRule="auto"/>
              <w:jc w:val="center"/>
              <w:rPr>
                <w:sz w:val="20"/>
                <w:szCs w:val="20"/>
              </w:rPr>
            </w:pPr>
            <w:r w:rsidDel="00000000" w:rsidR="00000000" w:rsidRPr="00000000">
              <w:rPr>
                <w:sz w:val="20"/>
                <w:szCs w:val="20"/>
              </w:rPr>
              <w:drawing>
                <wp:inline distB="114300" distT="114300" distL="114300" distR="114300">
                  <wp:extent cx="876300" cy="1103107"/>
                  <wp:effectExtent b="0" l="0" r="0" t="0"/>
                  <wp:docPr id="27" name="image27.jpg"/>
                  <a:graphic>
                    <a:graphicData uri="http://schemas.openxmlformats.org/drawingml/2006/picture">
                      <pic:pic>
                        <pic:nvPicPr>
                          <pic:cNvPr id="0" name="image27.jpg"/>
                          <pic:cNvPicPr preferRelativeResize="0"/>
                        </pic:nvPicPr>
                        <pic:blipFill>
                          <a:blip r:embed="rId92"/>
                          <a:srcRect b="0" l="0" r="0" t="0"/>
                          <a:stretch>
                            <a:fillRect/>
                          </a:stretch>
                        </pic:blipFill>
                        <pic:spPr>
                          <a:xfrm>
                            <a:off x="0" y="0"/>
                            <a:ext cx="876300" cy="1103107"/>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7">
            <w:pPr>
              <w:widowControl w:val="0"/>
              <w:spacing w:line="240" w:lineRule="auto"/>
              <w:rPr>
                <w:sz w:val="20"/>
                <w:szCs w:val="20"/>
              </w:rPr>
            </w:pPr>
            <w:r w:rsidDel="00000000" w:rsidR="00000000" w:rsidRPr="00000000">
              <w:rPr>
                <w:sz w:val="20"/>
                <w:szCs w:val="20"/>
                <w:rtl w:val="0"/>
              </w:rPr>
              <w:t xml:space="preserve">Professeur-documentaliste, Formateur académique.</w:t>
            </w:r>
          </w:p>
          <w:p w:rsidR="00000000" w:rsidDel="00000000" w:rsidP="00000000" w:rsidRDefault="00000000" w:rsidRPr="00000000" w14:paraId="00000338">
            <w:pPr>
              <w:widowControl w:val="0"/>
              <w:spacing w:line="240" w:lineRule="auto"/>
              <w:rPr>
                <w:sz w:val="20"/>
                <w:szCs w:val="20"/>
              </w:rPr>
            </w:pPr>
            <w:r w:rsidDel="00000000" w:rsidR="00000000" w:rsidRPr="00000000">
              <w:rPr>
                <w:sz w:val="20"/>
                <w:szCs w:val="20"/>
                <w:rtl w:val="0"/>
              </w:rPr>
              <w:t xml:space="preserve">Anciennement médiateur réseau Canopé et EAFC académie de Nice. INSPE Nice Culture et Compétences Numériques.</w:t>
            </w:r>
          </w:p>
          <w:p w:rsidR="00000000" w:rsidDel="00000000" w:rsidP="00000000" w:rsidRDefault="00000000" w:rsidRPr="00000000" w14:paraId="00000339">
            <w:pPr>
              <w:widowControl w:val="0"/>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A">
            <w:pPr>
              <w:widowControl w:val="0"/>
              <w:spacing w:line="240" w:lineRule="auto"/>
              <w:rPr>
                <w:sz w:val="20"/>
                <w:szCs w:val="20"/>
              </w:rPr>
            </w:pPr>
            <w:hyperlink r:id="rId93">
              <w:r w:rsidDel="00000000" w:rsidR="00000000" w:rsidRPr="00000000">
                <w:rPr>
                  <w:color w:val="1155cc"/>
                  <w:sz w:val="20"/>
                  <w:szCs w:val="20"/>
                  <w:u w:val="single"/>
                  <w:rtl w:val="0"/>
                </w:rPr>
                <w:t xml:space="preserve">didier.mouren@univ-cotedazur.fr</w:t>
              </w:r>
            </w:hyperlink>
            <w:r w:rsidDel="00000000" w:rsidR="00000000" w:rsidRPr="00000000">
              <w:rPr>
                <w:rtl w:val="0"/>
              </w:rPr>
            </w:r>
          </w:p>
          <w:p w:rsidR="00000000" w:rsidDel="00000000" w:rsidP="00000000" w:rsidRDefault="00000000" w:rsidRPr="00000000" w14:paraId="0000033B">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widowControl w:val="0"/>
              <w:spacing w:line="240"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Enseignement avec, par et pour le numérique et la problématique de la continuité pédagogique</w:t>
            </w:r>
          </w:p>
          <w:p w:rsidR="00000000" w:rsidDel="00000000" w:rsidP="00000000" w:rsidRDefault="00000000" w:rsidRPr="00000000" w14:paraId="0000033D">
            <w:pPr>
              <w:widowControl w:val="0"/>
              <w:spacing w:line="240" w:lineRule="auto"/>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33E">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Usages créatifs de l’IA</w:t>
            </w:r>
          </w:p>
          <w:p w:rsidR="00000000" w:rsidDel="00000000" w:rsidP="00000000" w:rsidRDefault="00000000" w:rsidRPr="00000000" w14:paraId="0000033F">
            <w:pPr>
              <w:widowControl w:val="0"/>
              <w:spacing w:line="240" w:lineRule="auto"/>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340">
            <w:pPr>
              <w:widowControl w:val="0"/>
              <w:spacing w:line="240" w:lineRule="auto"/>
              <w:jc w:val="both"/>
              <w:rPr>
                <w:sz w:val="20"/>
                <w:szCs w:val="20"/>
              </w:rPr>
            </w:pPr>
            <w:r w:rsidDel="00000000" w:rsidR="00000000" w:rsidRPr="00000000">
              <w:rPr>
                <w:rFonts w:ascii="Calibri" w:cs="Calibri" w:eastAsia="Calibri" w:hAnsi="Calibri"/>
                <w:sz w:val="20"/>
                <w:szCs w:val="20"/>
                <w:highlight w:val="white"/>
                <w:rtl w:val="0"/>
              </w:rPr>
              <w:t xml:space="preserve">Développement de son enseignement dans de nouveaux lieux d'apprentissage</w:t>
            </w:r>
            <w:r w:rsidDel="00000000" w:rsidR="00000000" w:rsidRPr="00000000">
              <w:rPr>
                <w:sz w:val="23"/>
                <w:szCs w:val="23"/>
                <w:highlight w:val="white"/>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341">
            <w:pPr>
              <w:widowControl w:val="0"/>
              <w:spacing w:line="240" w:lineRule="auto"/>
              <w:rPr>
                <w:sz w:val="20"/>
                <w:szCs w:val="20"/>
              </w:rPr>
            </w:pPr>
            <w:r w:rsidDel="00000000" w:rsidR="00000000" w:rsidRPr="00000000">
              <w:rPr>
                <w:sz w:val="20"/>
                <w:szCs w:val="20"/>
                <w:rtl w:val="0"/>
              </w:rPr>
              <w:t xml:space="preserve">NEGRO Isabelle </w:t>
            </w:r>
          </w:p>
        </w:tc>
        <w:tc>
          <w:tcPr/>
          <w:p w:rsidR="00000000" w:rsidDel="00000000" w:rsidP="00000000" w:rsidRDefault="00000000" w:rsidRPr="00000000" w14:paraId="00000342">
            <w:pPr>
              <w:widowControl w:val="0"/>
              <w:spacing w:line="240" w:lineRule="auto"/>
              <w:rPr>
                <w:sz w:val="20"/>
                <w:szCs w:val="20"/>
              </w:rPr>
            </w:pPr>
            <w:r w:rsidDel="00000000" w:rsidR="00000000" w:rsidRPr="00000000">
              <w:rPr>
                <w:sz w:val="20"/>
                <w:szCs w:val="20"/>
              </w:rPr>
              <w:drawing>
                <wp:inline distB="114300" distT="114300" distL="114300" distR="114300">
                  <wp:extent cx="1030983" cy="1095420"/>
                  <wp:effectExtent b="0" l="0" r="0" t="0"/>
                  <wp:docPr id="34" name="image30.png"/>
                  <a:graphic>
                    <a:graphicData uri="http://schemas.openxmlformats.org/drawingml/2006/picture">
                      <pic:pic>
                        <pic:nvPicPr>
                          <pic:cNvPr id="0" name="image30.png"/>
                          <pic:cNvPicPr preferRelativeResize="0"/>
                        </pic:nvPicPr>
                        <pic:blipFill>
                          <a:blip r:embed="rId94"/>
                          <a:srcRect b="0" l="0" r="0" t="0"/>
                          <a:stretch>
                            <a:fillRect/>
                          </a:stretch>
                        </pic:blipFill>
                        <pic:spPr>
                          <a:xfrm>
                            <a:off x="0" y="0"/>
                            <a:ext cx="1030983" cy="109542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43">
            <w:pPr>
              <w:widowControl w:val="0"/>
              <w:spacing w:after="200" w:lineRule="auto"/>
              <w:jc w:val="both"/>
              <w:rPr>
                <w:sz w:val="20"/>
                <w:szCs w:val="20"/>
              </w:rPr>
            </w:pPr>
            <w:r w:rsidDel="00000000" w:rsidR="00000000" w:rsidRPr="00000000">
              <w:rPr>
                <w:sz w:val="20"/>
                <w:szCs w:val="20"/>
                <w:rtl w:val="0"/>
              </w:rPr>
              <w:t xml:space="preserve">Enseignant-Chercheur en psychologie du développement. Interventions dans le tronc commun du master MEEF 1D, 2D et le DIU 1D, 2D sur le module « élèves à besoins éducatifs particuliers », participation à la formation et aux jurys CAPPEI. Travaux de recherche dans le domaine de l’apprentissage de l’écrit (production écrite, orthographe, entrée dans l’écrit).</w:t>
            </w:r>
          </w:p>
        </w:tc>
        <w:tc>
          <w:tcPr/>
          <w:p w:rsidR="00000000" w:rsidDel="00000000" w:rsidP="00000000" w:rsidRDefault="00000000" w:rsidRPr="00000000" w14:paraId="00000344">
            <w:pPr>
              <w:widowControl w:val="0"/>
              <w:spacing w:line="240" w:lineRule="auto"/>
              <w:rPr>
                <w:sz w:val="20"/>
                <w:szCs w:val="20"/>
              </w:rPr>
            </w:pPr>
            <w:hyperlink r:id="rId95">
              <w:r w:rsidDel="00000000" w:rsidR="00000000" w:rsidRPr="00000000">
                <w:rPr>
                  <w:color w:val="1155cc"/>
                  <w:sz w:val="20"/>
                  <w:szCs w:val="20"/>
                  <w:u w:val="single"/>
                  <w:rtl w:val="0"/>
                </w:rPr>
                <w:t xml:space="preserve">isabelle.negro@univ-cotedazur.fr</w:t>
              </w:r>
            </w:hyperlink>
            <w:r w:rsidDel="00000000" w:rsidR="00000000" w:rsidRPr="00000000">
              <w:rPr>
                <w:rtl w:val="0"/>
              </w:rPr>
            </w:r>
          </w:p>
          <w:p w:rsidR="00000000" w:rsidDel="00000000" w:rsidP="00000000" w:rsidRDefault="00000000" w:rsidRPr="00000000" w14:paraId="00000345">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4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highlight w:val="white"/>
                <w:rtl w:val="0"/>
              </w:rPr>
              <w:t xml:space="preserve">ASH et EBEP </w:t>
            </w:r>
            <w:r w:rsidDel="00000000" w:rsidR="00000000" w:rsidRPr="00000000">
              <w:rPr>
                <w:rtl w:val="0"/>
              </w:rPr>
            </w:r>
          </w:p>
        </w:tc>
      </w:tr>
      <w:tr>
        <w:trPr>
          <w:cantSplit w:val="0"/>
          <w:tblHeader w:val="0"/>
        </w:trPr>
        <w:tc>
          <w:tcPr/>
          <w:p w:rsidR="00000000" w:rsidDel="00000000" w:rsidP="00000000" w:rsidRDefault="00000000" w:rsidRPr="00000000" w14:paraId="00000347">
            <w:pPr>
              <w:widowControl w:val="0"/>
              <w:spacing w:line="240" w:lineRule="auto"/>
              <w:rPr>
                <w:sz w:val="20"/>
                <w:szCs w:val="20"/>
              </w:rPr>
            </w:pPr>
            <w:r w:rsidDel="00000000" w:rsidR="00000000" w:rsidRPr="00000000">
              <w:rPr>
                <w:sz w:val="20"/>
                <w:szCs w:val="20"/>
                <w:rtl w:val="0"/>
              </w:rPr>
              <w:t xml:space="preserve">OBERLIN Julien</w:t>
            </w:r>
          </w:p>
        </w:tc>
        <w:tc>
          <w:tcPr/>
          <w:p w:rsidR="00000000" w:rsidDel="00000000" w:rsidP="00000000" w:rsidRDefault="00000000" w:rsidRPr="00000000" w14:paraId="00000348">
            <w:pPr>
              <w:widowControl w:val="0"/>
              <w:spacing w:line="240" w:lineRule="auto"/>
              <w:jc w:val="center"/>
              <w:rPr>
                <w:sz w:val="20"/>
                <w:szCs w:val="20"/>
              </w:rPr>
            </w:pPr>
            <w:r w:rsidDel="00000000" w:rsidR="00000000" w:rsidRPr="00000000">
              <w:rPr>
                <w:sz w:val="20"/>
                <w:szCs w:val="20"/>
              </w:rPr>
              <w:drawing>
                <wp:inline distB="114300" distT="114300" distL="114300" distR="114300">
                  <wp:extent cx="847725" cy="1123950"/>
                  <wp:effectExtent b="0" l="0" r="0" t="0"/>
                  <wp:docPr id="21" name="image16.png"/>
                  <a:graphic>
                    <a:graphicData uri="http://schemas.openxmlformats.org/drawingml/2006/picture">
                      <pic:pic>
                        <pic:nvPicPr>
                          <pic:cNvPr id="0" name="image16.png"/>
                          <pic:cNvPicPr preferRelativeResize="0"/>
                        </pic:nvPicPr>
                        <pic:blipFill>
                          <a:blip r:embed="rId96"/>
                          <a:srcRect b="0" l="0" r="0" t="0"/>
                          <a:stretch>
                            <a:fillRect/>
                          </a:stretch>
                        </pic:blipFill>
                        <pic:spPr>
                          <a:xfrm>
                            <a:off x="0" y="0"/>
                            <a:ext cx="847725" cy="11239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49">
            <w:pPr>
              <w:widowControl w:val="0"/>
              <w:spacing w:line="240" w:lineRule="auto"/>
              <w:rPr>
                <w:sz w:val="20"/>
                <w:szCs w:val="20"/>
              </w:rPr>
            </w:pPr>
            <w:r w:rsidDel="00000000" w:rsidR="00000000" w:rsidRPr="00000000">
              <w:rPr>
                <w:sz w:val="20"/>
                <w:szCs w:val="20"/>
                <w:rtl w:val="0"/>
              </w:rPr>
              <w:t xml:space="preserve">Professeur d’histoire, géographie et de d’EMC. </w:t>
            </w:r>
          </w:p>
          <w:p w:rsidR="00000000" w:rsidDel="00000000" w:rsidP="00000000" w:rsidRDefault="00000000" w:rsidRPr="00000000" w14:paraId="0000034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34B">
            <w:pPr>
              <w:widowControl w:val="0"/>
              <w:spacing w:line="240" w:lineRule="auto"/>
              <w:rPr>
                <w:sz w:val="20"/>
                <w:szCs w:val="20"/>
              </w:rPr>
            </w:pPr>
            <w:r w:rsidDel="00000000" w:rsidR="00000000" w:rsidRPr="00000000">
              <w:rPr>
                <w:sz w:val="20"/>
                <w:szCs w:val="20"/>
                <w:rtl w:val="0"/>
              </w:rPr>
              <w:t xml:space="preserve">Enseignant au collège depuis 8 ans dont 6 en REP+.</w:t>
            </w:r>
          </w:p>
        </w:tc>
        <w:tc>
          <w:tcPr/>
          <w:p w:rsidR="00000000" w:rsidDel="00000000" w:rsidP="00000000" w:rsidRDefault="00000000" w:rsidRPr="00000000" w14:paraId="0000034C">
            <w:pPr>
              <w:widowControl w:val="0"/>
              <w:spacing w:line="240" w:lineRule="auto"/>
              <w:rPr>
                <w:sz w:val="20"/>
                <w:szCs w:val="20"/>
              </w:rPr>
            </w:pPr>
            <w:hyperlink r:id="rId97">
              <w:r w:rsidDel="00000000" w:rsidR="00000000" w:rsidRPr="00000000">
                <w:rPr>
                  <w:color w:val="1155cc"/>
                  <w:sz w:val="20"/>
                  <w:szCs w:val="20"/>
                  <w:u w:val="single"/>
                  <w:rtl w:val="0"/>
                </w:rPr>
                <w:t xml:space="preserve">julien.oberlin@univ-cotedazur.fr</w:t>
              </w:r>
            </w:hyperlink>
            <w:r w:rsidDel="00000000" w:rsidR="00000000" w:rsidRPr="00000000">
              <w:rPr>
                <w:sz w:val="20"/>
                <w:szCs w:val="20"/>
                <w:rtl w:val="0"/>
              </w:rPr>
              <w:t xml:space="preserve"> </w:t>
            </w:r>
          </w:p>
        </w:tc>
        <w:tc>
          <w:tcPr/>
          <w:p w:rsidR="00000000" w:rsidDel="00000000" w:rsidP="00000000" w:rsidRDefault="00000000" w:rsidRPr="00000000" w14:paraId="0000034D">
            <w:pPr>
              <w:widowControl w:val="0"/>
              <w:spacing w:line="240" w:lineRule="auto"/>
              <w:rPr>
                <w:sz w:val="20"/>
                <w:szCs w:val="20"/>
              </w:rPr>
            </w:pPr>
            <w:r w:rsidDel="00000000" w:rsidR="00000000" w:rsidRPr="00000000">
              <w:rPr>
                <w:rFonts w:ascii="Calibri" w:cs="Calibri" w:eastAsia="Calibri" w:hAnsi="Calibri"/>
                <w:sz w:val="20"/>
                <w:szCs w:val="20"/>
                <w:rtl w:val="0"/>
              </w:rPr>
              <w:t xml:space="preserve">Renforcement des connaissances en didactique (HG EMC_2D)</w:t>
            </w:r>
            <w:r w:rsidDel="00000000" w:rsidR="00000000" w:rsidRPr="00000000">
              <w:rPr>
                <w:rtl w:val="0"/>
              </w:rPr>
            </w:r>
          </w:p>
        </w:tc>
      </w:tr>
      <w:tr>
        <w:trPr>
          <w:cantSplit w:val="0"/>
          <w:tblHeader w:val="0"/>
        </w:trPr>
        <w:tc>
          <w:tcPr/>
          <w:p w:rsidR="00000000" w:rsidDel="00000000" w:rsidP="00000000" w:rsidRDefault="00000000" w:rsidRPr="00000000" w14:paraId="0000034E">
            <w:pPr>
              <w:widowControl w:val="0"/>
              <w:spacing w:line="240" w:lineRule="auto"/>
              <w:rPr>
                <w:sz w:val="20"/>
                <w:szCs w:val="20"/>
              </w:rPr>
            </w:pPr>
            <w:r w:rsidDel="00000000" w:rsidR="00000000" w:rsidRPr="00000000">
              <w:rPr>
                <w:sz w:val="20"/>
                <w:szCs w:val="20"/>
                <w:rtl w:val="0"/>
              </w:rPr>
              <w:t xml:space="preserve">ORLANDI Didier</w:t>
            </w:r>
          </w:p>
        </w:tc>
        <w:tc>
          <w:tcPr/>
          <w:p w:rsidR="00000000" w:rsidDel="00000000" w:rsidP="00000000" w:rsidRDefault="00000000" w:rsidRPr="00000000" w14:paraId="0000034F">
            <w:pPr>
              <w:widowControl w:val="0"/>
              <w:spacing w:line="240" w:lineRule="auto"/>
              <w:jc w:val="center"/>
              <w:rPr>
                <w:sz w:val="20"/>
                <w:szCs w:val="20"/>
              </w:rPr>
            </w:pPr>
            <w:r w:rsidDel="00000000" w:rsidR="00000000" w:rsidRPr="00000000">
              <w:rPr>
                <w:rtl w:val="0"/>
              </w:rPr>
            </w:r>
          </w:p>
        </w:tc>
        <w:tc>
          <w:tcPr/>
          <w:p w:rsidR="00000000" w:rsidDel="00000000" w:rsidP="00000000" w:rsidRDefault="00000000" w:rsidRPr="00000000" w14:paraId="00000350">
            <w:pPr>
              <w:widowControl w:val="0"/>
              <w:spacing w:line="240" w:lineRule="auto"/>
              <w:rPr>
                <w:sz w:val="20"/>
                <w:szCs w:val="20"/>
              </w:rPr>
            </w:pPr>
            <w:r w:rsidDel="00000000" w:rsidR="00000000" w:rsidRPr="00000000">
              <w:rPr>
                <w:sz w:val="20"/>
                <w:szCs w:val="20"/>
                <w:rtl w:val="0"/>
              </w:rPr>
              <w:t xml:space="preserve">Professeur agrégé en sciences physiques</w:t>
            </w:r>
          </w:p>
        </w:tc>
        <w:tc>
          <w:tcPr/>
          <w:p w:rsidR="00000000" w:rsidDel="00000000" w:rsidP="00000000" w:rsidRDefault="00000000" w:rsidRPr="00000000" w14:paraId="00000351">
            <w:pPr>
              <w:widowControl w:val="0"/>
              <w:spacing w:line="240" w:lineRule="auto"/>
              <w:rPr>
                <w:sz w:val="20"/>
                <w:szCs w:val="20"/>
              </w:rPr>
            </w:pPr>
            <w:hyperlink r:id="rId98">
              <w:r w:rsidDel="00000000" w:rsidR="00000000" w:rsidRPr="00000000">
                <w:rPr>
                  <w:color w:val="1155cc"/>
                  <w:sz w:val="20"/>
                  <w:szCs w:val="20"/>
                  <w:u w:val="single"/>
                  <w:rtl w:val="0"/>
                </w:rPr>
                <w:t xml:space="preserve">didier.orlandi@univ-cotedazur.fr</w:t>
              </w:r>
            </w:hyperlink>
            <w:r w:rsidDel="00000000" w:rsidR="00000000" w:rsidRPr="00000000">
              <w:rPr>
                <w:rtl w:val="0"/>
              </w:rPr>
            </w:r>
          </w:p>
          <w:p w:rsidR="00000000" w:rsidDel="00000000" w:rsidP="00000000" w:rsidRDefault="00000000" w:rsidRPr="00000000" w14:paraId="00000352">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5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Renforcement des connaissances en didactique (sciences)</w:t>
            </w:r>
          </w:p>
        </w:tc>
      </w:tr>
      <w:tr>
        <w:trPr>
          <w:cantSplit w:val="0"/>
          <w:tblHeader w:val="0"/>
        </w:trPr>
        <w:tc>
          <w:tcPr/>
          <w:p w:rsidR="00000000" w:rsidDel="00000000" w:rsidP="00000000" w:rsidRDefault="00000000" w:rsidRPr="00000000" w14:paraId="00000354">
            <w:pPr>
              <w:widowControl w:val="0"/>
              <w:spacing w:line="240" w:lineRule="auto"/>
              <w:rPr>
                <w:sz w:val="20"/>
                <w:szCs w:val="20"/>
              </w:rPr>
            </w:pPr>
            <w:r w:rsidDel="00000000" w:rsidR="00000000" w:rsidRPr="00000000">
              <w:rPr>
                <w:sz w:val="20"/>
                <w:szCs w:val="20"/>
                <w:rtl w:val="0"/>
              </w:rPr>
              <w:t xml:space="preserve">PATRITI Alain</w:t>
            </w:r>
          </w:p>
        </w:tc>
        <w:tc>
          <w:tcPr/>
          <w:p w:rsidR="00000000" w:rsidDel="00000000" w:rsidP="00000000" w:rsidRDefault="00000000" w:rsidRPr="00000000" w14:paraId="00000355">
            <w:pPr>
              <w:widowControl w:val="0"/>
              <w:spacing w:line="240" w:lineRule="auto"/>
              <w:jc w:val="center"/>
              <w:rPr>
                <w:sz w:val="20"/>
                <w:szCs w:val="20"/>
              </w:rPr>
            </w:pPr>
            <w:r w:rsidDel="00000000" w:rsidR="00000000" w:rsidRPr="00000000">
              <w:rPr>
                <w:rtl w:val="0"/>
              </w:rPr>
            </w:r>
          </w:p>
        </w:tc>
        <w:tc>
          <w:tcPr/>
          <w:p w:rsidR="00000000" w:rsidDel="00000000" w:rsidP="00000000" w:rsidRDefault="00000000" w:rsidRPr="00000000" w14:paraId="00000356">
            <w:pPr>
              <w:widowControl w:val="0"/>
              <w:spacing w:line="240" w:lineRule="auto"/>
              <w:rPr>
                <w:sz w:val="20"/>
                <w:szCs w:val="20"/>
              </w:rPr>
            </w:pPr>
            <w:r w:rsidDel="00000000" w:rsidR="00000000" w:rsidRPr="00000000">
              <w:rPr>
                <w:sz w:val="20"/>
                <w:szCs w:val="20"/>
                <w:rtl w:val="0"/>
              </w:rPr>
              <w:t xml:space="preserve">Professeur de mathématiques</w:t>
            </w:r>
          </w:p>
        </w:tc>
        <w:tc>
          <w:tcPr/>
          <w:p w:rsidR="00000000" w:rsidDel="00000000" w:rsidP="00000000" w:rsidRDefault="00000000" w:rsidRPr="00000000" w14:paraId="00000357">
            <w:pPr>
              <w:widowControl w:val="0"/>
              <w:spacing w:line="240" w:lineRule="auto"/>
              <w:rPr>
                <w:sz w:val="20"/>
                <w:szCs w:val="20"/>
              </w:rPr>
            </w:pPr>
            <w:hyperlink r:id="rId99">
              <w:r w:rsidDel="00000000" w:rsidR="00000000" w:rsidRPr="00000000">
                <w:rPr>
                  <w:color w:val="1155cc"/>
                  <w:sz w:val="20"/>
                  <w:szCs w:val="20"/>
                  <w:u w:val="single"/>
                  <w:rtl w:val="0"/>
                </w:rPr>
                <w:t xml:space="preserve">alain.patriti@univ-cotedazur.fr</w:t>
              </w:r>
            </w:hyperlink>
            <w:r w:rsidDel="00000000" w:rsidR="00000000" w:rsidRPr="00000000">
              <w:rPr>
                <w:rtl w:val="0"/>
              </w:rPr>
            </w:r>
          </w:p>
          <w:p w:rsidR="00000000" w:rsidDel="00000000" w:rsidP="00000000" w:rsidRDefault="00000000" w:rsidRPr="00000000" w14:paraId="00000358">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59">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rtl w:val="0"/>
              </w:rPr>
              <w:t xml:space="preserve">Renforcement des connaissances en didactique (maths_2D)</w:t>
            </w:r>
            <w:r w:rsidDel="00000000" w:rsidR="00000000" w:rsidRPr="00000000">
              <w:rPr>
                <w:rtl w:val="0"/>
              </w:rPr>
            </w:r>
          </w:p>
        </w:tc>
      </w:tr>
      <w:tr>
        <w:trPr>
          <w:cantSplit w:val="0"/>
          <w:tblHeader w:val="0"/>
        </w:trPr>
        <w:tc>
          <w:tcPr/>
          <w:p w:rsidR="00000000" w:rsidDel="00000000" w:rsidP="00000000" w:rsidRDefault="00000000" w:rsidRPr="00000000" w14:paraId="0000035A">
            <w:pPr>
              <w:widowControl w:val="0"/>
              <w:spacing w:line="240" w:lineRule="auto"/>
              <w:rPr>
                <w:sz w:val="20"/>
                <w:szCs w:val="20"/>
              </w:rPr>
            </w:pPr>
            <w:r w:rsidDel="00000000" w:rsidR="00000000" w:rsidRPr="00000000">
              <w:rPr>
                <w:sz w:val="20"/>
                <w:szCs w:val="20"/>
                <w:rtl w:val="0"/>
              </w:rPr>
              <w:t xml:space="preserve">PEYROTTE Marianne</w:t>
            </w:r>
          </w:p>
          <w:p w:rsidR="00000000" w:rsidDel="00000000" w:rsidP="00000000" w:rsidRDefault="00000000" w:rsidRPr="00000000" w14:paraId="0000035B">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5C">
            <w:pPr>
              <w:widowControl w:val="0"/>
              <w:spacing w:line="240" w:lineRule="auto"/>
              <w:jc w:val="center"/>
              <w:rPr>
                <w:sz w:val="20"/>
                <w:szCs w:val="20"/>
              </w:rPr>
            </w:pPr>
            <w:r w:rsidDel="00000000" w:rsidR="00000000" w:rsidRPr="00000000">
              <w:rPr>
                <w:sz w:val="20"/>
                <w:szCs w:val="20"/>
              </w:rPr>
              <w:drawing>
                <wp:inline distB="114300" distT="114300" distL="114300" distR="114300">
                  <wp:extent cx="1087157" cy="1087157"/>
                  <wp:effectExtent b="0" l="0" r="0" t="0"/>
                  <wp:docPr id="31" name="image22.png"/>
                  <a:graphic>
                    <a:graphicData uri="http://schemas.openxmlformats.org/drawingml/2006/picture">
                      <pic:pic>
                        <pic:nvPicPr>
                          <pic:cNvPr id="0" name="image22.png"/>
                          <pic:cNvPicPr preferRelativeResize="0"/>
                        </pic:nvPicPr>
                        <pic:blipFill>
                          <a:blip r:embed="rId29"/>
                          <a:srcRect b="0" l="0" r="0" t="0"/>
                          <a:stretch>
                            <a:fillRect/>
                          </a:stretch>
                        </pic:blipFill>
                        <pic:spPr>
                          <a:xfrm>
                            <a:off x="0" y="0"/>
                            <a:ext cx="1087157" cy="108715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5D">
            <w:pPr>
              <w:widowControl w:val="0"/>
              <w:spacing w:line="240" w:lineRule="auto"/>
              <w:rPr>
                <w:sz w:val="20"/>
                <w:szCs w:val="20"/>
              </w:rPr>
            </w:pPr>
            <w:r w:rsidDel="00000000" w:rsidR="00000000" w:rsidRPr="00000000">
              <w:rPr>
                <w:sz w:val="20"/>
                <w:szCs w:val="20"/>
                <w:rtl w:val="0"/>
              </w:rPr>
              <w:t xml:space="preserve">Professeur agrégé d’EPS. Doctorante sur le thème de l’empathie et des enseignants au Centre de recherche en éducation de Nantes. Formée dans les techniques susceptibles d’améliorer le climat scolaire et le bien être: communication non violente, médiation, méditation et gestion du stress, coopération.</w:t>
            </w:r>
          </w:p>
          <w:p w:rsidR="00000000" w:rsidDel="00000000" w:rsidP="00000000" w:rsidRDefault="00000000" w:rsidRPr="00000000" w14:paraId="0000035E">
            <w:pPr>
              <w:widowControl w:val="0"/>
              <w:spacing w:line="240" w:lineRule="auto"/>
              <w:rPr>
                <w:sz w:val="20"/>
                <w:szCs w:val="20"/>
              </w:rPr>
            </w:pPr>
            <w:r w:rsidDel="00000000" w:rsidR="00000000" w:rsidRPr="00000000">
              <w:rPr>
                <w:rtl w:val="0"/>
              </w:rPr>
            </w:r>
          </w:p>
          <w:p w:rsidR="00000000" w:rsidDel="00000000" w:rsidP="00000000" w:rsidRDefault="00000000" w:rsidRPr="00000000" w14:paraId="0000035F">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60">
            <w:pPr>
              <w:widowControl w:val="0"/>
              <w:spacing w:line="240" w:lineRule="auto"/>
              <w:rPr>
                <w:sz w:val="20"/>
                <w:szCs w:val="20"/>
              </w:rPr>
            </w:pPr>
            <w:hyperlink r:id="rId100">
              <w:r w:rsidDel="00000000" w:rsidR="00000000" w:rsidRPr="00000000">
                <w:rPr>
                  <w:color w:val="1155cc"/>
                  <w:sz w:val="20"/>
                  <w:szCs w:val="20"/>
                  <w:u w:val="single"/>
                  <w:rtl w:val="0"/>
                </w:rPr>
                <w:t xml:space="preserve">marianne.peyrotte@univ-cotedazur.fr</w:t>
              </w:r>
            </w:hyperlink>
            <w:r w:rsidDel="00000000" w:rsidR="00000000" w:rsidRPr="00000000">
              <w:rPr>
                <w:sz w:val="20"/>
                <w:szCs w:val="20"/>
                <w:rtl w:val="0"/>
              </w:rPr>
              <w:t xml:space="preserve"> </w:t>
            </w:r>
          </w:p>
        </w:tc>
        <w:tc>
          <w:tcPr/>
          <w:p w:rsidR="00000000" w:rsidDel="00000000" w:rsidP="00000000" w:rsidRDefault="00000000" w:rsidRPr="00000000" w14:paraId="0000036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highlight w:val="white"/>
                <w:rtl w:val="0"/>
              </w:rPr>
              <w:t xml:space="preserve">Compétences émotionnelles</w:t>
            </w:r>
            <w:r w:rsidDel="00000000" w:rsidR="00000000" w:rsidRPr="00000000">
              <w:rPr>
                <w:rtl w:val="0"/>
              </w:rPr>
            </w:r>
          </w:p>
        </w:tc>
      </w:tr>
      <w:tr>
        <w:trPr>
          <w:cantSplit w:val="0"/>
          <w:tblHeader w:val="0"/>
        </w:trPr>
        <w:tc>
          <w:tcPr/>
          <w:p w:rsidR="00000000" w:rsidDel="00000000" w:rsidP="00000000" w:rsidRDefault="00000000" w:rsidRPr="00000000" w14:paraId="00000362">
            <w:pPr>
              <w:widowControl w:val="0"/>
              <w:spacing w:line="240" w:lineRule="auto"/>
              <w:rPr>
                <w:sz w:val="20"/>
                <w:szCs w:val="20"/>
              </w:rPr>
            </w:pPr>
            <w:r w:rsidDel="00000000" w:rsidR="00000000" w:rsidRPr="00000000">
              <w:rPr>
                <w:sz w:val="20"/>
                <w:szCs w:val="20"/>
                <w:rtl w:val="0"/>
              </w:rPr>
              <w:t xml:space="preserve">POINAT Sébastien </w:t>
            </w:r>
          </w:p>
        </w:tc>
        <w:tc>
          <w:tcPr/>
          <w:p w:rsidR="00000000" w:rsidDel="00000000" w:rsidP="00000000" w:rsidRDefault="00000000" w:rsidRPr="00000000" w14:paraId="00000363">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64">
            <w:pPr>
              <w:widowControl w:val="0"/>
              <w:spacing w:line="240" w:lineRule="auto"/>
              <w:rPr>
                <w:sz w:val="20"/>
                <w:szCs w:val="20"/>
              </w:rPr>
            </w:pPr>
            <w:r w:rsidDel="00000000" w:rsidR="00000000" w:rsidRPr="00000000">
              <w:rPr>
                <w:sz w:val="20"/>
                <w:szCs w:val="20"/>
                <w:rtl w:val="0"/>
              </w:rPr>
              <w:t xml:space="preserve">Maître de conférences en philosophie. Formation transversale des enseignants 1D et 2D. Recherche dans le domaine de l’épistémologie.</w:t>
            </w:r>
          </w:p>
        </w:tc>
        <w:tc>
          <w:tcPr/>
          <w:p w:rsidR="00000000" w:rsidDel="00000000" w:rsidP="00000000" w:rsidRDefault="00000000" w:rsidRPr="00000000" w14:paraId="00000365">
            <w:pPr>
              <w:widowControl w:val="0"/>
              <w:spacing w:line="240" w:lineRule="auto"/>
              <w:rPr>
                <w:sz w:val="20"/>
                <w:szCs w:val="20"/>
              </w:rPr>
            </w:pPr>
            <w:hyperlink r:id="rId101">
              <w:r w:rsidDel="00000000" w:rsidR="00000000" w:rsidRPr="00000000">
                <w:rPr>
                  <w:color w:val="1155cc"/>
                  <w:sz w:val="20"/>
                  <w:szCs w:val="20"/>
                  <w:u w:val="single"/>
                  <w:rtl w:val="0"/>
                </w:rPr>
                <w:t xml:space="preserve">sebastien.poinat@univ-cotedazur.fr</w:t>
              </w:r>
            </w:hyperlink>
            <w:r w:rsidDel="00000000" w:rsidR="00000000" w:rsidRPr="00000000">
              <w:rPr>
                <w:rtl w:val="0"/>
              </w:rPr>
            </w:r>
          </w:p>
          <w:p w:rsidR="00000000" w:rsidDel="00000000" w:rsidP="00000000" w:rsidRDefault="00000000" w:rsidRPr="00000000" w14:paraId="00000366">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67">
            <w:pPr>
              <w:widowControl w:val="0"/>
              <w:spacing w:line="240" w:lineRule="auto"/>
              <w:rPr>
                <w:sz w:val="20"/>
                <w:szCs w:val="20"/>
              </w:rPr>
            </w:pPr>
            <w:r w:rsidDel="00000000" w:rsidR="00000000" w:rsidRPr="00000000">
              <w:rPr>
                <w:rFonts w:ascii="Calibri" w:cs="Calibri" w:eastAsia="Calibri" w:hAnsi="Calibri"/>
                <w:sz w:val="20"/>
                <w:szCs w:val="20"/>
                <w:highlight w:val="white"/>
                <w:rtl w:val="0"/>
              </w:rPr>
              <w:t xml:space="preserve">Laïcité et éducation à la citoyenneté</w:t>
            </w:r>
            <w:r w:rsidDel="00000000" w:rsidR="00000000" w:rsidRPr="00000000">
              <w:rPr>
                <w:rtl w:val="0"/>
              </w:rPr>
            </w:r>
          </w:p>
        </w:tc>
      </w:tr>
      <w:tr>
        <w:trPr>
          <w:cantSplit w:val="0"/>
          <w:tblHeader w:val="0"/>
        </w:trPr>
        <w:tc>
          <w:tcPr/>
          <w:p w:rsidR="00000000" w:rsidDel="00000000" w:rsidP="00000000" w:rsidRDefault="00000000" w:rsidRPr="00000000" w14:paraId="00000368">
            <w:pPr>
              <w:widowControl w:val="0"/>
              <w:spacing w:line="240" w:lineRule="auto"/>
              <w:rPr>
                <w:sz w:val="20"/>
                <w:szCs w:val="20"/>
              </w:rPr>
            </w:pPr>
            <w:r w:rsidDel="00000000" w:rsidR="00000000" w:rsidRPr="00000000">
              <w:rPr>
                <w:sz w:val="20"/>
                <w:szCs w:val="20"/>
                <w:rtl w:val="0"/>
              </w:rPr>
              <w:t xml:space="preserve">QUILIO Serge</w:t>
            </w:r>
          </w:p>
        </w:tc>
        <w:tc>
          <w:tcPr/>
          <w:p w:rsidR="00000000" w:rsidDel="00000000" w:rsidP="00000000" w:rsidRDefault="00000000" w:rsidRPr="00000000" w14:paraId="00000369">
            <w:pPr>
              <w:widowControl w:val="0"/>
              <w:spacing w:line="240" w:lineRule="auto"/>
              <w:jc w:val="center"/>
              <w:rPr>
                <w:rFonts w:ascii="Questrial" w:cs="Questrial" w:eastAsia="Questrial" w:hAnsi="Questrial"/>
              </w:rPr>
            </w:pPr>
            <w:r w:rsidDel="00000000" w:rsidR="00000000" w:rsidRPr="00000000">
              <w:rPr>
                <w:rtl w:val="0"/>
              </w:rPr>
            </w:r>
          </w:p>
        </w:tc>
        <w:tc>
          <w:tcPr/>
          <w:p w:rsidR="00000000" w:rsidDel="00000000" w:rsidP="00000000" w:rsidRDefault="00000000" w:rsidRPr="00000000" w14:paraId="0000036A">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Maître de conférences HDR en sciences de l’éducation et de la forlation, directeur du laboratoire LINE. Didactique des mathématiques</w:t>
            </w:r>
          </w:p>
        </w:tc>
        <w:tc>
          <w:tcPr/>
          <w:p w:rsidR="00000000" w:rsidDel="00000000" w:rsidP="00000000" w:rsidRDefault="00000000" w:rsidRPr="00000000" w14:paraId="0000036B">
            <w:pPr>
              <w:widowControl w:val="0"/>
              <w:spacing w:line="240" w:lineRule="auto"/>
              <w:rPr>
                <w:sz w:val="20"/>
                <w:szCs w:val="20"/>
              </w:rPr>
            </w:pPr>
            <w:hyperlink r:id="rId102">
              <w:r w:rsidDel="00000000" w:rsidR="00000000" w:rsidRPr="00000000">
                <w:rPr>
                  <w:color w:val="1155cc"/>
                  <w:sz w:val="20"/>
                  <w:szCs w:val="20"/>
                  <w:u w:val="single"/>
                  <w:rtl w:val="0"/>
                </w:rPr>
                <w:t xml:space="preserve">serge.quilio@univ-cotedazur.fr</w:t>
              </w:r>
            </w:hyperlink>
            <w:r w:rsidDel="00000000" w:rsidR="00000000" w:rsidRPr="00000000">
              <w:rPr>
                <w:rtl w:val="0"/>
              </w:rPr>
            </w:r>
          </w:p>
          <w:p w:rsidR="00000000" w:rsidDel="00000000" w:rsidP="00000000" w:rsidRDefault="00000000" w:rsidRPr="00000000" w14:paraId="0000036C">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6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Renforcement des connaissances en didactique (Maths_1D)</w:t>
            </w:r>
          </w:p>
        </w:tc>
      </w:tr>
      <w:tr>
        <w:trPr>
          <w:cantSplit w:val="0"/>
          <w:tblHeader w:val="0"/>
        </w:trPr>
        <w:tc>
          <w:tcPr/>
          <w:p w:rsidR="00000000" w:rsidDel="00000000" w:rsidP="00000000" w:rsidRDefault="00000000" w:rsidRPr="00000000" w14:paraId="0000036E">
            <w:pPr>
              <w:widowControl w:val="0"/>
              <w:spacing w:line="240" w:lineRule="auto"/>
              <w:rPr>
                <w:sz w:val="20"/>
                <w:szCs w:val="20"/>
              </w:rPr>
            </w:pPr>
            <w:r w:rsidDel="00000000" w:rsidR="00000000" w:rsidRPr="00000000">
              <w:rPr>
                <w:sz w:val="20"/>
                <w:szCs w:val="20"/>
                <w:rtl w:val="0"/>
              </w:rPr>
              <w:t xml:space="preserve">RAFALSKA Maryna</w:t>
            </w:r>
          </w:p>
        </w:tc>
        <w:tc>
          <w:tcPr/>
          <w:p w:rsidR="00000000" w:rsidDel="00000000" w:rsidP="00000000" w:rsidRDefault="00000000" w:rsidRPr="00000000" w14:paraId="0000036F">
            <w:pPr>
              <w:widowControl w:val="0"/>
              <w:spacing w:line="240" w:lineRule="auto"/>
              <w:jc w:val="center"/>
              <w:rPr/>
            </w:pPr>
            <w:r w:rsidDel="00000000" w:rsidR="00000000" w:rsidRPr="00000000">
              <w:rPr>
                <w:rFonts w:ascii="Questrial" w:cs="Questrial" w:eastAsia="Questrial" w:hAnsi="Questrial"/>
              </w:rPr>
              <w:drawing>
                <wp:inline distB="114300" distT="114300" distL="114300" distR="114300">
                  <wp:extent cx="957263" cy="1020478"/>
                  <wp:effectExtent b="0" l="0" r="0" t="0"/>
                  <wp:docPr id="32" name="image31.png"/>
                  <a:graphic>
                    <a:graphicData uri="http://schemas.openxmlformats.org/drawingml/2006/picture">
                      <pic:pic>
                        <pic:nvPicPr>
                          <pic:cNvPr id="0" name="image31.png"/>
                          <pic:cNvPicPr preferRelativeResize="0"/>
                        </pic:nvPicPr>
                        <pic:blipFill>
                          <a:blip r:embed="rId103"/>
                          <a:srcRect b="0" l="0" r="0" t="0"/>
                          <a:stretch>
                            <a:fillRect/>
                          </a:stretch>
                        </pic:blipFill>
                        <pic:spPr>
                          <a:xfrm>
                            <a:off x="0" y="0"/>
                            <a:ext cx="957263" cy="102047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70">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Maîtresse de conférences, sciences de l’éducation et de la formation. Didactique des mathématiques</w:t>
            </w:r>
          </w:p>
        </w:tc>
        <w:tc>
          <w:tcPr/>
          <w:p w:rsidR="00000000" w:rsidDel="00000000" w:rsidP="00000000" w:rsidRDefault="00000000" w:rsidRPr="00000000" w14:paraId="00000371">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7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Renforcement des connaissances en didactique (Maths_1D)</w:t>
            </w:r>
          </w:p>
        </w:tc>
      </w:tr>
      <w:tr>
        <w:trPr>
          <w:cantSplit w:val="0"/>
          <w:tblHeader w:val="0"/>
        </w:trPr>
        <w:tc>
          <w:tcPr/>
          <w:p w:rsidR="00000000" w:rsidDel="00000000" w:rsidP="00000000" w:rsidRDefault="00000000" w:rsidRPr="00000000" w14:paraId="00000373">
            <w:pPr>
              <w:widowControl w:val="0"/>
              <w:spacing w:line="240" w:lineRule="auto"/>
              <w:rPr>
                <w:sz w:val="20"/>
                <w:szCs w:val="20"/>
              </w:rPr>
            </w:pPr>
            <w:r w:rsidDel="00000000" w:rsidR="00000000" w:rsidRPr="00000000">
              <w:rPr>
                <w:sz w:val="20"/>
                <w:szCs w:val="20"/>
                <w:rtl w:val="0"/>
              </w:rPr>
              <w:t xml:space="preserve">RENOUF Stéphane</w:t>
            </w:r>
          </w:p>
        </w:tc>
        <w:tc>
          <w:tcPr/>
          <w:p w:rsidR="00000000" w:rsidDel="00000000" w:rsidP="00000000" w:rsidRDefault="00000000" w:rsidRPr="00000000" w14:paraId="00000374">
            <w:pPr>
              <w:widowControl w:val="0"/>
              <w:spacing w:line="240" w:lineRule="auto"/>
              <w:jc w:val="center"/>
              <w:rPr>
                <w:rFonts w:ascii="Questrial" w:cs="Questrial" w:eastAsia="Questrial" w:hAnsi="Questrial"/>
              </w:rPr>
            </w:pPr>
            <w:r w:rsidDel="00000000" w:rsidR="00000000" w:rsidRPr="00000000">
              <w:rPr>
                <w:rtl w:val="0"/>
              </w:rPr>
            </w:r>
          </w:p>
        </w:tc>
        <w:tc>
          <w:tcPr/>
          <w:p w:rsidR="00000000" w:rsidDel="00000000" w:rsidP="00000000" w:rsidRDefault="00000000" w:rsidRPr="00000000" w14:paraId="00000375">
            <w:pPr>
              <w:spacing w:line="240" w:lineRule="auto"/>
              <w:jc w:val="both"/>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376">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7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Renforcement des connaissances en didactique (NSI_2D)</w:t>
            </w:r>
          </w:p>
          <w:p w:rsidR="00000000" w:rsidDel="00000000" w:rsidP="00000000" w:rsidRDefault="00000000" w:rsidRPr="00000000" w14:paraId="00000378">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Pédagogie active au service des apprentissages (NSI_2D)</w:t>
            </w:r>
          </w:p>
        </w:tc>
      </w:tr>
      <w:tr>
        <w:trPr>
          <w:cantSplit w:val="0"/>
          <w:tblHeader w:val="0"/>
        </w:trPr>
        <w:tc>
          <w:tcPr/>
          <w:p w:rsidR="00000000" w:rsidDel="00000000" w:rsidP="00000000" w:rsidRDefault="00000000" w:rsidRPr="00000000" w14:paraId="0000037A">
            <w:pPr>
              <w:widowControl w:val="0"/>
              <w:spacing w:line="240" w:lineRule="auto"/>
              <w:rPr>
                <w:sz w:val="20"/>
                <w:szCs w:val="20"/>
              </w:rPr>
            </w:pPr>
            <w:r w:rsidDel="00000000" w:rsidR="00000000" w:rsidRPr="00000000">
              <w:rPr>
                <w:sz w:val="20"/>
                <w:szCs w:val="20"/>
                <w:rtl w:val="0"/>
              </w:rPr>
              <w:t xml:space="preserve">ROMERO Margarida</w:t>
            </w:r>
          </w:p>
        </w:tc>
        <w:tc>
          <w:tcPr/>
          <w:p w:rsidR="00000000" w:rsidDel="00000000" w:rsidP="00000000" w:rsidRDefault="00000000" w:rsidRPr="00000000" w14:paraId="0000037B">
            <w:pPr>
              <w:widowControl w:val="0"/>
              <w:spacing w:line="240" w:lineRule="auto"/>
              <w:rPr>
                <w:sz w:val="20"/>
                <w:szCs w:val="20"/>
              </w:rPr>
            </w:pPr>
            <w:r w:rsidDel="00000000" w:rsidR="00000000" w:rsidRPr="00000000">
              <w:rPr/>
              <w:drawing>
                <wp:inline distB="114300" distT="114300" distL="114300" distR="114300">
                  <wp:extent cx="942975" cy="1089800"/>
                  <wp:effectExtent b="0" l="0" r="0" t="0"/>
                  <wp:docPr id="1" name="image14.png"/>
                  <a:graphic>
                    <a:graphicData uri="http://schemas.openxmlformats.org/drawingml/2006/picture">
                      <pic:pic>
                        <pic:nvPicPr>
                          <pic:cNvPr id="0" name="image14.png"/>
                          <pic:cNvPicPr preferRelativeResize="0"/>
                        </pic:nvPicPr>
                        <pic:blipFill>
                          <a:blip r:embed="rId104"/>
                          <a:srcRect b="23019" l="24052" r="15255" t="7199"/>
                          <a:stretch>
                            <a:fillRect/>
                          </a:stretch>
                        </pic:blipFill>
                        <pic:spPr>
                          <a:xfrm>
                            <a:off x="0" y="0"/>
                            <a:ext cx="942975" cy="10898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7C">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Professeure des universités en sciences de l’éducation. Elle coordonne le Groupe de Travail #Scol_IA sur les enjeux éducatifs de l’intelligence artificielle en éducation et co-dirige le programme international MSc SmartEdTech. Ses recherches visent l’étude des compétences transversales,</w:t>
            </w:r>
            <w:r w:rsidDel="00000000" w:rsidR="00000000" w:rsidRPr="00000000">
              <w:rPr>
                <w:rtl w:val="0"/>
              </w:rPr>
              <w:t xml:space="preserve"> </w:t>
            </w:r>
            <w:r w:rsidDel="00000000" w:rsidR="00000000" w:rsidRPr="00000000">
              <w:rPr>
                <w:rFonts w:ascii="Calibri" w:cs="Calibri" w:eastAsia="Calibri" w:hAnsi="Calibri"/>
                <w:sz w:val="20"/>
                <w:szCs w:val="20"/>
                <w:rtl w:val="0"/>
              </w:rPr>
              <w:t xml:space="preserve">notamment en lien avec la pensée informatique et la résolution créative de problèmes. </w:t>
            </w:r>
          </w:p>
          <w:p w:rsidR="00000000" w:rsidDel="00000000" w:rsidP="00000000" w:rsidRDefault="00000000" w:rsidRPr="00000000" w14:paraId="0000037D">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7E">
            <w:pPr>
              <w:widowControl w:val="0"/>
              <w:spacing w:line="240" w:lineRule="auto"/>
              <w:rPr>
                <w:sz w:val="20"/>
                <w:szCs w:val="20"/>
              </w:rPr>
            </w:pPr>
            <w:hyperlink r:id="rId105">
              <w:r w:rsidDel="00000000" w:rsidR="00000000" w:rsidRPr="00000000">
                <w:rPr>
                  <w:color w:val="1155cc"/>
                  <w:sz w:val="20"/>
                  <w:szCs w:val="20"/>
                  <w:u w:val="single"/>
                  <w:rtl w:val="0"/>
                </w:rPr>
                <w:t xml:space="preserve">margarida.romero@univ-cotedazur.fr</w:t>
              </w:r>
            </w:hyperlink>
            <w:r w:rsidDel="00000000" w:rsidR="00000000" w:rsidRPr="00000000">
              <w:rPr>
                <w:rtl w:val="0"/>
              </w:rPr>
            </w:r>
          </w:p>
          <w:p w:rsidR="00000000" w:rsidDel="00000000" w:rsidP="00000000" w:rsidRDefault="00000000" w:rsidRPr="00000000" w14:paraId="0000037F">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80">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Evaluation et approche par compétences (1D)</w:t>
            </w:r>
          </w:p>
          <w:p w:rsidR="00000000" w:rsidDel="00000000" w:rsidP="00000000" w:rsidRDefault="00000000" w:rsidRPr="00000000" w14:paraId="00000381">
            <w:pPr>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2">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Usages créatifs de l’IA (1D)</w:t>
            </w:r>
          </w:p>
          <w:p w:rsidR="00000000" w:rsidDel="00000000" w:rsidP="00000000" w:rsidRDefault="00000000" w:rsidRPr="00000000" w14:paraId="00000383">
            <w:pPr>
              <w:widowControl w:val="0"/>
              <w:spacing w:line="240" w:lineRule="auto"/>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384">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highlight w:val="white"/>
                <w:rtl w:val="0"/>
              </w:rPr>
              <w:t xml:space="preserve">Développement de son enseignement dans de nouveaux lieux d'apprentissage</w:t>
            </w:r>
            <w:r w:rsidDel="00000000" w:rsidR="00000000" w:rsidRPr="00000000">
              <w:rPr>
                <w:rFonts w:ascii="Calibri" w:cs="Calibri" w:eastAsia="Calibri" w:hAnsi="Calibri"/>
                <w:sz w:val="23"/>
                <w:szCs w:val="23"/>
                <w:highlight w:val="white"/>
                <w:rtl w:val="0"/>
              </w:rPr>
              <w:t xml:space="preserve"> (1D)</w:t>
            </w:r>
            <w:r w:rsidDel="00000000" w:rsidR="00000000" w:rsidRPr="00000000">
              <w:rPr>
                <w:rtl w:val="0"/>
              </w:rPr>
            </w:r>
          </w:p>
        </w:tc>
      </w:tr>
      <w:tr>
        <w:trPr>
          <w:cantSplit w:val="0"/>
          <w:tblHeader w:val="0"/>
        </w:trPr>
        <w:tc>
          <w:tcPr/>
          <w:p w:rsidR="00000000" w:rsidDel="00000000" w:rsidP="00000000" w:rsidRDefault="00000000" w:rsidRPr="00000000" w14:paraId="00000385">
            <w:pPr>
              <w:widowControl w:val="0"/>
              <w:spacing w:line="240" w:lineRule="auto"/>
              <w:rPr>
                <w:sz w:val="20"/>
                <w:szCs w:val="20"/>
              </w:rPr>
            </w:pPr>
            <w:r w:rsidDel="00000000" w:rsidR="00000000" w:rsidRPr="00000000">
              <w:rPr>
                <w:sz w:val="20"/>
                <w:szCs w:val="20"/>
                <w:rtl w:val="0"/>
              </w:rPr>
              <w:t xml:space="preserve">SATTI Laurence</w:t>
            </w:r>
          </w:p>
        </w:tc>
        <w:tc>
          <w:tcPr/>
          <w:p w:rsidR="00000000" w:rsidDel="00000000" w:rsidP="00000000" w:rsidRDefault="00000000" w:rsidRPr="00000000" w14:paraId="00000386">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87">
            <w:pPr>
              <w:widowControl w:val="0"/>
              <w:spacing w:line="240" w:lineRule="auto"/>
              <w:rPr>
                <w:sz w:val="20"/>
                <w:szCs w:val="20"/>
              </w:rPr>
            </w:pPr>
            <w:r w:rsidDel="00000000" w:rsidR="00000000" w:rsidRPr="00000000">
              <w:rPr>
                <w:sz w:val="20"/>
                <w:szCs w:val="20"/>
                <w:rtl w:val="0"/>
              </w:rPr>
              <w:t xml:space="preserve">CPC Formation à la DSDEN 83</w:t>
            </w:r>
          </w:p>
        </w:tc>
        <w:tc>
          <w:tcPr/>
          <w:p w:rsidR="00000000" w:rsidDel="00000000" w:rsidP="00000000" w:rsidRDefault="00000000" w:rsidRPr="00000000" w14:paraId="00000388">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8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Pédagogie active au service des apprentissages (Sciences_1D)</w:t>
            </w:r>
          </w:p>
        </w:tc>
      </w:tr>
      <w:tr>
        <w:trPr>
          <w:cantSplit w:val="0"/>
          <w:tblHeader w:val="0"/>
        </w:trPr>
        <w:tc>
          <w:tcPr/>
          <w:p w:rsidR="00000000" w:rsidDel="00000000" w:rsidP="00000000" w:rsidRDefault="00000000" w:rsidRPr="00000000" w14:paraId="0000038A">
            <w:pPr>
              <w:widowControl w:val="0"/>
              <w:spacing w:line="240" w:lineRule="auto"/>
              <w:rPr>
                <w:sz w:val="20"/>
                <w:szCs w:val="20"/>
              </w:rPr>
            </w:pPr>
            <w:r w:rsidDel="00000000" w:rsidR="00000000" w:rsidRPr="00000000">
              <w:rPr>
                <w:sz w:val="20"/>
                <w:szCs w:val="20"/>
                <w:rtl w:val="0"/>
              </w:rPr>
              <w:t xml:space="preserve">SCHOENHENZ Isabelle  </w:t>
            </w:r>
          </w:p>
        </w:tc>
        <w:tc>
          <w:tcPr/>
          <w:p w:rsidR="00000000" w:rsidDel="00000000" w:rsidP="00000000" w:rsidRDefault="00000000" w:rsidRPr="00000000" w14:paraId="0000038B">
            <w:pPr>
              <w:widowControl w:val="0"/>
              <w:spacing w:line="240" w:lineRule="auto"/>
              <w:rPr>
                <w:sz w:val="20"/>
                <w:szCs w:val="20"/>
              </w:rPr>
            </w:pPr>
            <w:r w:rsidDel="00000000" w:rsidR="00000000" w:rsidRPr="00000000">
              <w:rPr>
                <w:sz w:val="20"/>
                <w:szCs w:val="20"/>
              </w:rPr>
              <w:drawing>
                <wp:inline distB="114300" distT="114300" distL="114300" distR="114300">
                  <wp:extent cx="1009650" cy="1315837"/>
                  <wp:effectExtent b="0" l="0" r="0" t="0"/>
                  <wp:docPr id="17" name="image3.jpg"/>
                  <a:graphic>
                    <a:graphicData uri="http://schemas.openxmlformats.org/drawingml/2006/picture">
                      <pic:pic>
                        <pic:nvPicPr>
                          <pic:cNvPr id="0" name="image3.jpg"/>
                          <pic:cNvPicPr preferRelativeResize="0"/>
                        </pic:nvPicPr>
                        <pic:blipFill>
                          <a:blip r:embed="rId106"/>
                          <a:srcRect b="0" l="0" r="0" t="0"/>
                          <a:stretch>
                            <a:fillRect/>
                          </a:stretch>
                        </pic:blipFill>
                        <pic:spPr>
                          <a:xfrm>
                            <a:off x="0" y="0"/>
                            <a:ext cx="1009650" cy="131583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8C">
            <w:pPr>
              <w:widowControl w:val="0"/>
              <w:spacing w:line="240" w:lineRule="auto"/>
              <w:rPr>
                <w:sz w:val="20"/>
                <w:szCs w:val="20"/>
              </w:rPr>
            </w:pPr>
            <w:r w:rsidDel="00000000" w:rsidR="00000000" w:rsidRPr="00000000">
              <w:rPr>
                <w:sz w:val="20"/>
                <w:szCs w:val="20"/>
                <w:rtl w:val="0"/>
              </w:rPr>
              <w:t xml:space="preserve">Formatrice en EPS (PRAG). Son domaine de prédilection est l’enseignement des disciplines physiques artistiques et notamment la danse scolaire.</w:t>
            </w:r>
          </w:p>
          <w:p w:rsidR="00000000" w:rsidDel="00000000" w:rsidP="00000000" w:rsidRDefault="00000000" w:rsidRPr="00000000" w14:paraId="0000038D">
            <w:pPr>
              <w:widowControl w:val="0"/>
              <w:spacing w:line="240" w:lineRule="auto"/>
              <w:rPr>
                <w:sz w:val="20"/>
                <w:szCs w:val="20"/>
              </w:rPr>
            </w:pPr>
            <w:r w:rsidDel="00000000" w:rsidR="00000000" w:rsidRPr="00000000">
              <w:rPr>
                <w:sz w:val="20"/>
                <w:szCs w:val="20"/>
                <w:rtl w:val="0"/>
              </w:rPr>
              <w:t xml:space="preserve">Chanteuse lyrique, elle s’est spécialisée dans le domaine de la voix professionnelle de l’enseignant.</w:t>
            </w:r>
          </w:p>
        </w:tc>
        <w:tc>
          <w:tcPr/>
          <w:p w:rsidR="00000000" w:rsidDel="00000000" w:rsidP="00000000" w:rsidRDefault="00000000" w:rsidRPr="00000000" w14:paraId="0000038E">
            <w:pPr>
              <w:widowControl w:val="0"/>
              <w:spacing w:line="240" w:lineRule="auto"/>
              <w:rPr>
                <w:sz w:val="20"/>
                <w:szCs w:val="20"/>
              </w:rPr>
            </w:pPr>
            <w:hyperlink r:id="rId107">
              <w:r w:rsidDel="00000000" w:rsidR="00000000" w:rsidRPr="00000000">
                <w:rPr>
                  <w:color w:val="1155cc"/>
                  <w:sz w:val="20"/>
                  <w:szCs w:val="20"/>
                  <w:u w:val="single"/>
                  <w:rtl w:val="0"/>
                </w:rPr>
                <w:t xml:space="preserve">isabelle.schoenhenz@univ-cotedazur.fr</w:t>
              </w:r>
            </w:hyperlink>
            <w:r w:rsidDel="00000000" w:rsidR="00000000" w:rsidRPr="00000000">
              <w:rPr>
                <w:rtl w:val="0"/>
              </w:rPr>
            </w:r>
          </w:p>
          <w:p w:rsidR="00000000" w:rsidDel="00000000" w:rsidP="00000000" w:rsidRDefault="00000000" w:rsidRPr="00000000" w14:paraId="0000038F">
            <w:pPr>
              <w:widowControl w:val="0"/>
              <w:spacing w:line="240" w:lineRule="auto"/>
              <w:rPr>
                <w:sz w:val="20"/>
                <w:szCs w:val="20"/>
              </w:rPr>
            </w:pPr>
            <w:r w:rsidDel="00000000" w:rsidR="00000000" w:rsidRPr="00000000">
              <w:rPr>
                <w:rtl w:val="0"/>
              </w:rPr>
            </w:r>
          </w:p>
        </w:tc>
        <w:tc>
          <w:tcPr/>
          <w:p w:rsidR="00000000" w:rsidDel="00000000" w:rsidP="00000000" w:rsidRDefault="00000000" w:rsidRPr="00000000" w14:paraId="0000039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Corps et voix</w:t>
            </w:r>
          </w:p>
        </w:tc>
      </w:tr>
      <w:tr>
        <w:trPr>
          <w:cantSplit w:val="0"/>
          <w:tblHeader w:val="0"/>
        </w:trPr>
        <w:tc>
          <w:tcPr/>
          <w:p w:rsidR="00000000" w:rsidDel="00000000" w:rsidP="00000000" w:rsidRDefault="00000000" w:rsidRPr="00000000" w14:paraId="00000391">
            <w:pPr>
              <w:widowControl w:val="0"/>
              <w:spacing w:line="240" w:lineRule="auto"/>
              <w:rPr>
                <w:sz w:val="20"/>
                <w:szCs w:val="20"/>
              </w:rPr>
            </w:pPr>
            <w:r w:rsidDel="00000000" w:rsidR="00000000" w:rsidRPr="00000000">
              <w:rPr>
                <w:sz w:val="20"/>
                <w:szCs w:val="20"/>
                <w:rtl w:val="0"/>
              </w:rPr>
              <w:t xml:space="preserve">STEF Jimmy</w:t>
            </w:r>
          </w:p>
        </w:tc>
        <w:tc>
          <w:tcPr/>
          <w:p w:rsidR="00000000" w:rsidDel="00000000" w:rsidP="00000000" w:rsidRDefault="00000000" w:rsidRPr="00000000" w14:paraId="00000392">
            <w:pPr>
              <w:widowControl w:val="0"/>
              <w:spacing w:line="240" w:lineRule="auto"/>
              <w:rPr>
                <w:sz w:val="20"/>
                <w:szCs w:val="20"/>
              </w:rPr>
            </w:pPr>
            <w:r w:rsidDel="00000000" w:rsidR="00000000" w:rsidRPr="00000000">
              <w:rPr>
                <w:sz w:val="20"/>
                <w:szCs w:val="20"/>
              </w:rPr>
              <w:drawing>
                <wp:inline distB="114300" distT="114300" distL="114300" distR="114300">
                  <wp:extent cx="936970" cy="936970"/>
                  <wp:effectExtent b="0" l="0" r="0" t="0"/>
                  <wp:docPr id="9" name="image19.jpg"/>
                  <a:graphic>
                    <a:graphicData uri="http://schemas.openxmlformats.org/drawingml/2006/picture">
                      <pic:pic>
                        <pic:nvPicPr>
                          <pic:cNvPr id="0" name="image19.jpg"/>
                          <pic:cNvPicPr preferRelativeResize="0"/>
                        </pic:nvPicPr>
                        <pic:blipFill>
                          <a:blip r:embed="rId108"/>
                          <a:srcRect b="0" l="0" r="0" t="0"/>
                          <a:stretch>
                            <a:fillRect/>
                          </a:stretch>
                        </pic:blipFill>
                        <pic:spPr>
                          <a:xfrm>
                            <a:off x="0" y="0"/>
                            <a:ext cx="936970" cy="93697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93">
            <w:pPr>
              <w:widowControl w:val="0"/>
              <w:spacing w:line="240" w:lineRule="auto"/>
              <w:rPr>
                <w:sz w:val="20"/>
                <w:szCs w:val="20"/>
              </w:rPr>
            </w:pPr>
            <w:r w:rsidDel="00000000" w:rsidR="00000000" w:rsidRPr="00000000">
              <w:rPr>
                <w:sz w:val="20"/>
                <w:szCs w:val="20"/>
                <w:rtl w:val="0"/>
              </w:rPr>
              <w:t xml:space="preserve">Docteur en sociologie de l’éducation et postdoctorant à l’Université Côte d’Azur. Ses recherches portent notamment  sur l’enseignement supérieur et le phénomène d’internationalisation en Europe et en Asie du Sud-Est. </w:t>
            </w:r>
          </w:p>
        </w:tc>
        <w:tc>
          <w:tcPr/>
          <w:p w:rsidR="00000000" w:rsidDel="00000000" w:rsidP="00000000" w:rsidRDefault="00000000" w:rsidRPr="00000000" w14:paraId="00000394">
            <w:pPr>
              <w:widowControl w:val="0"/>
              <w:spacing w:line="240" w:lineRule="auto"/>
              <w:rPr>
                <w:sz w:val="20"/>
                <w:szCs w:val="20"/>
              </w:rPr>
            </w:pPr>
            <w:hyperlink r:id="rId109">
              <w:r w:rsidDel="00000000" w:rsidR="00000000" w:rsidRPr="00000000">
                <w:rPr>
                  <w:color w:val="1155cc"/>
                  <w:sz w:val="20"/>
                  <w:szCs w:val="20"/>
                  <w:u w:val="single"/>
                  <w:rtl w:val="0"/>
                </w:rPr>
                <w:t xml:space="preserve">jimmy.stef@univ-cotedazur.fr</w:t>
              </w:r>
            </w:hyperlink>
            <w:r w:rsidDel="00000000" w:rsidR="00000000" w:rsidRPr="00000000">
              <w:rPr>
                <w:sz w:val="20"/>
                <w:szCs w:val="20"/>
                <w:rtl w:val="0"/>
              </w:rPr>
              <w:t xml:space="preserve"> </w:t>
            </w:r>
          </w:p>
        </w:tc>
        <w:tc>
          <w:tcPr/>
          <w:p w:rsidR="00000000" w:rsidDel="00000000" w:rsidP="00000000" w:rsidRDefault="00000000" w:rsidRPr="00000000" w14:paraId="00000395">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21"/>
                <w:szCs w:val="21"/>
                <w:highlight w:val="white"/>
                <w:rtl w:val="0"/>
              </w:rPr>
              <w:t xml:space="preserve">Problématiques éducatives actuelles</w:t>
            </w:r>
            <w:r w:rsidDel="00000000" w:rsidR="00000000" w:rsidRPr="00000000">
              <w:rPr>
                <w:rtl w:val="0"/>
              </w:rPr>
            </w:r>
          </w:p>
        </w:tc>
      </w:tr>
      <w:tr>
        <w:trPr>
          <w:cantSplit w:val="0"/>
          <w:tblHeader w:val="0"/>
        </w:trPr>
        <w:tc>
          <w:tcPr/>
          <w:p w:rsidR="00000000" w:rsidDel="00000000" w:rsidP="00000000" w:rsidRDefault="00000000" w:rsidRPr="00000000" w14:paraId="00000396">
            <w:pPr>
              <w:widowControl w:val="0"/>
              <w:spacing w:line="240" w:lineRule="auto"/>
              <w:rPr>
                <w:sz w:val="20"/>
                <w:szCs w:val="20"/>
              </w:rPr>
            </w:pPr>
            <w:r w:rsidDel="00000000" w:rsidR="00000000" w:rsidRPr="00000000">
              <w:rPr>
                <w:sz w:val="20"/>
                <w:szCs w:val="20"/>
                <w:rtl w:val="0"/>
              </w:rPr>
              <w:t xml:space="preserve">TORRALBA Denis</w:t>
            </w:r>
          </w:p>
        </w:tc>
        <w:tc>
          <w:tcPr/>
          <w:p w:rsidR="00000000" w:rsidDel="00000000" w:rsidP="00000000" w:rsidRDefault="00000000" w:rsidRPr="00000000" w14:paraId="00000397">
            <w:pPr>
              <w:widowControl w:val="0"/>
              <w:spacing w:line="240" w:lineRule="auto"/>
              <w:rPr>
                <w:sz w:val="20"/>
                <w:szCs w:val="20"/>
              </w:rPr>
            </w:pPr>
            <w:r w:rsidDel="00000000" w:rsidR="00000000" w:rsidRPr="00000000">
              <w:rPr>
                <w:rtl w:val="0"/>
              </w:rPr>
            </w:r>
          </w:p>
        </w:tc>
        <w:tc>
          <w:tcPr>
            <w:tcBorders>
              <w:bottom w:color="000000" w:space="0" w:sz="8" w:val="single"/>
            </w:tcBorders>
          </w:tcPr>
          <w:p w:rsidR="00000000" w:rsidDel="00000000" w:rsidP="00000000" w:rsidRDefault="00000000" w:rsidRPr="00000000" w14:paraId="00000398">
            <w:pPr>
              <w:widowControl w:val="0"/>
              <w:spacing w:line="240" w:lineRule="auto"/>
              <w:rPr>
                <w:sz w:val="20"/>
                <w:szCs w:val="20"/>
              </w:rPr>
            </w:pPr>
            <w:r w:rsidDel="00000000" w:rsidR="00000000" w:rsidRPr="00000000">
              <w:rPr>
                <w:sz w:val="20"/>
                <w:szCs w:val="20"/>
                <w:rtl w:val="0"/>
              </w:rPr>
              <w:t xml:space="preserve">Professeur agrégé, docteur en mathématiques, en poste à l'INSPE</w:t>
            </w:r>
          </w:p>
          <w:p w:rsidR="00000000" w:rsidDel="00000000" w:rsidP="00000000" w:rsidRDefault="00000000" w:rsidRPr="00000000" w14:paraId="00000399">
            <w:pPr>
              <w:widowControl w:val="0"/>
              <w:spacing w:line="240" w:lineRule="auto"/>
              <w:rPr>
                <w:sz w:val="20"/>
                <w:szCs w:val="20"/>
              </w:rPr>
            </w:pPr>
            <w:r w:rsidDel="00000000" w:rsidR="00000000" w:rsidRPr="00000000">
              <w:rPr>
                <w:sz w:val="20"/>
                <w:szCs w:val="20"/>
                <w:rtl w:val="0"/>
              </w:rPr>
              <w:t xml:space="preserve"> participe à la formation initiale 1D et 2D à l’INSPE et </w:t>
            </w:r>
          </w:p>
          <w:p w:rsidR="00000000" w:rsidDel="00000000" w:rsidP="00000000" w:rsidRDefault="00000000" w:rsidRPr="00000000" w14:paraId="0000039A">
            <w:pPr>
              <w:widowControl w:val="0"/>
              <w:spacing w:line="240" w:lineRule="auto"/>
              <w:rPr>
                <w:sz w:val="20"/>
                <w:szCs w:val="20"/>
              </w:rPr>
            </w:pPr>
            <w:r w:rsidDel="00000000" w:rsidR="00000000" w:rsidRPr="00000000">
              <w:rPr>
                <w:sz w:val="20"/>
                <w:szCs w:val="20"/>
                <w:rtl w:val="0"/>
              </w:rPr>
              <w:t xml:space="preserve">enseigne en licence de mathématiques à l’UniCA.</w:t>
            </w:r>
          </w:p>
          <w:p w:rsidR="00000000" w:rsidDel="00000000" w:rsidP="00000000" w:rsidRDefault="00000000" w:rsidRPr="00000000" w14:paraId="0000039B">
            <w:pPr>
              <w:widowControl w:val="0"/>
              <w:spacing w:line="240" w:lineRule="auto"/>
              <w:rPr>
                <w:sz w:val="20"/>
                <w:szCs w:val="20"/>
              </w:rPr>
            </w:pPr>
            <w:r w:rsidDel="00000000" w:rsidR="00000000" w:rsidRPr="00000000">
              <w:rPr>
                <w:sz w:val="20"/>
                <w:szCs w:val="20"/>
                <w:rtl w:val="0"/>
              </w:rPr>
              <w:t xml:space="preserve">Responsable du M1 MEEF parcours Mathématiques à l’INSPE</w:t>
            </w:r>
          </w:p>
          <w:p w:rsidR="00000000" w:rsidDel="00000000" w:rsidP="00000000" w:rsidRDefault="00000000" w:rsidRPr="00000000" w14:paraId="0000039C">
            <w:pPr>
              <w:widowControl w:val="0"/>
              <w:spacing w:line="240" w:lineRule="auto"/>
              <w:rPr>
                <w:sz w:val="20"/>
                <w:szCs w:val="20"/>
              </w:rPr>
            </w:pPr>
            <w:r w:rsidDel="00000000" w:rsidR="00000000" w:rsidRPr="00000000">
              <w:rPr>
                <w:rtl w:val="0"/>
              </w:rPr>
            </w:r>
          </w:p>
        </w:tc>
        <w:tc>
          <w:tcPr>
            <w:tcBorders>
              <w:bottom w:color="000000" w:space="0" w:sz="8" w:val="single"/>
            </w:tcBorders>
          </w:tcPr>
          <w:p w:rsidR="00000000" w:rsidDel="00000000" w:rsidP="00000000" w:rsidRDefault="00000000" w:rsidRPr="00000000" w14:paraId="0000039D">
            <w:pPr>
              <w:widowControl w:val="0"/>
              <w:spacing w:line="240" w:lineRule="auto"/>
              <w:rPr>
                <w:sz w:val="20"/>
                <w:szCs w:val="20"/>
              </w:rPr>
            </w:pPr>
            <w:hyperlink r:id="rId110">
              <w:r w:rsidDel="00000000" w:rsidR="00000000" w:rsidRPr="00000000">
                <w:rPr>
                  <w:color w:val="1155cc"/>
                  <w:sz w:val="20"/>
                  <w:szCs w:val="20"/>
                  <w:u w:val="single"/>
                  <w:rtl w:val="0"/>
                </w:rPr>
                <w:t xml:space="preserve">denis.torralba@univ-cotedazur.fr</w:t>
              </w:r>
            </w:hyperlink>
            <w:r w:rsidDel="00000000" w:rsidR="00000000" w:rsidRPr="00000000">
              <w:rPr>
                <w:rtl w:val="0"/>
              </w:rPr>
            </w:r>
          </w:p>
          <w:p w:rsidR="00000000" w:rsidDel="00000000" w:rsidP="00000000" w:rsidRDefault="00000000" w:rsidRPr="00000000" w14:paraId="0000039E">
            <w:pPr>
              <w:widowControl w:val="0"/>
              <w:spacing w:line="240" w:lineRule="auto"/>
              <w:rPr>
                <w:sz w:val="20"/>
                <w:szCs w:val="20"/>
              </w:rPr>
            </w:pPr>
            <w:r w:rsidDel="00000000" w:rsidR="00000000" w:rsidRPr="00000000">
              <w:rPr>
                <w:rtl w:val="0"/>
              </w:rPr>
            </w:r>
          </w:p>
        </w:tc>
        <w:tc>
          <w:tcPr>
            <w:tcBorders>
              <w:bottom w:color="000000" w:space="0" w:sz="8" w:val="single"/>
            </w:tcBorders>
          </w:tcPr>
          <w:p w:rsidR="00000000" w:rsidDel="00000000" w:rsidP="00000000" w:rsidRDefault="00000000" w:rsidRPr="00000000" w14:paraId="0000039F">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Renforcement des connaissances en didactique des mathématiques (2D)</w:t>
            </w:r>
          </w:p>
        </w:tc>
      </w:tr>
      <w:tr>
        <w:trPr>
          <w:cantSplit w:val="0"/>
          <w:tblHeader w:val="0"/>
        </w:trPr>
        <w:tc>
          <w:tcPr/>
          <w:p w:rsidR="00000000" w:rsidDel="00000000" w:rsidP="00000000" w:rsidRDefault="00000000" w:rsidRPr="00000000" w14:paraId="000003A0">
            <w:pPr>
              <w:widowControl w:val="0"/>
              <w:spacing w:line="240" w:lineRule="auto"/>
              <w:rPr>
                <w:sz w:val="20"/>
                <w:szCs w:val="20"/>
              </w:rPr>
            </w:pPr>
            <w:r w:rsidDel="00000000" w:rsidR="00000000" w:rsidRPr="00000000">
              <w:rPr>
                <w:sz w:val="20"/>
                <w:szCs w:val="20"/>
                <w:rtl w:val="0"/>
              </w:rPr>
              <w:t xml:space="preserve">UCELLI Cécile </w:t>
            </w:r>
          </w:p>
        </w:tc>
        <w:tc>
          <w:tcPr/>
          <w:p w:rsidR="00000000" w:rsidDel="00000000" w:rsidP="00000000" w:rsidRDefault="00000000" w:rsidRPr="00000000" w14:paraId="000003A1">
            <w:pPr>
              <w:widowControl w:val="0"/>
              <w:spacing w:line="240" w:lineRule="auto"/>
              <w:rPr>
                <w:sz w:val="20"/>
                <w:szCs w:val="20"/>
              </w:rPr>
            </w:pPr>
            <w:r w:rsidDel="00000000" w:rsidR="00000000" w:rsidRPr="00000000">
              <w:rPr>
                <w:sz w:val="20"/>
                <w:szCs w:val="20"/>
              </w:rPr>
              <w:drawing>
                <wp:inline distB="114300" distT="114300" distL="114300" distR="114300">
                  <wp:extent cx="852488" cy="594158"/>
                  <wp:effectExtent b="0" l="0" r="0" t="0"/>
                  <wp:docPr id="22" name="image17.png"/>
                  <a:graphic>
                    <a:graphicData uri="http://schemas.openxmlformats.org/drawingml/2006/picture">
                      <pic:pic>
                        <pic:nvPicPr>
                          <pic:cNvPr id="0" name="image17.png"/>
                          <pic:cNvPicPr preferRelativeResize="0"/>
                        </pic:nvPicPr>
                        <pic:blipFill>
                          <a:blip r:embed="rId33"/>
                          <a:srcRect b="0" l="0" r="0" t="0"/>
                          <a:stretch>
                            <a:fillRect/>
                          </a:stretch>
                        </pic:blipFill>
                        <pic:spPr>
                          <a:xfrm>
                            <a:off x="0" y="0"/>
                            <a:ext cx="852488" cy="594158"/>
                          </a:xfrm>
                          <a:prstGeom prst="rect"/>
                          <a:ln/>
                        </pic:spPr>
                      </pic:pic>
                    </a:graphicData>
                  </a:graphic>
                </wp:inline>
              </w:drawing>
            </w:r>
            <w:r w:rsidDel="00000000" w:rsidR="00000000" w:rsidRPr="00000000">
              <w:rPr>
                <w:rtl w:val="0"/>
              </w:rPr>
            </w:r>
          </w:p>
        </w:tc>
        <w:tc>
          <w:tcPr>
            <w:tcBorders>
              <w:bottom w:color="000000" w:space="0" w:sz="8" w:val="single"/>
            </w:tcBorders>
          </w:tcPr>
          <w:p w:rsidR="00000000" w:rsidDel="00000000" w:rsidP="00000000" w:rsidRDefault="00000000" w:rsidRPr="00000000" w14:paraId="000003A2">
            <w:pPr>
              <w:widowControl w:val="0"/>
              <w:spacing w:line="240" w:lineRule="auto"/>
              <w:rPr>
                <w:sz w:val="20"/>
                <w:szCs w:val="20"/>
              </w:rPr>
            </w:pPr>
            <w:r w:rsidDel="00000000" w:rsidR="00000000" w:rsidRPr="00000000">
              <w:rPr>
                <w:sz w:val="20"/>
                <w:szCs w:val="20"/>
                <w:rtl w:val="0"/>
              </w:rPr>
              <w:t xml:space="preserve">Anciennement Psychologue Education Nationale,  Coordinatrice pédagogique des centres Inspé du Var , Responsable académique de la formation professionnelle spécialisée Cappei (Certificat d’Aptitude Professionnelle au Pratiques de l'Éducation Inclusive)</w:t>
            </w:r>
          </w:p>
        </w:tc>
        <w:tc>
          <w:tcPr>
            <w:tcBorders>
              <w:bottom w:color="000000" w:space="0" w:sz="8" w:val="single"/>
            </w:tcBorders>
          </w:tcPr>
          <w:p w:rsidR="00000000" w:rsidDel="00000000" w:rsidP="00000000" w:rsidRDefault="00000000" w:rsidRPr="00000000" w14:paraId="000003A3">
            <w:pPr>
              <w:widowControl w:val="0"/>
              <w:spacing w:line="240" w:lineRule="auto"/>
              <w:rPr>
                <w:sz w:val="20"/>
                <w:szCs w:val="20"/>
              </w:rPr>
            </w:pPr>
            <w:hyperlink r:id="rId111">
              <w:r w:rsidDel="00000000" w:rsidR="00000000" w:rsidRPr="00000000">
                <w:rPr>
                  <w:color w:val="1155cc"/>
                  <w:sz w:val="20"/>
                  <w:szCs w:val="20"/>
                  <w:u w:val="single"/>
                  <w:rtl w:val="0"/>
                </w:rPr>
                <w:t xml:space="preserve">cecile.ucelli@univ-cotedazur.fr</w:t>
              </w:r>
            </w:hyperlink>
            <w:r w:rsidDel="00000000" w:rsidR="00000000" w:rsidRPr="00000000">
              <w:rPr>
                <w:rtl w:val="0"/>
              </w:rPr>
            </w:r>
          </w:p>
          <w:p w:rsidR="00000000" w:rsidDel="00000000" w:rsidP="00000000" w:rsidRDefault="00000000" w:rsidRPr="00000000" w14:paraId="000003A4">
            <w:pPr>
              <w:widowControl w:val="0"/>
              <w:spacing w:line="240" w:lineRule="auto"/>
              <w:rPr>
                <w:sz w:val="20"/>
                <w:szCs w:val="20"/>
              </w:rPr>
            </w:pPr>
            <w:r w:rsidDel="00000000" w:rsidR="00000000" w:rsidRPr="00000000">
              <w:rPr>
                <w:sz w:val="20"/>
                <w:szCs w:val="20"/>
                <w:rtl w:val="0"/>
              </w:rPr>
              <w:t xml:space="preserve">Twitter : @UcelliLucile</w:t>
            </w:r>
          </w:p>
        </w:tc>
        <w:tc>
          <w:tcPr>
            <w:tcBorders>
              <w:bottom w:color="000000" w:space="0" w:sz="8" w:val="single"/>
            </w:tcBorders>
          </w:tcPr>
          <w:p w:rsidR="00000000" w:rsidDel="00000000" w:rsidP="00000000" w:rsidRDefault="00000000" w:rsidRPr="00000000" w14:paraId="000003A5">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Appropriation des documents professionnels pour construire une progression /programmation /séquence</w:t>
            </w:r>
          </w:p>
          <w:p w:rsidR="00000000" w:rsidDel="00000000" w:rsidP="00000000" w:rsidRDefault="00000000" w:rsidRPr="00000000" w14:paraId="000003A6">
            <w:pPr>
              <w:widowControl w:val="0"/>
              <w:spacing w:line="240" w:lineRule="auto"/>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3A7">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Appropriation des instructions officielles pour enseigner</w:t>
            </w:r>
          </w:p>
          <w:p w:rsidR="00000000" w:rsidDel="00000000" w:rsidP="00000000" w:rsidRDefault="00000000" w:rsidRPr="00000000" w14:paraId="000003A8">
            <w:pPr>
              <w:widowControl w:val="0"/>
              <w:spacing w:line="240" w:lineRule="auto"/>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Gestion de l'hétérogénéité et analyse des pratiques</w:t>
            </w:r>
          </w:p>
        </w:tc>
      </w:tr>
      <w:tr>
        <w:trPr>
          <w:cantSplit w:val="0"/>
          <w:tblHeader w:val="0"/>
        </w:trPr>
        <w:tc>
          <w:tcPr/>
          <w:p w:rsidR="00000000" w:rsidDel="00000000" w:rsidP="00000000" w:rsidRDefault="00000000" w:rsidRPr="00000000" w14:paraId="000003A9">
            <w:pPr>
              <w:widowControl w:val="0"/>
              <w:spacing w:line="240" w:lineRule="auto"/>
              <w:jc w:val="center"/>
              <w:rPr>
                <w:sz w:val="20"/>
                <w:szCs w:val="20"/>
              </w:rPr>
            </w:pPr>
            <w:r w:rsidDel="00000000" w:rsidR="00000000" w:rsidRPr="00000000">
              <w:rPr>
                <w:sz w:val="20"/>
                <w:szCs w:val="20"/>
                <w:rtl w:val="0"/>
              </w:rPr>
              <w:t xml:space="preserve">VACCARI Yves</w:t>
            </w:r>
          </w:p>
        </w:tc>
        <w:tc>
          <w:tcPr>
            <w:tcBorders>
              <w:right w:color="000000" w:space="0" w:sz="8" w:val="single"/>
            </w:tcBorders>
          </w:tcPr>
          <w:p w:rsidR="00000000" w:rsidDel="00000000" w:rsidP="00000000" w:rsidRDefault="00000000" w:rsidRPr="00000000" w14:paraId="000003AA">
            <w:pPr>
              <w:widowControl w:val="0"/>
              <w:spacing w:line="240" w:lineRule="auto"/>
              <w:jc w:val="center"/>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B">
            <w:pPr>
              <w:widowControl w:val="0"/>
              <w:spacing w:line="240" w:lineRule="auto"/>
              <w:rPr>
                <w:sz w:val="20"/>
                <w:szCs w:val="20"/>
              </w:rPr>
            </w:pPr>
            <w:r w:rsidDel="00000000" w:rsidR="00000000" w:rsidRPr="00000000">
              <w:rPr>
                <w:sz w:val="20"/>
                <w:szCs w:val="20"/>
                <w:rtl w:val="0"/>
              </w:rPr>
              <w:t xml:space="preserve">Professseur de Sciences de la Vie et de la Terre. Formateur auprès de l’Inspé de l’académie de Nice dans le domaine des Sciences et du Développement Durable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C">
            <w:pPr>
              <w:widowControl w:val="0"/>
              <w:spacing w:line="240" w:lineRule="auto"/>
              <w:rPr>
                <w:sz w:val="20"/>
                <w:szCs w:val="20"/>
              </w:rPr>
            </w:pPr>
            <w:r w:rsidDel="00000000" w:rsidR="00000000" w:rsidRPr="00000000">
              <w:rPr>
                <w:sz w:val="20"/>
                <w:szCs w:val="20"/>
                <w:rtl w:val="0"/>
              </w:rPr>
              <w:t xml:space="preserve">yves.vaccari@univ-cotedazur.fr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D">
            <w:pPr>
              <w:widowControl w:val="0"/>
              <w:spacing w:line="240" w:lineRule="auto"/>
              <w:rPr>
                <w:sz w:val="20"/>
                <w:szCs w:val="20"/>
              </w:rPr>
            </w:pPr>
            <w:r w:rsidDel="00000000" w:rsidR="00000000" w:rsidRPr="00000000">
              <w:rPr>
                <w:sz w:val="20"/>
                <w:szCs w:val="20"/>
                <w:rtl w:val="0"/>
              </w:rPr>
              <w:t xml:space="preserve">Travail sur la situation déclenchante/l'accroche/l'implication des élèves et stratégies motivationnelles (autonomie, plan de travail …)</w:t>
            </w:r>
          </w:p>
          <w:p w:rsidR="00000000" w:rsidDel="00000000" w:rsidP="00000000" w:rsidRDefault="00000000" w:rsidRPr="00000000" w14:paraId="000003AE">
            <w:pPr>
              <w:widowControl w:val="0"/>
              <w:spacing w:line="240" w:lineRule="auto"/>
              <w:rPr>
                <w:sz w:val="20"/>
                <w:szCs w:val="20"/>
              </w:rPr>
            </w:pPr>
            <w:r w:rsidDel="00000000" w:rsidR="00000000" w:rsidRPr="00000000">
              <w:rPr>
                <w:rtl w:val="0"/>
              </w:rPr>
            </w:r>
          </w:p>
          <w:p w:rsidR="00000000" w:rsidDel="00000000" w:rsidP="00000000" w:rsidRDefault="00000000" w:rsidRPr="00000000" w14:paraId="000003AF">
            <w:pPr>
              <w:widowControl w:val="0"/>
              <w:spacing w:line="240" w:lineRule="auto"/>
              <w:rPr>
                <w:sz w:val="20"/>
                <w:szCs w:val="20"/>
              </w:rPr>
            </w:pPr>
            <w:r w:rsidDel="00000000" w:rsidR="00000000" w:rsidRPr="00000000">
              <w:rPr>
                <w:sz w:val="20"/>
                <w:szCs w:val="20"/>
                <w:highlight w:val="white"/>
                <w:rtl w:val="0"/>
              </w:rPr>
              <w:t xml:space="preserve">Renforcement des connaissances en didactique (sciences)</w:t>
            </w:r>
            <w:r w:rsidDel="00000000" w:rsidR="00000000" w:rsidRPr="00000000">
              <w:rPr>
                <w:rtl w:val="0"/>
              </w:rPr>
            </w:r>
          </w:p>
        </w:tc>
      </w:tr>
      <w:tr>
        <w:trPr>
          <w:cantSplit w:val="0"/>
          <w:tblHeader w:val="0"/>
        </w:trPr>
        <w:tc>
          <w:tcPr/>
          <w:p w:rsidR="00000000" w:rsidDel="00000000" w:rsidP="00000000" w:rsidRDefault="00000000" w:rsidRPr="00000000" w14:paraId="000003B0">
            <w:pPr>
              <w:widowControl w:val="0"/>
              <w:spacing w:line="240" w:lineRule="auto"/>
              <w:jc w:val="center"/>
              <w:rPr>
                <w:sz w:val="20"/>
                <w:szCs w:val="20"/>
              </w:rPr>
            </w:pPr>
            <w:r w:rsidDel="00000000" w:rsidR="00000000" w:rsidRPr="00000000">
              <w:rPr>
                <w:sz w:val="20"/>
                <w:szCs w:val="20"/>
                <w:rtl w:val="0"/>
              </w:rPr>
              <w:t xml:space="preserve">VIAL Stéphane</w:t>
            </w:r>
          </w:p>
        </w:tc>
        <w:tc>
          <w:tcPr>
            <w:tcBorders>
              <w:right w:color="000000" w:space="0" w:sz="8" w:val="single"/>
            </w:tcBorders>
          </w:tcPr>
          <w:p w:rsidR="00000000" w:rsidDel="00000000" w:rsidP="00000000" w:rsidRDefault="00000000" w:rsidRPr="00000000" w14:paraId="000003B1">
            <w:pPr>
              <w:widowControl w:val="0"/>
              <w:spacing w:line="240" w:lineRule="auto"/>
              <w:jc w:val="center"/>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B2">
            <w:pPr>
              <w:widowControl w:val="0"/>
              <w:spacing w:line="240" w:lineRule="auto"/>
              <w:rPr>
                <w:sz w:val="20"/>
                <w:szCs w:val="20"/>
              </w:rPr>
            </w:pPr>
            <w:r w:rsidDel="00000000" w:rsidR="00000000" w:rsidRPr="00000000">
              <w:rPr>
                <w:sz w:val="20"/>
                <w:szCs w:val="20"/>
                <w:rtl w:val="0"/>
              </w:rPr>
              <w:t xml:space="preserve">Professeur de lettres, conseil d’enseignement lettres et arts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B3">
            <w:pPr>
              <w:widowControl w:val="0"/>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B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Renforcement des connaissances en didactique (Lettres_1D)</w:t>
            </w:r>
          </w:p>
          <w:p w:rsidR="00000000" w:rsidDel="00000000" w:rsidP="00000000" w:rsidRDefault="00000000" w:rsidRPr="00000000" w14:paraId="000003B5">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6">
            <w:pPr>
              <w:widowControl w:val="0"/>
              <w:spacing w:line="240" w:lineRule="auto"/>
              <w:rPr>
                <w:rFonts w:ascii="Calibri" w:cs="Calibri" w:eastAsia="Calibri" w:hAnsi="Calibri"/>
                <w:sz w:val="20"/>
                <w:szCs w:val="20"/>
              </w:rPr>
            </w:pPr>
            <w:r w:rsidDel="00000000" w:rsidR="00000000" w:rsidRPr="00000000">
              <w:rPr>
                <w:sz w:val="20"/>
                <w:szCs w:val="20"/>
                <w:rtl w:val="0"/>
              </w:rPr>
              <w:t xml:space="preserve">Travail sur la situation déclenchante/l'accroche/l'implication des élèves et stratégies motivationnelles (autonomie, plan de travail …)</w:t>
            </w:r>
            <w:r w:rsidDel="00000000" w:rsidR="00000000" w:rsidRPr="00000000">
              <w:rPr>
                <w:rtl w:val="0"/>
              </w:rPr>
            </w:r>
          </w:p>
          <w:p w:rsidR="00000000" w:rsidDel="00000000" w:rsidP="00000000" w:rsidRDefault="00000000" w:rsidRPr="00000000" w14:paraId="000003B7">
            <w:pPr>
              <w:widowControl w:val="0"/>
              <w:spacing w:line="240" w:lineRule="auto"/>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3B8">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3B9">
      <w:pPr>
        <w:jc w:val="both"/>
        <w:rPr/>
      </w:pPr>
      <w:r w:rsidDel="00000000" w:rsidR="00000000" w:rsidRPr="00000000">
        <w:rPr>
          <w:rtl w:val="0"/>
        </w:rPr>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pStyle w:val="Title"/>
        <w:rPr/>
      </w:pPr>
      <w:bookmarkStart w:colFirst="0" w:colLast="0" w:name="_b7uqah3f1gbq" w:id="27"/>
      <w:bookmarkEnd w:id="27"/>
      <w:r w:rsidDel="00000000" w:rsidR="00000000" w:rsidRPr="00000000">
        <w:rPr>
          <w:rtl w:val="0"/>
        </w:rPr>
        <w:t xml:space="preserve">Organisation des enseignements</w:t>
      </w:r>
    </w:p>
    <w:p w:rsidR="00000000" w:rsidDel="00000000" w:rsidP="00000000" w:rsidRDefault="00000000" w:rsidRPr="00000000" w14:paraId="000003BC">
      <w:pPr>
        <w:pStyle w:val="Heading2"/>
        <w:rPr/>
      </w:pPr>
      <w:bookmarkStart w:colFirst="0" w:colLast="0" w:name="_h78q2gacdvm5" w:id="28"/>
      <w:bookmarkEnd w:id="28"/>
      <w:r w:rsidDel="00000000" w:rsidR="00000000" w:rsidRPr="00000000">
        <w:rPr>
          <w:rtl w:val="0"/>
        </w:rPr>
        <w:t xml:space="preserve">Le plan de formation</w:t>
      </w:r>
    </w:p>
    <w:p w:rsidR="00000000" w:rsidDel="00000000" w:rsidP="00000000" w:rsidRDefault="00000000" w:rsidRPr="00000000" w14:paraId="000003BD">
      <w:pPr>
        <w:pStyle w:val="Heading3"/>
        <w:rPr/>
      </w:pPr>
      <w:bookmarkStart w:colFirst="0" w:colLast="0" w:name="_9tioezbmtpmd" w:id="29"/>
      <w:bookmarkEnd w:id="29"/>
      <w:r w:rsidDel="00000000" w:rsidR="00000000" w:rsidRPr="00000000">
        <w:rPr>
          <w:rtl w:val="0"/>
        </w:rPr>
        <w:t xml:space="preserve">Généralités</w:t>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jc w:val="both"/>
        <w:rPr/>
      </w:pPr>
      <w:r w:rsidDel="00000000" w:rsidR="00000000" w:rsidRPr="00000000">
        <w:rPr>
          <w:rtl w:val="0"/>
        </w:rPr>
        <w:t xml:space="preserve">Le DIU est un plan de formation. Il vise à assurer votre accompagnement à l’entrée dans le métier par le biais d’un programme de formation et d’un tutorat mixte (tuteur terrain / tuteur référent universitaire (Cf </w:t>
      </w:r>
      <w:hyperlink w:anchor="kix.n62bs3dzagoy">
        <w:r w:rsidDel="00000000" w:rsidR="00000000" w:rsidRPr="00000000">
          <w:rPr>
            <w:color w:val="1155cc"/>
            <w:u w:val="single"/>
            <w:rtl w:val="0"/>
          </w:rPr>
          <w:t xml:space="preserve">texte de référence</w:t>
        </w:r>
      </w:hyperlink>
      <w:r w:rsidDel="00000000" w:rsidR="00000000" w:rsidRPr="00000000">
        <w:rPr>
          <w:rtl w:val="0"/>
        </w:rPr>
        <w:t xml:space="preserve">). </w:t>
      </w:r>
    </w:p>
    <w:p w:rsidR="00000000" w:rsidDel="00000000" w:rsidP="00000000" w:rsidRDefault="00000000" w:rsidRPr="00000000" w14:paraId="000003C0">
      <w:pPr>
        <w:pStyle w:val="Heading3"/>
        <w:jc w:val="both"/>
        <w:rPr/>
      </w:pPr>
      <w:bookmarkStart w:colFirst="0" w:colLast="0" w:name="_rj3xero8jww6" w:id="30"/>
      <w:bookmarkEnd w:id="30"/>
      <w:r w:rsidDel="00000000" w:rsidR="00000000" w:rsidRPr="00000000">
        <w:rPr>
          <w:rtl w:val="0"/>
        </w:rPr>
        <w:t xml:space="preserve">Les grands principes</w:t>
      </w:r>
    </w:p>
    <w:p w:rsidR="00000000" w:rsidDel="00000000" w:rsidP="00000000" w:rsidRDefault="00000000" w:rsidRPr="00000000" w14:paraId="000003C1">
      <w:pPr>
        <w:jc w:val="both"/>
        <w:rPr/>
      </w:pPr>
      <w:r w:rsidDel="00000000" w:rsidR="00000000" w:rsidRPr="00000000">
        <w:rPr>
          <w:rtl w:val="0"/>
        </w:rPr>
      </w:r>
    </w:p>
    <w:p w:rsidR="00000000" w:rsidDel="00000000" w:rsidP="00000000" w:rsidRDefault="00000000" w:rsidRPr="00000000" w14:paraId="000003C2">
      <w:pPr>
        <w:pBdr>
          <w:top w:color="ff9900" w:space="0" w:sz="8" w:val="single"/>
          <w:left w:color="ff9900" w:space="0" w:sz="8" w:val="single"/>
          <w:bottom w:color="ff9900" w:space="0" w:sz="8" w:val="single"/>
          <w:right w:color="ff9900" w:space="0" w:sz="8" w:val="single"/>
        </w:pBdr>
        <w:shd w:fill="fce5cd" w:val="clear"/>
        <w:jc w:val="both"/>
        <w:rPr/>
      </w:pPr>
      <w:r w:rsidDel="00000000" w:rsidR="00000000" w:rsidRPr="00000000">
        <w:rPr>
          <w:rtl w:val="0"/>
        </w:rPr>
        <w:t xml:space="preserve">1/ Vous accompagner à développer les outils intellectuels qui permettront d’acquérir un niveau de maîtrise suffisant. L’évaluation est réalisée sur la base de vos traces d’activités (cahier journal, photographies de traces écrites, traces audio/vidéo </w:t>
      </w:r>
      <w:r w:rsidDel="00000000" w:rsidR="00000000" w:rsidRPr="00000000">
        <w:rPr>
          <w:u w:val="single"/>
          <w:rtl w:val="0"/>
        </w:rPr>
        <w:t xml:space="preserve">sous certaines conditions (qui seront précisées dans le cadre des enseignements par la direction du DIU)</w:t>
      </w:r>
      <w:r w:rsidDel="00000000" w:rsidR="00000000" w:rsidRPr="00000000">
        <w:rPr>
          <w:rtl w:val="0"/>
        </w:rPr>
        <w:t xml:space="preserve">. </w:t>
      </w:r>
    </w:p>
    <w:p w:rsidR="00000000" w:rsidDel="00000000" w:rsidP="00000000" w:rsidRDefault="00000000" w:rsidRPr="00000000" w14:paraId="000003C3">
      <w:pPr>
        <w:pBdr>
          <w:top w:color="ff9900" w:space="0" w:sz="8" w:val="single"/>
          <w:left w:color="ff9900" w:space="0" w:sz="8" w:val="single"/>
          <w:bottom w:color="ff9900" w:space="0" w:sz="8" w:val="single"/>
          <w:right w:color="ff9900" w:space="0" w:sz="8" w:val="single"/>
        </w:pBdr>
        <w:shd w:fill="fce5cd" w:val="clear"/>
        <w:jc w:val="both"/>
        <w:rPr/>
      </w:pPr>
      <w:r w:rsidDel="00000000" w:rsidR="00000000" w:rsidRPr="00000000">
        <w:rPr>
          <w:rtl w:val="0"/>
        </w:rPr>
      </w:r>
    </w:p>
    <w:p w:rsidR="00000000" w:rsidDel="00000000" w:rsidP="00000000" w:rsidRDefault="00000000" w:rsidRPr="00000000" w14:paraId="000003C4">
      <w:pPr>
        <w:pBdr>
          <w:top w:color="ff9900" w:space="0" w:sz="8" w:val="single"/>
          <w:left w:color="ff9900" w:space="0" w:sz="8" w:val="single"/>
          <w:bottom w:color="ff9900" w:space="0" w:sz="8" w:val="single"/>
          <w:right w:color="ff9900" w:space="0" w:sz="8" w:val="single"/>
        </w:pBdr>
        <w:shd w:fill="fce5cd" w:val="clear"/>
        <w:jc w:val="both"/>
        <w:rPr/>
      </w:pPr>
      <w:r w:rsidDel="00000000" w:rsidR="00000000" w:rsidRPr="00000000">
        <w:rPr>
          <w:rtl w:val="0"/>
        </w:rPr>
        <w:t xml:space="preserve">2/ vous donner l’accès à des ressources complémentaires (en pré-disponibilité sur Moodle (appelé LMS UCA) afin de développer votre curiosité et vous accompagner dans votre autoformation.</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pBdr>
          <w:top w:color="fce5cd" w:space="0" w:sz="8" w:val="single"/>
          <w:left w:color="fce5cd" w:space="0" w:sz="8" w:val="single"/>
          <w:bottom w:color="fce5cd" w:space="0" w:sz="8" w:val="single"/>
          <w:right w:color="fce5cd" w:space="0" w:sz="8" w:val="single"/>
        </w:pBdr>
        <w:shd w:fill="fff2cc" w:val="clear"/>
        <w:rPr/>
      </w:pPr>
      <w:r w:rsidDel="00000000" w:rsidR="00000000" w:rsidRPr="00000000">
        <w:rPr>
          <w:rtl w:val="0"/>
        </w:rPr>
        <w:t xml:space="preserve">Il ne s’agit pas d’une charge supplémentaire de travail. Ce processus permet de renforcer notre accompagnement et de vous aider à exprimer des besoins (conformément au </w:t>
      </w:r>
      <w:hyperlink r:id="rId112">
        <w:r w:rsidDel="00000000" w:rsidR="00000000" w:rsidRPr="00000000">
          <w:rPr>
            <w:color w:val="1155cc"/>
            <w:u w:val="single"/>
            <w:rtl w:val="0"/>
          </w:rPr>
          <w:t xml:space="preserve">schéma directeur de la formation continue</w:t>
        </w:r>
      </w:hyperlink>
      <w:r w:rsidDel="00000000" w:rsidR="00000000" w:rsidRPr="00000000">
        <w:rPr>
          <w:rtl w:val="0"/>
        </w:rPr>
        <w:t xml:space="preserve"> des personnels).</w:t>
      </w:r>
    </w:p>
    <w:p w:rsidR="00000000" w:rsidDel="00000000" w:rsidP="00000000" w:rsidRDefault="00000000" w:rsidRPr="00000000" w14:paraId="000003C8">
      <w:pPr>
        <w:rPr/>
      </w:pPr>
      <w:r w:rsidDel="00000000" w:rsidR="00000000" w:rsidRPr="00000000">
        <w:rPr>
          <w:rtl w:val="0"/>
        </w:rPr>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pBdr>
          <w:top w:color="fce5cd" w:space="0" w:sz="8" w:val="single"/>
          <w:left w:color="fce5cd" w:space="0" w:sz="8" w:val="single"/>
          <w:bottom w:color="fce5cd" w:space="0" w:sz="8" w:val="single"/>
          <w:right w:color="fce5cd" w:space="0" w:sz="8" w:val="single"/>
        </w:pBdr>
        <w:shd w:fill="ff9900" w:val="clear"/>
        <w:ind w:left="720" w:firstLine="0"/>
        <w:rPr/>
      </w:pPr>
      <w:r w:rsidDel="00000000" w:rsidR="00000000" w:rsidRPr="00000000">
        <w:rPr>
          <w:b w:val="1"/>
          <w:bCs w:val="1"/>
          <w:rtl w:val="0"/>
        </w:rPr>
        <w:t xml:space="preserve">Pendant </w:t>
      </w:r>
      <w:r w:rsidDel="00000000" w:rsidR="00000000" w:rsidRPr="00000000">
        <w:rPr>
          <w:rtl w:val="0"/>
        </w:rPr>
        <w:t xml:space="preserve">: travailler en atelier, enrichir votre préparation (preuves tangibles de l’activité).</w:t>
      </w:r>
    </w:p>
    <w:p w:rsidR="00000000" w:rsidDel="00000000" w:rsidP="00000000" w:rsidRDefault="00000000" w:rsidRPr="00000000" w14:paraId="000003CB">
      <w:pPr>
        <w:pBdr>
          <w:top w:color="fce5cd" w:space="0" w:sz="8" w:val="single"/>
          <w:left w:color="fce5cd" w:space="0" w:sz="8" w:val="single"/>
          <w:bottom w:color="fce5cd" w:space="0" w:sz="8" w:val="single"/>
          <w:right w:color="fce5cd" w:space="0" w:sz="8" w:val="single"/>
        </w:pBdr>
        <w:shd w:fill="ff9900" w:val="clear"/>
        <w:ind w:left="720" w:firstLine="0"/>
        <w:rPr>
          <w:b w:val="1"/>
          <w:bCs w:val="1"/>
        </w:rPr>
      </w:pPr>
      <w:r w:rsidDel="00000000" w:rsidR="00000000" w:rsidRPr="00000000">
        <w:rPr>
          <w:b w:val="1"/>
          <w:bCs w:val="1"/>
          <w:rtl w:val="0"/>
        </w:rPr>
        <w:t xml:space="preserve">Après</w:t>
      </w:r>
      <w:r w:rsidDel="00000000" w:rsidR="00000000" w:rsidRPr="00000000">
        <w:rPr>
          <w:rtl w:val="0"/>
        </w:rPr>
        <w:t xml:space="preserve"> : pour aller plus loin et enrichir les compétences professionnelles (réflexivité) et gagner en confiance et en assurance</w:t>
      </w:r>
      <w:r w:rsidDel="00000000" w:rsidR="00000000" w:rsidRPr="00000000">
        <w:rPr>
          <w:rtl w:val="0"/>
        </w:rPr>
      </w:r>
    </w:p>
    <w:p w:rsidR="00000000" w:rsidDel="00000000" w:rsidP="00000000" w:rsidRDefault="00000000" w:rsidRPr="00000000" w14:paraId="000003CC">
      <w:pPr>
        <w:rPr>
          <w:highlight w:val="white"/>
        </w:rPr>
      </w:pPr>
      <w:r w:rsidDel="00000000" w:rsidR="00000000" w:rsidRPr="00000000">
        <w:rPr>
          <w:rtl w:val="0"/>
        </w:rPr>
      </w:r>
    </w:p>
    <w:p w:rsidR="00000000" w:rsidDel="00000000" w:rsidP="00000000" w:rsidRDefault="00000000" w:rsidRPr="00000000" w14:paraId="000003CD">
      <w:pPr>
        <w:pStyle w:val="Heading2"/>
        <w:rPr/>
      </w:pPr>
      <w:bookmarkStart w:colFirst="0" w:colLast="0" w:name="_98v1em7jqnii" w:id="31"/>
      <w:bookmarkEnd w:id="31"/>
      <w:r w:rsidDel="00000000" w:rsidR="00000000" w:rsidRPr="00000000">
        <w:rPr>
          <w:rtl w:val="0"/>
        </w:rPr>
      </w:r>
    </w:p>
    <w:p w:rsidR="00000000" w:rsidDel="00000000" w:rsidP="00000000" w:rsidRDefault="00000000" w:rsidRPr="00000000" w14:paraId="000003CE">
      <w:pPr>
        <w:pStyle w:val="Heading2"/>
        <w:rPr/>
      </w:pPr>
      <w:bookmarkStart w:colFirst="0" w:colLast="0" w:name="_5nqhaborungl" w:id="32"/>
      <w:bookmarkEnd w:id="32"/>
      <w:r w:rsidDel="00000000" w:rsidR="00000000" w:rsidRPr="00000000">
        <w:rPr>
          <w:rtl w:val="0"/>
        </w:rPr>
        <w:t xml:space="preserve">Enseignements du DIU</w:t>
      </w:r>
    </w:p>
    <w:p w:rsidR="00000000" w:rsidDel="00000000" w:rsidP="00000000" w:rsidRDefault="00000000" w:rsidRPr="00000000" w14:paraId="000003CF">
      <w:pPr>
        <w:pBdr>
          <w:top w:color="fce5cd" w:space="0" w:sz="8" w:val="single"/>
          <w:left w:color="fce5cd" w:space="0" w:sz="8" w:val="single"/>
          <w:bottom w:color="fce5cd" w:space="0" w:sz="8" w:val="single"/>
          <w:right w:color="fce5cd" w:space="0" w:sz="8" w:val="single"/>
        </w:pBdr>
        <w:shd w:fill="ff9900" w:val="clear"/>
        <w:jc w:val="both"/>
        <w:rPr/>
      </w:pPr>
      <w:r w:rsidDel="00000000" w:rsidR="00000000" w:rsidRPr="00000000">
        <w:rPr>
          <w:rtl w:val="0"/>
        </w:rPr>
        <w:t xml:space="preserve">Cas des professeurs stagiaires bénéficiant de parcours adaptés (Cf </w:t>
      </w:r>
      <w:hyperlink r:id="rId113">
        <w:r w:rsidDel="00000000" w:rsidR="00000000" w:rsidRPr="00000000">
          <w:rPr>
            <w:color w:val="1155cc"/>
            <w:u w:val="single"/>
            <w:rtl w:val="0"/>
          </w:rPr>
          <w:t xml:space="preserve">Annexe</w:t>
        </w:r>
      </w:hyperlink>
      <w:r w:rsidDel="00000000" w:rsidR="00000000" w:rsidRPr="00000000">
        <w:rPr>
          <w:rtl w:val="0"/>
        </w:rPr>
        <w:t xml:space="preserve">) : </w:t>
      </w:r>
    </w:p>
    <w:p w:rsidR="00000000" w:rsidDel="00000000" w:rsidP="00000000" w:rsidRDefault="00000000" w:rsidRPr="00000000" w14:paraId="000003D0">
      <w:pPr>
        <w:pBdr>
          <w:top w:color="fce5cd" w:space="0" w:sz="8" w:val="single"/>
          <w:left w:color="fce5cd" w:space="0" w:sz="8" w:val="single"/>
          <w:bottom w:color="fce5cd" w:space="0" w:sz="8" w:val="single"/>
          <w:right w:color="fce5cd" w:space="0" w:sz="8" w:val="single"/>
        </w:pBdr>
        <w:shd w:fill="ff9900" w:val="clear"/>
        <w:jc w:val="center"/>
        <w:rPr/>
      </w:pPr>
      <w:r w:rsidDel="00000000" w:rsidR="00000000" w:rsidRPr="00000000">
        <w:rPr>
          <w:b w:val="1"/>
          <w:bCs w:val="1"/>
          <w:rtl w:val="0"/>
        </w:rPr>
        <w:t xml:space="preserve">Vous devez obligatoirement signer une charte pédagogique.</w:t>
      </w:r>
      <w:r w:rsidDel="00000000" w:rsidR="00000000" w:rsidRPr="00000000">
        <w:rPr>
          <w:rtl w:val="0"/>
        </w:rPr>
      </w:r>
    </w:p>
    <w:p w:rsidR="00000000" w:rsidDel="00000000" w:rsidP="00000000" w:rsidRDefault="00000000" w:rsidRPr="00000000" w14:paraId="000003D1">
      <w:pPr>
        <w:jc w:val="both"/>
        <w:rPr/>
      </w:pPr>
      <w:r w:rsidDel="00000000" w:rsidR="00000000" w:rsidRPr="00000000">
        <w:rPr>
          <w:rtl w:val="0"/>
        </w:rPr>
      </w:r>
    </w:p>
    <w:p w:rsidR="00000000" w:rsidDel="00000000" w:rsidP="00000000" w:rsidRDefault="00000000" w:rsidRPr="00000000" w14:paraId="000003D2">
      <w:pPr>
        <w:jc w:val="both"/>
        <w:rPr/>
      </w:pPr>
      <w:r w:rsidDel="00000000" w:rsidR="00000000" w:rsidRPr="00000000">
        <w:rPr>
          <w:rtl w:val="0"/>
        </w:rPr>
        <w:t xml:space="preserve">En cas de difficultés, cette charte sera utilisée pour servir à renforcer la relation qui vous lie à votre tuteur-référent universitaire. Elle visera donc à permettre d’échanger régulièrement avec lui sur la fixation de vos objectifs et leur réalisation. Elle devra donc être signée par les deux parties et traduira cet engagement réciproque et moral (lire les conditions ci-dessous). Vos objectifs pourront naturellement évoluer tout au long de votre parcours de formation en fonction des relations que vous entretiendrez avec votre tuteur-référent universitaire</w:t>
      </w:r>
    </w:p>
    <w:p w:rsidR="00000000" w:rsidDel="00000000" w:rsidP="00000000" w:rsidRDefault="00000000" w:rsidRPr="00000000" w14:paraId="000003D3">
      <w:pPr>
        <w:jc w:val="both"/>
        <w:rPr/>
      </w:pPr>
      <w:r w:rsidDel="00000000" w:rsidR="00000000" w:rsidRPr="00000000">
        <w:rPr>
          <w:rtl w:val="0"/>
        </w:rPr>
      </w:r>
    </w:p>
    <w:p w:rsidR="00000000" w:rsidDel="00000000" w:rsidP="00000000" w:rsidRDefault="00000000" w:rsidRPr="00000000" w14:paraId="000003D4">
      <w:pPr>
        <w:jc w:val="both"/>
        <w:rPr>
          <w:i w:val="1"/>
          <w:iCs w:val="1"/>
        </w:rPr>
      </w:pPr>
      <w:r w:rsidDel="00000000" w:rsidR="00000000" w:rsidRPr="00000000">
        <w:rPr>
          <w:b w:val="1"/>
          <w:bCs w:val="1"/>
          <w:rtl w:val="0"/>
        </w:rPr>
        <w:t xml:space="preserve">A noter :</w:t>
      </w:r>
      <w:r w:rsidDel="00000000" w:rsidR="00000000" w:rsidRPr="00000000">
        <w:rPr>
          <w:rtl w:val="0"/>
        </w:rPr>
        <w:t xml:space="preserve"> </w:t>
      </w:r>
      <w:r w:rsidDel="00000000" w:rsidR="00000000" w:rsidRPr="00000000">
        <w:rPr>
          <w:i w:val="1"/>
          <w:iCs w:val="1"/>
          <w:rtl w:val="0"/>
        </w:rPr>
        <w:t xml:space="preserve">à partir de la rentrée 2023, les formateurs en charge des modules consacrés au numérique pour l’éducation vous accompagneront à valider PIX EDU (qui ne fait pas partie des modalités de contrôle de connaissance du DIU) (pour tout renseignement, merci de contacter : </w:t>
      </w:r>
      <w:hyperlink r:id="rId114">
        <w:r w:rsidDel="00000000" w:rsidR="00000000" w:rsidRPr="00000000">
          <w:rPr>
            <w:i w:val="1"/>
            <w:iCs w:val="1"/>
            <w:color w:val="1155cc"/>
            <w:u w:val="single"/>
            <w:rtl w:val="0"/>
          </w:rPr>
          <w:t xml:space="preserve">luc.frenois@univ-cotedazur.fr</w:t>
        </w:r>
      </w:hyperlink>
      <w:r w:rsidDel="00000000" w:rsidR="00000000" w:rsidRPr="00000000">
        <w:rPr>
          <w:i w:val="1"/>
          <w:iCs w:val="1"/>
          <w:rtl w:val="0"/>
        </w:rPr>
        <w:t xml:space="preserve">). </w:t>
      </w:r>
    </w:p>
    <w:p w:rsidR="00000000" w:rsidDel="00000000" w:rsidP="00000000" w:rsidRDefault="00000000" w:rsidRPr="00000000" w14:paraId="000003D5">
      <w:pPr>
        <w:jc w:val="left"/>
        <w:rPr>
          <w:i w:val="1"/>
          <w:iCs w:val="1"/>
        </w:rPr>
      </w:pPr>
      <w:r w:rsidDel="00000000" w:rsidR="00000000" w:rsidRPr="00000000">
        <w:rPr>
          <w:rtl w:val="0"/>
        </w:rPr>
      </w:r>
    </w:p>
    <w:p w:rsidR="00000000" w:rsidDel="00000000" w:rsidP="00000000" w:rsidRDefault="00000000" w:rsidRPr="00000000" w14:paraId="000003D6">
      <w:pPr>
        <w:pStyle w:val="Heading2"/>
        <w:jc w:val="both"/>
        <w:rPr/>
      </w:pPr>
      <w:bookmarkStart w:colFirst="0" w:colLast="0" w:name="_uwzvtfry30u1" w:id="33"/>
      <w:bookmarkEnd w:id="33"/>
      <w:r w:rsidDel="00000000" w:rsidR="00000000" w:rsidRPr="00000000">
        <w:rPr>
          <w:rtl w:val="0"/>
        </w:rPr>
        <w:t xml:space="preserve">Organisation des enseignements par thématique </w:t>
      </w:r>
    </w:p>
    <w:p w:rsidR="00000000" w:rsidDel="00000000" w:rsidP="00000000" w:rsidRDefault="00000000" w:rsidRPr="00000000" w14:paraId="000003D7">
      <w:pPr>
        <w:rPr/>
      </w:pPr>
      <w:r w:rsidDel="00000000" w:rsidR="00000000" w:rsidRPr="00000000">
        <w:rPr>
          <w:rtl w:val="0"/>
        </w:rPr>
        <w:t xml:space="preserve">Environ 60H de votre formation est proposée en co modalité. Cela concerne ces trois modules :</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1/ Renforcer ses connaissances en didactique</w:t>
      </w:r>
    </w:p>
    <w:p w:rsidR="00000000" w:rsidDel="00000000" w:rsidP="00000000" w:rsidRDefault="00000000" w:rsidRPr="00000000" w14:paraId="000003DA">
      <w:pPr>
        <w:rPr/>
      </w:pPr>
      <w:r w:rsidDel="00000000" w:rsidR="00000000" w:rsidRPr="00000000">
        <w:rPr>
          <w:rtl w:val="0"/>
        </w:rPr>
        <w:t xml:space="preserve">2/ Développement professionnel tout au long de la carrière par la recherche</w:t>
      </w:r>
    </w:p>
    <w:p w:rsidR="00000000" w:rsidDel="00000000" w:rsidP="00000000" w:rsidRDefault="00000000" w:rsidRPr="00000000" w14:paraId="000003DB">
      <w:pPr>
        <w:rPr/>
      </w:pPr>
      <w:r w:rsidDel="00000000" w:rsidR="00000000" w:rsidRPr="00000000">
        <w:rPr>
          <w:rtl w:val="0"/>
        </w:rPr>
        <w:t xml:space="preserve">3/ Concevoir une séance ou une séquence en interdisciplinarité ou en inter degré </w:t>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r>
    </w:p>
    <w:p w:rsidR="00000000" w:rsidDel="00000000" w:rsidP="00000000" w:rsidRDefault="00000000" w:rsidRPr="00000000" w14:paraId="000003DE">
      <w:pPr>
        <w:rPr/>
      </w:pPr>
      <w:r w:rsidDel="00000000" w:rsidR="00000000" w:rsidRPr="00000000">
        <w:rPr>
          <w:rtl w:val="0"/>
        </w:rPr>
        <w:t xml:space="preserve">Des inscriptions seront proposées via M@gistère avec une jauge de participants limitée à 22.</w:t>
      </w:r>
    </w:p>
    <w:p w:rsidR="00000000" w:rsidDel="00000000" w:rsidP="00000000" w:rsidRDefault="00000000" w:rsidRPr="00000000" w14:paraId="000003DF">
      <w:pPr>
        <w:rPr/>
      </w:pPr>
      <w:r w:rsidDel="00000000" w:rsidR="00000000" w:rsidRPr="00000000">
        <w:rPr>
          <w:rtl w:val="0"/>
        </w:rPr>
      </w:r>
    </w:p>
    <w:p w:rsidR="00000000" w:rsidDel="00000000" w:rsidP="00000000" w:rsidRDefault="00000000" w:rsidRPr="00000000" w14:paraId="000003E0">
      <w:pPr>
        <w:jc w:val="center"/>
        <w:rPr>
          <w:b w:val="1"/>
          <w:bCs w:val="1"/>
        </w:rPr>
      </w:pPr>
      <w:r w:rsidDel="00000000" w:rsidR="00000000" w:rsidRPr="00000000">
        <w:rPr>
          <w:b w:val="1"/>
          <w:bCs w:val="1"/>
          <w:rtl w:val="0"/>
        </w:rPr>
        <w:t xml:space="preserve">Retrouvez le memento complet de l’organisation en consultant </w:t>
      </w:r>
      <w:hyperlink r:id="rId115">
        <w:r w:rsidDel="00000000" w:rsidR="00000000" w:rsidRPr="00000000">
          <w:rPr>
            <w:b w:val="1"/>
            <w:bCs w:val="1"/>
            <w:color w:val="1155cc"/>
            <w:u w:val="single"/>
            <w:rtl w:val="0"/>
          </w:rPr>
          <w:t xml:space="preserve">cette infographie</w:t>
        </w:r>
      </w:hyperlink>
      <w:r w:rsidDel="00000000" w:rsidR="00000000" w:rsidRPr="00000000">
        <w:rPr>
          <w:b w:val="1"/>
          <w:bCs w:val="1"/>
          <w:rtl w:val="0"/>
        </w:rPr>
        <w:t xml:space="preserve"> (ou cf. </w:t>
      </w:r>
      <w:hyperlink w:anchor="5du9er1rkhjd">
        <w:r w:rsidDel="00000000" w:rsidR="00000000" w:rsidRPr="00000000">
          <w:rPr>
            <w:b w:val="1"/>
            <w:bCs w:val="1"/>
            <w:color w:val="1155cc"/>
            <w:u w:val="single"/>
            <w:rtl w:val="0"/>
          </w:rPr>
          <w:t xml:space="preserve">annexe</w:t>
        </w:r>
      </w:hyperlink>
      <w:r w:rsidDel="00000000" w:rsidR="00000000" w:rsidRPr="00000000">
        <w:rPr>
          <w:b w:val="1"/>
          <w:bCs w:val="1"/>
          <w:rtl w:val="0"/>
        </w:rPr>
        <w:t xml:space="preserve">)</w:t>
      </w:r>
    </w:p>
    <w:p w:rsidR="00000000" w:rsidDel="00000000" w:rsidP="00000000" w:rsidRDefault="00000000" w:rsidRPr="00000000" w14:paraId="000003E1">
      <w:pPr>
        <w:rPr/>
      </w:pPr>
      <w:r w:rsidDel="00000000" w:rsidR="00000000" w:rsidRPr="00000000">
        <w:rPr>
          <w:rtl w:val="0"/>
        </w:rPr>
      </w:r>
    </w:p>
    <w:p w:rsidR="00000000" w:rsidDel="00000000" w:rsidP="00000000" w:rsidRDefault="00000000" w:rsidRPr="00000000" w14:paraId="000003E2">
      <w:pPr>
        <w:pStyle w:val="Heading2"/>
        <w:rPr/>
      </w:pPr>
      <w:bookmarkStart w:colFirst="0" w:colLast="0" w:name="_t528dxrafgu1" w:id="34"/>
      <w:bookmarkEnd w:id="34"/>
      <w:r w:rsidDel="00000000" w:rsidR="00000000" w:rsidRPr="00000000">
        <w:rPr>
          <w:rtl w:val="0"/>
        </w:rPr>
        <w:t xml:space="preserve">Choix des thématiques en didactique</w:t>
      </w:r>
    </w:p>
    <w:p w:rsidR="00000000" w:rsidDel="00000000" w:rsidP="00000000" w:rsidRDefault="00000000" w:rsidRPr="00000000" w14:paraId="000003E3">
      <w:pPr>
        <w:rPr/>
      </w:pPr>
      <w:r w:rsidDel="00000000" w:rsidR="00000000" w:rsidRPr="00000000">
        <w:rPr>
          <w:rtl w:val="0"/>
        </w:rPr>
        <w:t xml:space="preserve">Les professeurs stagiaires du 1D doivent composer leur propre parcours en didactique (à partir de la période 3) en précisant que ce parcours doit être le plus varié possible. Chaque professeur stagiaire du 1D devra réaliser 25H sur les 50H entre français et mathématiques.</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L’inscription dans une thématique vous sera confirmée par le Bureau du DIU. Dès lors, vous ne pourrez plus changer de thématique pendant la période (ou choix) concerné. cf. tableau ci-dessous).</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t xml:space="preserve">Vous serez informé, via M@gistère, des périodes d’inscription.</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br w:type="page"/>
      </w:r>
      <w:r w:rsidDel="00000000" w:rsidR="00000000" w:rsidRPr="00000000">
        <w:rPr>
          <w:rtl w:val="0"/>
        </w:rPr>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jc w:val="center"/>
        <w:rPr/>
      </w:pPr>
      <w:r w:rsidDel="00000000" w:rsidR="00000000" w:rsidRPr="00000000">
        <w:rPr>
          <w:rtl w:val="0"/>
        </w:rPr>
        <w:t xml:space="preserve">Annexe 1</w:t>
      </w:r>
    </w:p>
    <w:p w:rsidR="00000000" w:rsidDel="00000000" w:rsidP="00000000" w:rsidRDefault="00000000" w:rsidRPr="00000000" w14:paraId="000003F4">
      <w:pPr>
        <w:rPr/>
      </w:pPr>
      <w:r w:rsidDel="00000000" w:rsidR="00000000" w:rsidRPr="00000000">
        <w:rPr>
          <w:rtl w:val="0"/>
        </w:rPr>
      </w:r>
    </w:p>
    <w:bookmarkStart w:colFirst="0" w:colLast="0" w:name="kix.5ailtnzh818n" w:id="35"/>
    <w:bookmarkEnd w:id="35"/>
    <w:p w:rsidR="00000000" w:rsidDel="00000000" w:rsidP="00000000" w:rsidRDefault="00000000" w:rsidRPr="00000000" w14:paraId="000003F5">
      <w:pPr>
        <w:spacing w:line="235.63635739413175" w:lineRule="auto"/>
        <w:ind w:right="240"/>
        <w:jc w:val="center"/>
        <w:rPr/>
      </w:pPr>
      <w:r w:rsidDel="00000000" w:rsidR="00000000" w:rsidRPr="00000000">
        <w:rPr>
          <w:b w:val="1"/>
          <w:bCs w:val="1"/>
          <w:color w:val="404040"/>
          <w:rtl w:val="0"/>
        </w:rPr>
        <w:t xml:space="preserve">Référentiel de compétences </w:t>
      </w:r>
      <w:r w:rsidDel="00000000" w:rsidR="00000000" w:rsidRPr="00000000">
        <w:rPr>
          <w:color w:val="404040"/>
          <w:rtl w:val="0"/>
        </w:rPr>
        <w:t xml:space="preserve">(arrêté du 01.07.2013)</w:t>
      </w:r>
      <w:r w:rsidDel="00000000" w:rsidR="00000000" w:rsidRPr="00000000">
        <w:rPr>
          <w:rtl w:val="0"/>
        </w:rPr>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spacing w:line="235.63635739413175" w:lineRule="auto"/>
        <w:ind w:right="1540"/>
        <w:jc w:val="both"/>
        <w:rPr>
          <w:color w:val="404040"/>
        </w:rPr>
      </w:pPr>
      <w:r w:rsidDel="00000000" w:rsidR="00000000" w:rsidRPr="00000000">
        <w:rPr>
          <w:b w:val="1"/>
          <w:bCs w:val="1"/>
          <w:color w:val="404040"/>
          <w:rtl w:val="0"/>
        </w:rPr>
        <w:t xml:space="preserve">1. Compétences communes à tous les professeurs et personnels d'éducation</w:t>
      </w:r>
      <w:r w:rsidDel="00000000" w:rsidR="00000000" w:rsidRPr="00000000">
        <w:rPr>
          <w:color w:val="404040"/>
          <w:rtl w:val="0"/>
        </w:rPr>
        <w:t xml:space="preserve"> : Cf</w:t>
      </w:r>
    </w:p>
    <w:p w:rsidR="00000000" w:rsidDel="00000000" w:rsidP="00000000" w:rsidRDefault="00000000" w:rsidRPr="00000000" w14:paraId="000003F8">
      <w:pPr>
        <w:spacing w:line="235.63635739413175" w:lineRule="auto"/>
        <w:ind w:left="1080" w:right="60" w:hanging="360"/>
        <w:jc w:val="both"/>
        <w:rPr>
          <w:color w:val="404040"/>
          <w:sz w:val="26"/>
          <w:szCs w:val="26"/>
        </w:rPr>
      </w:pPr>
      <w:r w:rsidDel="00000000" w:rsidR="00000000" w:rsidRPr="00000000">
        <w:rPr>
          <w:color w:val="404040"/>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Faire partager les valeurs de la République</w:t>
      </w:r>
    </w:p>
    <w:p w:rsidR="00000000" w:rsidDel="00000000" w:rsidP="00000000" w:rsidRDefault="00000000" w:rsidRPr="00000000" w14:paraId="000003F9">
      <w:pPr>
        <w:spacing w:line="235.63635739413175" w:lineRule="auto"/>
        <w:ind w:left="1080" w:right="60" w:hanging="360"/>
        <w:jc w:val="both"/>
        <w:rPr>
          <w:color w:val="404040"/>
          <w:sz w:val="26"/>
          <w:szCs w:val="26"/>
        </w:rPr>
      </w:pPr>
      <w:r w:rsidDel="00000000" w:rsidR="00000000" w:rsidRPr="00000000">
        <w:rPr>
          <w:color w:val="404040"/>
          <w:sz w:val="26"/>
          <w:szCs w:val="26"/>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Inscrire son action dans le cadre des principes fondamentaux du système éducatif et dans le cadre réglementaire de l'école</w:t>
      </w:r>
    </w:p>
    <w:p w:rsidR="00000000" w:rsidDel="00000000" w:rsidP="00000000" w:rsidRDefault="00000000" w:rsidRPr="00000000" w14:paraId="000003FA">
      <w:pPr>
        <w:spacing w:line="235.63635739413175" w:lineRule="auto"/>
        <w:ind w:left="1080" w:right="60" w:hanging="360"/>
        <w:jc w:val="both"/>
        <w:rPr>
          <w:color w:val="404040"/>
          <w:sz w:val="26"/>
          <w:szCs w:val="26"/>
        </w:rPr>
      </w:pPr>
      <w:r w:rsidDel="00000000" w:rsidR="00000000" w:rsidRPr="00000000">
        <w:rPr>
          <w:color w:val="404040"/>
          <w:sz w:val="26"/>
          <w:szCs w:val="26"/>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Connaître les élèves et les processus d'apprentissage</w:t>
      </w:r>
    </w:p>
    <w:p w:rsidR="00000000" w:rsidDel="00000000" w:rsidP="00000000" w:rsidRDefault="00000000" w:rsidRPr="00000000" w14:paraId="000003FB">
      <w:pPr>
        <w:spacing w:line="235.63635739413175" w:lineRule="auto"/>
        <w:ind w:left="1080" w:right="60" w:hanging="360"/>
        <w:jc w:val="both"/>
        <w:rPr>
          <w:color w:val="404040"/>
          <w:sz w:val="26"/>
          <w:szCs w:val="26"/>
        </w:rPr>
      </w:pPr>
      <w:r w:rsidDel="00000000" w:rsidR="00000000" w:rsidRPr="00000000">
        <w:rPr>
          <w:color w:val="404040"/>
          <w:sz w:val="26"/>
          <w:szCs w:val="26"/>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Prendre en compte la diversité des élèves</w:t>
      </w:r>
    </w:p>
    <w:p w:rsidR="00000000" w:rsidDel="00000000" w:rsidP="00000000" w:rsidRDefault="00000000" w:rsidRPr="00000000" w14:paraId="000003FC">
      <w:pPr>
        <w:spacing w:line="235.63635739413175" w:lineRule="auto"/>
        <w:ind w:left="1080" w:right="60" w:hanging="360"/>
        <w:jc w:val="both"/>
        <w:rPr>
          <w:color w:val="404040"/>
          <w:sz w:val="26"/>
          <w:szCs w:val="26"/>
        </w:rPr>
      </w:pPr>
      <w:r w:rsidDel="00000000" w:rsidR="00000000" w:rsidRPr="00000000">
        <w:rPr>
          <w:color w:val="404040"/>
          <w:sz w:val="26"/>
          <w:szCs w:val="26"/>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Accompagner les élèves dans leur parcours de formation</w:t>
      </w:r>
    </w:p>
    <w:p w:rsidR="00000000" w:rsidDel="00000000" w:rsidP="00000000" w:rsidRDefault="00000000" w:rsidRPr="00000000" w14:paraId="000003FD">
      <w:pPr>
        <w:spacing w:line="235.63635739413175" w:lineRule="auto"/>
        <w:ind w:left="1080" w:right="60" w:hanging="360"/>
        <w:jc w:val="both"/>
        <w:rPr>
          <w:color w:val="404040"/>
          <w:sz w:val="26"/>
          <w:szCs w:val="26"/>
        </w:rPr>
      </w:pPr>
      <w:r w:rsidDel="00000000" w:rsidR="00000000" w:rsidRPr="00000000">
        <w:rPr>
          <w:color w:val="404040"/>
          <w:sz w:val="26"/>
          <w:szCs w:val="26"/>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Agir en éducateur responsable et selon des principes éthiques</w:t>
      </w:r>
    </w:p>
    <w:p w:rsidR="00000000" w:rsidDel="00000000" w:rsidP="00000000" w:rsidRDefault="00000000" w:rsidRPr="00000000" w14:paraId="000003FE">
      <w:pPr>
        <w:spacing w:line="235.63635739413175" w:lineRule="auto"/>
        <w:ind w:left="1080" w:right="60" w:hanging="360"/>
        <w:jc w:val="both"/>
        <w:rPr>
          <w:color w:val="404040"/>
          <w:sz w:val="26"/>
          <w:szCs w:val="26"/>
        </w:rPr>
      </w:pPr>
      <w:r w:rsidDel="00000000" w:rsidR="00000000" w:rsidRPr="00000000">
        <w:rPr>
          <w:color w:val="404040"/>
          <w:sz w:val="26"/>
          <w:szCs w:val="26"/>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Maîtriser la langue française à des fins de communication</w:t>
      </w:r>
    </w:p>
    <w:p w:rsidR="00000000" w:rsidDel="00000000" w:rsidP="00000000" w:rsidRDefault="00000000" w:rsidRPr="00000000" w14:paraId="000003FF">
      <w:pPr>
        <w:spacing w:line="235.63635739413175" w:lineRule="auto"/>
        <w:ind w:left="1080" w:right="60" w:hanging="360"/>
        <w:jc w:val="both"/>
        <w:rPr>
          <w:color w:val="404040"/>
          <w:sz w:val="26"/>
          <w:szCs w:val="26"/>
        </w:rPr>
      </w:pPr>
      <w:r w:rsidDel="00000000" w:rsidR="00000000" w:rsidRPr="00000000">
        <w:rPr>
          <w:color w:val="404040"/>
          <w:sz w:val="26"/>
          <w:szCs w:val="26"/>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Utiliser une langue vivante étrangère dans les situations exigées par son métier</w:t>
      </w:r>
    </w:p>
    <w:p w:rsidR="00000000" w:rsidDel="00000000" w:rsidP="00000000" w:rsidRDefault="00000000" w:rsidRPr="00000000" w14:paraId="00000400">
      <w:pPr>
        <w:spacing w:line="235.63635739413175" w:lineRule="auto"/>
        <w:ind w:left="1080" w:right="60" w:hanging="360"/>
        <w:jc w:val="both"/>
        <w:rPr>
          <w:color w:val="404040"/>
          <w:sz w:val="26"/>
          <w:szCs w:val="26"/>
        </w:rPr>
      </w:pPr>
      <w:r w:rsidDel="00000000" w:rsidR="00000000" w:rsidRPr="00000000">
        <w:rPr>
          <w:color w:val="404040"/>
          <w:sz w:val="26"/>
          <w:szCs w:val="26"/>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Intégrer les éléments de la culture numérique nécessaires à l'exercice de son métier</w:t>
      </w:r>
    </w:p>
    <w:p w:rsidR="00000000" w:rsidDel="00000000" w:rsidP="00000000" w:rsidRDefault="00000000" w:rsidRPr="00000000" w14:paraId="00000401">
      <w:pPr>
        <w:spacing w:line="235.63635739413175" w:lineRule="auto"/>
        <w:ind w:left="1080" w:right="60" w:hanging="360"/>
        <w:jc w:val="both"/>
        <w:rPr>
          <w:color w:val="404040"/>
          <w:sz w:val="26"/>
          <w:szCs w:val="26"/>
        </w:rPr>
      </w:pPr>
      <w:r w:rsidDel="00000000" w:rsidR="00000000" w:rsidRPr="00000000">
        <w:rPr>
          <w:color w:val="404040"/>
          <w:sz w:val="26"/>
          <w:szCs w:val="26"/>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Coopérer au sein d'une équipe</w:t>
      </w:r>
    </w:p>
    <w:p w:rsidR="00000000" w:rsidDel="00000000" w:rsidP="00000000" w:rsidRDefault="00000000" w:rsidRPr="00000000" w14:paraId="00000402">
      <w:pPr>
        <w:spacing w:line="235.63635739413175" w:lineRule="auto"/>
        <w:ind w:left="1080" w:right="60" w:hanging="360"/>
        <w:jc w:val="both"/>
        <w:rPr>
          <w:color w:val="404040"/>
          <w:sz w:val="26"/>
          <w:szCs w:val="26"/>
        </w:rPr>
      </w:pPr>
      <w:r w:rsidDel="00000000" w:rsidR="00000000" w:rsidRPr="00000000">
        <w:rPr>
          <w:color w:val="404040"/>
          <w:sz w:val="26"/>
          <w:szCs w:val="26"/>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Contribuer à l'action de la communauté éducative</w:t>
      </w:r>
    </w:p>
    <w:p w:rsidR="00000000" w:rsidDel="00000000" w:rsidP="00000000" w:rsidRDefault="00000000" w:rsidRPr="00000000" w14:paraId="00000403">
      <w:pPr>
        <w:spacing w:line="235.63635739413175" w:lineRule="auto"/>
        <w:ind w:left="1080" w:right="60" w:hanging="360"/>
        <w:jc w:val="both"/>
        <w:rPr>
          <w:color w:val="404040"/>
          <w:sz w:val="26"/>
          <w:szCs w:val="26"/>
        </w:rPr>
      </w:pPr>
      <w:r w:rsidDel="00000000" w:rsidR="00000000" w:rsidRPr="00000000">
        <w:rPr>
          <w:color w:val="404040"/>
          <w:sz w:val="26"/>
          <w:szCs w:val="26"/>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Coopérer avec les parents d'élèves</w:t>
      </w:r>
    </w:p>
    <w:p w:rsidR="00000000" w:rsidDel="00000000" w:rsidP="00000000" w:rsidRDefault="00000000" w:rsidRPr="00000000" w14:paraId="00000404">
      <w:pPr>
        <w:spacing w:line="235.63635739413175" w:lineRule="auto"/>
        <w:ind w:left="1080" w:right="60" w:hanging="360"/>
        <w:jc w:val="both"/>
        <w:rPr>
          <w:color w:val="404040"/>
          <w:sz w:val="26"/>
          <w:szCs w:val="26"/>
        </w:rPr>
      </w:pPr>
      <w:r w:rsidDel="00000000" w:rsidR="00000000" w:rsidRPr="00000000">
        <w:rPr>
          <w:color w:val="404040"/>
          <w:sz w:val="26"/>
          <w:szCs w:val="26"/>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Coopérer avec les partenaires de l'école</w:t>
      </w:r>
    </w:p>
    <w:p w:rsidR="00000000" w:rsidDel="00000000" w:rsidP="00000000" w:rsidRDefault="00000000" w:rsidRPr="00000000" w14:paraId="00000405">
      <w:pPr>
        <w:spacing w:line="235.63635739413175" w:lineRule="auto"/>
        <w:ind w:left="1080" w:right="60" w:hanging="360"/>
        <w:jc w:val="both"/>
        <w:rPr>
          <w:color w:val="404040"/>
          <w:sz w:val="26"/>
          <w:szCs w:val="26"/>
        </w:rPr>
      </w:pPr>
      <w:r w:rsidDel="00000000" w:rsidR="00000000" w:rsidRPr="00000000">
        <w:rPr>
          <w:color w:val="404040"/>
          <w:sz w:val="26"/>
          <w:szCs w:val="26"/>
          <w:rtl w:val="0"/>
        </w:rPr>
        <w:t xml:space="preserve">ü</w:t>
      </w:r>
      <w:r w:rsidDel="00000000" w:rsidR="00000000" w:rsidRPr="00000000">
        <w:rPr>
          <w:color w:val="404040"/>
          <w:sz w:val="14"/>
          <w:szCs w:val="14"/>
          <w:rtl w:val="0"/>
        </w:rPr>
        <w:t xml:space="preserve">  </w:t>
      </w:r>
      <w:r w:rsidDel="00000000" w:rsidR="00000000" w:rsidRPr="00000000">
        <w:rPr>
          <w:color w:val="404040"/>
          <w:sz w:val="26"/>
          <w:szCs w:val="26"/>
          <w:rtl w:val="0"/>
        </w:rPr>
        <w:t xml:space="preserve">S'engager dans une démarche individuelle et collective de développement professionnel.</w:t>
      </w:r>
    </w:p>
    <w:p w:rsidR="00000000" w:rsidDel="00000000" w:rsidP="00000000" w:rsidRDefault="00000000" w:rsidRPr="00000000" w14:paraId="00000406">
      <w:pPr>
        <w:spacing w:line="235.63635739413175" w:lineRule="auto"/>
        <w:ind w:right="-20"/>
        <w:jc w:val="both"/>
        <w:rPr>
          <w:b w:val="1"/>
          <w:bCs w:val="1"/>
          <w:color w:val="404040"/>
        </w:rPr>
      </w:pPr>
      <w:r w:rsidDel="00000000" w:rsidR="00000000" w:rsidRPr="00000000">
        <w:rPr>
          <w:b w:val="1"/>
          <w:bCs w:val="1"/>
          <w:color w:val="404040"/>
          <w:rtl w:val="0"/>
        </w:rPr>
        <w:t xml:space="preserve">2. Compétences communes à tous les professeurs :</w:t>
      </w:r>
    </w:p>
    <w:p w:rsidR="00000000" w:rsidDel="00000000" w:rsidP="00000000" w:rsidRDefault="00000000" w:rsidRPr="00000000" w14:paraId="00000407">
      <w:pPr>
        <w:spacing w:line="235.63635739413175" w:lineRule="auto"/>
        <w:ind w:left="420" w:right="-20" w:firstLine="0"/>
        <w:jc w:val="both"/>
        <w:rPr>
          <w:color w:val="404040"/>
          <w:sz w:val="26"/>
          <w:szCs w:val="26"/>
        </w:rPr>
      </w:pPr>
      <w:r w:rsidDel="00000000" w:rsidR="00000000" w:rsidRPr="00000000">
        <w:rPr>
          <w:color w:val="404040"/>
          <w:sz w:val="26"/>
          <w:szCs w:val="26"/>
          <w:rtl w:val="0"/>
        </w:rPr>
        <w:t xml:space="preserve">P 1. Maîtriser les savoirs disciplinaires et leur didactique</w:t>
      </w:r>
    </w:p>
    <w:p w:rsidR="00000000" w:rsidDel="00000000" w:rsidP="00000000" w:rsidRDefault="00000000" w:rsidRPr="00000000" w14:paraId="00000408">
      <w:pPr>
        <w:spacing w:line="235.63635739413175" w:lineRule="auto"/>
        <w:ind w:left="420" w:right="-20" w:firstLine="0"/>
        <w:jc w:val="both"/>
        <w:rPr>
          <w:color w:val="404040"/>
          <w:sz w:val="26"/>
          <w:szCs w:val="26"/>
        </w:rPr>
      </w:pPr>
      <w:r w:rsidDel="00000000" w:rsidR="00000000" w:rsidRPr="00000000">
        <w:rPr>
          <w:color w:val="404040"/>
          <w:sz w:val="26"/>
          <w:szCs w:val="26"/>
          <w:rtl w:val="0"/>
        </w:rPr>
        <w:t xml:space="preserve">P 2. Maîtriser la langue française dans le cadre de son enseignement</w:t>
      </w:r>
    </w:p>
    <w:p w:rsidR="00000000" w:rsidDel="00000000" w:rsidP="00000000" w:rsidRDefault="00000000" w:rsidRPr="00000000" w14:paraId="00000409">
      <w:pPr>
        <w:spacing w:line="235.63635739413175" w:lineRule="auto"/>
        <w:ind w:left="420" w:right="-20" w:firstLine="0"/>
        <w:jc w:val="both"/>
        <w:rPr>
          <w:color w:val="404040"/>
          <w:sz w:val="26"/>
          <w:szCs w:val="26"/>
        </w:rPr>
      </w:pPr>
      <w:r w:rsidDel="00000000" w:rsidR="00000000" w:rsidRPr="00000000">
        <w:rPr>
          <w:color w:val="404040"/>
          <w:sz w:val="26"/>
          <w:szCs w:val="26"/>
          <w:rtl w:val="0"/>
        </w:rPr>
        <w:t xml:space="preserve">P 3. Construire, mettre en œuvre et animer des situations d'enseignement et d'apprentissage prenant en compte la diversité des élèves</w:t>
      </w:r>
    </w:p>
    <w:p w:rsidR="00000000" w:rsidDel="00000000" w:rsidP="00000000" w:rsidRDefault="00000000" w:rsidRPr="00000000" w14:paraId="0000040A">
      <w:pPr>
        <w:spacing w:line="235.63635739413175" w:lineRule="auto"/>
        <w:ind w:left="420" w:right="-20" w:firstLine="0"/>
        <w:jc w:val="both"/>
        <w:rPr>
          <w:color w:val="404040"/>
          <w:sz w:val="26"/>
          <w:szCs w:val="26"/>
        </w:rPr>
      </w:pPr>
      <w:r w:rsidDel="00000000" w:rsidR="00000000" w:rsidRPr="00000000">
        <w:rPr>
          <w:color w:val="404040"/>
          <w:sz w:val="26"/>
          <w:szCs w:val="26"/>
          <w:rtl w:val="0"/>
        </w:rPr>
        <w:t xml:space="preserve">P 4. Organiser et assurer un mode de fonctionnement du groupe favorisant l'apprentissage et la socialisation des élèves</w:t>
      </w:r>
    </w:p>
    <w:p w:rsidR="00000000" w:rsidDel="00000000" w:rsidP="00000000" w:rsidRDefault="00000000" w:rsidRPr="00000000" w14:paraId="0000040B">
      <w:pPr>
        <w:spacing w:line="235.63635739413175" w:lineRule="auto"/>
        <w:ind w:left="420" w:right="-20" w:firstLine="0"/>
        <w:jc w:val="both"/>
        <w:rPr>
          <w:color w:val="404040"/>
          <w:sz w:val="26"/>
          <w:szCs w:val="26"/>
        </w:rPr>
      </w:pPr>
      <w:r w:rsidDel="00000000" w:rsidR="00000000" w:rsidRPr="00000000">
        <w:rPr>
          <w:color w:val="404040"/>
          <w:sz w:val="26"/>
          <w:szCs w:val="26"/>
          <w:rtl w:val="0"/>
        </w:rPr>
        <w:t xml:space="preserve">P 5. Évaluer les progrès et les acquisitions des élèves.    </w:t>
      </w:r>
    </w:p>
    <w:p w:rsidR="00000000" w:rsidDel="00000000" w:rsidP="00000000" w:rsidRDefault="00000000" w:rsidRPr="00000000" w14:paraId="0000040C">
      <w:pPr>
        <w:spacing w:line="235.63635739413175" w:lineRule="auto"/>
        <w:ind w:right="-20"/>
        <w:jc w:val="both"/>
        <w:rPr>
          <w:b w:val="1"/>
          <w:bCs w:val="1"/>
          <w:color w:val="404040"/>
        </w:rPr>
      </w:pPr>
      <w:r w:rsidDel="00000000" w:rsidR="00000000" w:rsidRPr="00000000">
        <w:rPr>
          <w:b w:val="1"/>
          <w:bCs w:val="1"/>
          <w:color w:val="404040"/>
          <w:rtl w:val="0"/>
        </w:rPr>
        <w:t xml:space="preserve">3. Compétences spécifiques aux professeurs documentalistes :</w:t>
      </w:r>
    </w:p>
    <w:p w:rsidR="00000000" w:rsidDel="00000000" w:rsidP="00000000" w:rsidRDefault="00000000" w:rsidRPr="00000000" w14:paraId="0000040D">
      <w:pPr>
        <w:spacing w:line="235.63635739413175" w:lineRule="auto"/>
        <w:ind w:left="420" w:right="-20" w:firstLine="0"/>
        <w:jc w:val="both"/>
        <w:rPr>
          <w:color w:val="404040"/>
          <w:sz w:val="26"/>
          <w:szCs w:val="26"/>
        </w:rPr>
      </w:pPr>
      <w:r w:rsidDel="00000000" w:rsidR="00000000" w:rsidRPr="00000000">
        <w:rPr>
          <w:color w:val="404040"/>
          <w:sz w:val="26"/>
          <w:szCs w:val="26"/>
          <w:rtl w:val="0"/>
        </w:rPr>
        <w:t xml:space="preserve">D 1. Maîtriser les connaissances et les compétences propres à l'éducation aux médias et à l'information</w:t>
      </w:r>
    </w:p>
    <w:p w:rsidR="00000000" w:rsidDel="00000000" w:rsidP="00000000" w:rsidRDefault="00000000" w:rsidRPr="00000000" w14:paraId="0000040E">
      <w:pPr>
        <w:spacing w:line="235.63635739413175" w:lineRule="auto"/>
        <w:ind w:left="420" w:right="-20" w:firstLine="0"/>
        <w:jc w:val="both"/>
        <w:rPr>
          <w:color w:val="404040"/>
          <w:sz w:val="26"/>
          <w:szCs w:val="26"/>
        </w:rPr>
      </w:pPr>
      <w:r w:rsidDel="00000000" w:rsidR="00000000" w:rsidRPr="00000000">
        <w:rPr>
          <w:color w:val="404040"/>
          <w:sz w:val="26"/>
          <w:szCs w:val="26"/>
          <w:rtl w:val="0"/>
        </w:rPr>
        <w:t xml:space="preserve">D 2. Mettre en œuvre la politique documentaire de l'établissement qu'il contribue à définir </w:t>
      </w:r>
    </w:p>
    <w:p w:rsidR="00000000" w:rsidDel="00000000" w:rsidP="00000000" w:rsidRDefault="00000000" w:rsidRPr="00000000" w14:paraId="0000040F">
      <w:pPr>
        <w:spacing w:line="235.63635739413175" w:lineRule="auto"/>
        <w:ind w:left="420" w:right="-20" w:firstLine="0"/>
        <w:jc w:val="both"/>
        <w:rPr>
          <w:color w:val="404040"/>
          <w:sz w:val="26"/>
          <w:szCs w:val="26"/>
        </w:rPr>
      </w:pPr>
      <w:r w:rsidDel="00000000" w:rsidR="00000000" w:rsidRPr="00000000">
        <w:rPr>
          <w:color w:val="404040"/>
          <w:sz w:val="26"/>
          <w:szCs w:val="26"/>
          <w:rtl w:val="0"/>
        </w:rPr>
        <w:t xml:space="preserve">D 3. Assurer la responsabilité du centre de ressources et de la diffusion de l'information au sein de l'établissement</w:t>
      </w:r>
    </w:p>
    <w:p w:rsidR="00000000" w:rsidDel="00000000" w:rsidP="00000000" w:rsidRDefault="00000000" w:rsidRPr="00000000" w14:paraId="00000410">
      <w:pPr>
        <w:spacing w:line="235.63635739413175" w:lineRule="auto"/>
        <w:ind w:left="420" w:right="-20" w:firstLine="0"/>
        <w:jc w:val="both"/>
        <w:rPr>
          <w:color w:val="404040"/>
          <w:sz w:val="26"/>
          <w:szCs w:val="26"/>
        </w:rPr>
      </w:pPr>
      <w:r w:rsidDel="00000000" w:rsidR="00000000" w:rsidRPr="00000000">
        <w:rPr>
          <w:color w:val="404040"/>
          <w:sz w:val="26"/>
          <w:szCs w:val="26"/>
          <w:rtl w:val="0"/>
        </w:rPr>
        <w:t xml:space="preserve">D 4. Contribuer à l'ouverture de l'établissement scolaire sur l'environnement éducatif, culturel et professionnel, local et régional, national, européen et international.</w:t>
      </w:r>
    </w:p>
    <w:p w:rsidR="00000000" w:rsidDel="00000000" w:rsidP="00000000" w:rsidRDefault="00000000" w:rsidRPr="00000000" w14:paraId="00000411">
      <w:pPr>
        <w:spacing w:line="235.63635739413175" w:lineRule="auto"/>
        <w:ind w:right="2520"/>
        <w:jc w:val="both"/>
        <w:rPr>
          <w:b w:val="1"/>
          <w:bCs w:val="1"/>
          <w:color w:val="404040"/>
        </w:rPr>
      </w:pPr>
      <w:r w:rsidDel="00000000" w:rsidR="00000000" w:rsidRPr="00000000">
        <w:rPr>
          <w:b w:val="1"/>
          <w:bCs w:val="1"/>
          <w:color w:val="404040"/>
          <w:rtl w:val="0"/>
        </w:rPr>
        <w:t xml:space="preserve">4. Compétences spécifiques aux conseillers principaux d'éducation :</w:t>
      </w:r>
    </w:p>
    <w:p w:rsidR="00000000" w:rsidDel="00000000" w:rsidP="00000000" w:rsidRDefault="00000000" w:rsidRPr="00000000" w14:paraId="00000412">
      <w:pPr>
        <w:spacing w:line="235.63635739413175" w:lineRule="auto"/>
        <w:ind w:left="420" w:right="260" w:firstLine="0"/>
        <w:jc w:val="both"/>
        <w:rPr>
          <w:color w:val="404040"/>
          <w:sz w:val="26"/>
          <w:szCs w:val="26"/>
        </w:rPr>
      </w:pPr>
      <w:r w:rsidDel="00000000" w:rsidR="00000000" w:rsidRPr="00000000">
        <w:rPr>
          <w:color w:val="404040"/>
          <w:sz w:val="26"/>
          <w:szCs w:val="26"/>
          <w:rtl w:val="0"/>
        </w:rPr>
        <w:t xml:space="preserve">C 1. Organiser les conditions de vie des élèves dans l'établissement, leur sécurité, la qualité de l'organisation matérielle et la gestion du temps</w:t>
      </w:r>
    </w:p>
    <w:p w:rsidR="00000000" w:rsidDel="00000000" w:rsidP="00000000" w:rsidRDefault="00000000" w:rsidRPr="00000000" w14:paraId="00000413">
      <w:pPr>
        <w:spacing w:line="235.63635739413175" w:lineRule="auto"/>
        <w:ind w:left="420" w:right="60" w:firstLine="0"/>
        <w:jc w:val="both"/>
        <w:rPr>
          <w:color w:val="404040"/>
          <w:sz w:val="26"/>
          <w:szCs w:val="26"/>
        </w:rPr>
      </w:pPr>
      <w:r w:rsidDel="00000000" w:rsidR="00000000" w:rsidRPr="00000000">
        <w:rPr>
          <w:color w:val="404040"/>
          <w:sz w:val="26"/>
          <w:szCs w:val="26"/>
          <w:rtl w:val="0"/>
        </w:rPr>
        <w:t xml:space="preserve">C 2. Garantir, en lien avec les autres personnels, le respect des règles de vie et de droit dans l'établissement</w:t>
      </w:r>
    </w:p>
    <w:p w:rsidR="00000000" w:rsidDel="00000000" w:rsidP="00000000" w:rsidRDefault="00000000" w:rsidRPr="00000000" w14:paraId="00000414">
      <w:pPr>
        <w:spacing w:line="235.63635739413175" w:lineRule="auto"/>
        <w:ind w:left="420" w:firstLine="0"/>
        <w:jc w:val="both"/>
        <w:rPr>
          <w:color w:val="404040"/>
          <w:sz w:val="26"/>
          <w:szCs w:val="26"/>
        </w:rPr>
      </w:pPr>
      <w:r w:rsidDel="00000000" w:rsidR="00000000" w:rsidRPr="00000000">
        <w:rPr>
          <w:color w:val="404040"/>
          <w:sz w:val="26"/>
          <w:szCs w:val="26"/>
          <w:rtl w:val="0"/>
        </w:rPr>
        <w:t xml:space="preserve">C 3. Impulser et coordonner le volet éducatif du projet d'établissement</w:t>
      </w:r>
    </w:p>
    <w:p w:rsidR="00000000" w:rsidDel="00000000" w:rsidP="00000000" w:rsidRDefault="00000000" w:rsidRPr="00000000" w14:paraId="00000415">
      <w:pPr>
        <w:spacing w:line="235.63635739413175" w:lineRule="auto"/>
        <w:ind w:left="420" w:firstLine="0"/>
        <w:jc w:val="both"/>
        <w:rPr>
          <w:color w:val="404040"/>
          <w:sz w:val="26"/>
          <w:szCs w:val="26"/>
        </w:rPr>
      </w:pPr>
      <w:r w:rsidDel="00000000" w:rsidR="00000000" w:rsidRPr="00000000">
        <w:rPr>
          <w:color w:val="404040"/>
          <w:sz w:val="26"/>
          <w:szCs w:val="26"/>
          <w:rtl w:val="0"/>
        </w:rPr>
        <w:t xml:space="preserve">C 4. Assurer la responsabilité de l'organisation et de l'animation de l'équipe de vie scolaire</w:t>
      </w:r>
    </w:p>
    <w:p w:rsidR="00000000" w:rsidDel="00000000" w:rsidP="00000000" w:rsidRDefault="00000000" w:rsidRPr="00000000" w14:paraId="00000416">
      <w:pPr>
        <w:spacing w:line="235.63635739413175" w:lineRule="auto"/>
        <w:ind w:left="420" w:firstLine="0"/>
        <w:jc w:val="both"/>
        <w:rPr>
          <w:color w:val="404040"/>
          <w:sz w:val="26"/>
          <w:szCs w:val="26"/>
        </w:rPr>
      </w:pPr>
      <w:r w:rsidDel="00000000" w:rsidR="00000000" w:rsidRPr="00000000">
        <w:rPr>
          <w:color w:val="404040"/>
          <w:sz w:val="26"/>
          <w:szCs w:val="26"/>
          <w:rtl w:val="0"/>
        </w:rPr>
        <w:t xml:space="preserve">C 5. Accompagner le parcours de l'élève sur les plans pédagogique et éducatif</w:t>
      </w:r>
    </w:p>
    <w:p w:rsidR="00000000" w:rsidDel="00000000" w:rsidP="00000000" w:rsidRDefault="00000000" w:rsidRPr="00000000" w14:paraId="00000417">
      <w:pPr>
        <w:spacing w:line="235.63635739413175" w:lineRule="auto"/>
        <w:ind w:left="420" w:right="1180" w:firstLine="0"/>
        <w:jc w:val="both"/>
        <w:rPr>
          <w:color w:val="404040"/>
          <w:sz w:val="26"/>
          <w:szCs w:val="26"/>
        </w:rPr>
      </w:pPr>
      <w:r w:rsidDel="00000000" w:rsidR="00000000" w:rsidRPr="00000000">
        <w:rPr>
          <w:color w:val="404040"/>
          <w:sz w:val="26"/>
          <w:szCs w:val="26"/>
          <w:rtl w:val="0"/>
        </w:rPr>
        <w:t xml:space="preserve">C 6. Accompagner les élèves, notamment dans leur formation à une citoyenneté participative</w:t>
      </w:r>
    </w:p>
    <w:p w:rsidR="00000000" w:rsidDel="00000000" w:rsidP="00000000" w:rsidRDefault="00000000" w:rsidRPr="00000000" w14:paraId="00000418">
      <w:pPr>
        <w:spacing w:line="235.63635739413175" w:lineRule="auto"/>
        <w:ind w:left="420" w:firstLine="0"/>
        <w:jc w:val="both"/>
        <w:rPr>
          <w:color w:val="404040"/>
          <w:sz w:val="26"/>
          <w:szCs w:val="26"/>
        </w:rPr>
      </w:pPr>
      <w:r w:rsidDel="00000000" w:rsidR="00000000" w:rsidRPr="00000000">
        <w:rPr>
          <w:color w:val="404040"/>
          <w:sz w:val="26"/>
          <w:szCs w:val="26"/>
          <w:rtl w:val="0"/>
        </w:rPr>
        <w:t xml:space="preserve">C 7. Participer à la construction des parcours des élèves</w:t>
      </w:r>
    </w:p>
    <w:p w:rsidR="00000000" w:rsidDel="00000000" w:rsidP="00000000" w:rsidRDefault="00000000" w:rsidRPr="00000000" w14:paraId="00000419">
      <w:pPr>
        <w:spacing w:line="235.63635739413175" w:lineRule="auto"/>
        <w:ind w:left="420" w:firstLine="0"/>
        <w:jc w:val="both"/>
        <w:rPr>
          <w:color w:val="404040"/>
          <w:sz w:val="26"/>
          <w:szCs w:val="26"/>
        </w:rPr>
      </w:pPr>
      <w:r w:rsidDel="00000000" w:rsidR="00000000" w:rsidRPr="00000000">
        <w:rPr>
          <w:color w:val="404040"/>
          <w:sz w:val="26"/>
          <w:szCs w:val="26"/>
          <w:rtl w:val="0"/>
        </w:rPr>
        <w:t xml:space="preserve">C 8. Travailler dans une équipe pédagogique</w:t>
      </w:r>
    </w:p>
    <w:p w:rsidR="00000000" w:rsidDel="00000000" w:rsidP="00000000" w:rsidRDefault="00000000" w:rsidRPr="00000000" w14:paraId="0000041A">
      <w:pPr>
        <w:spacing w:line="305.4545454545455" w:lineRule="auto"/>
        <w:jc w:val="both"/>
        <w:rPr>
          <w:color w:val="404040"/>
          <w:sz w:val="26"/>
          <w:szCs w:val="26"/>
        </w:rPr>
      </w:pPr>
      <w:r w:rsidDel="00000000" w:rsidR="00000000" w:rsidRPr="00000000">
        <w:rPr>
          <w:color w:val="404040"/>
          <w:sz w:val="26"/>
          <w:szCs w:val="26"/>
          <w:rtl w:val="0"/>
        </w:rPr>
        <w:t xml:space="preserve"> </w:t>
      </w:r>
    </w:p>
    <w:p w:rsidR="00000000" w:rsidDel="00000000" w:rsidP="00000000" w:rsidRDefault="00000000" w:rsidRPr="00000000" w14:paraId="0000041B">
      <w:pPr>
        <w:spacing w:line="235.63635739413175" w:lineRule="auto"/>
        <w:ind w:left="120" w:right="240" w:firstLine="0"/>
        <w:jc w:val="both"/>
        <w:rPr>
          <w:color w:val="1155cc"/>
          <w:u w:val="single"/>
        </w:rPr>
      </w:pPr>
      <w:r w:rsidDel="00000000" w:rsidR="00000000" w:rsidRPr="00000000">
        <w:rPr>
          <w:color w:val="404040"/>
          <w:sz w:val="26"/>
          <w:szCs w:val="26"/>
          <w:rtl w:val="0"/>
        </w:rPr>
        <w:t xml:space="preserve">L’intégralité du </w:t>
      </w:r>
      <w:r w:rsidDel="00000000" w:rsidR="00000000" w:rsidRPr="00000000">
        <w:rPr>
          <w:b w:val="1"/>
          <w:bCs w:val="1"/>
          <w:color w:val="404040"/>
          <w:rtl w:val="0"/>
        </w:rPr>
        <w:t xml:space="preserve">référentiel de compétences </w:t>
      </w:r>
      <w:r w:rsidDel="00000000" w:rsidR="00000000" w:rsidRPr="00000000">
        <w:rPr>
          <w:color w:val="404040"/>
          <w:rtl w:val="0"/>
        </w:rPr>
        <w:t xml:space="preserve">(arrêté de 01.07.2013) est consultable à cette adresse : </w:t>
      </w:r>
      <w:hyperlink r:id="rId116">
        <w:r w:rsidDel="00000000" w:rsidR="00000000" w:rsidRPr="00000000">
          <w:rPr>
            <w:color w:val="1155cc"/>
            <w:u w:val="single"/>
            <w:rtl w:val="0"/>
          </w:rPr>
          <w:t xml:space="preserve">http://www.education.gouv.fr/pid25535/bulletin_officiel.html?cid_bo=73066</w:t>
        </w:r>
      </w:hyperlink>
      <w:r w:rsidDel="00000000" w:rsidR="00000000" w:rsidRPr="00000000">
        <w:br w:type="page"/>
      </w:r>
      <w:r w:rsidDel="00000000" w:rsidR="00000000" w:rsidRPr="00000000">
        <w:rPr>
          <w:rtl w:val="0"/>
        </w:rPr>
      </w:r>
    </w:p>
    <w:p w:rsidR="00000000" w:rsidDel="00000000" w:rsidP="00000000" w:rsidRDefault="00000000" w:rsidRPr="00000000" w14:paraId="0000041C">
      <w:pPr>
        <w:spacing w:line="235.63635739413175" w:lineRule="auto"/>
        <w:ind w:right="240"/>
        <w:jc w:val="both"/>
        <w:rPr>
          <w:color w:val="1155cc"/>
          <w:u w:val="single"/>
        </w:rPr>
      </w:pPr>
      <w:r w:rsidDel="00000000" w:rsidR="00000000" w:rsidRPr="00000000">
        <w:rPr>
          <w:rtl w:val="0"/>
        </w:rPr>
      </w:r>
    </w:p>
    <w:p w:rsidR="00000000" w:rsidDel="00000000" w:rsidP="00000000" w:rsidRDefault="00000000" w:rsidRPr="00000000" w14:paraId="0000041D">
      <w:pPr>
        <w:jc w:val="center"/>
        <w:rPr/>
      </w:pPr>
      <w:r w:rsidDel="00000000" w:rsidR="00000000" w:rsidRPr="00000000">
        <w:rPr>
          <w:rtl w:val="0"/>
        </w:rPr>
        <w:t xml:space="preserve">Annexe</w:t>
      </w:r>
    </w:p>
    <w:p w:rsidR="00000000" w:rsidDel="00000000" w:rsidP="00000000" w:rsidRDefault="00000000" w:rsidRPr="00000000" w14:paraId="0000041E">
      <w:pPr>
        <w:spacing w:after="200" w:lineRule="auto"/>
        <w:jc w:val="center"/>
        <w:rPr>
          <w:rFonts w:ascii="Cambria" w:cs="Cambria" w:eastAsia="Cambria" w:hAnsi="Cambria"/>
          <w:sz w:val="20"/>
          <w:szCs w:val="20"/>
        </w:rPr>
      </w:pPr>
      <w:r w:rsidDel="00000000" w:rsidR="00000000" w:rsidRPr="00000000">
        <w:rPr>
          <w:b w:val="1"/>
          <w:bCs w:val="1"/>
          <w:color w:val="ff0000"/>
          <w:sz w:val="20"/>
          <w:szCs w:val="20"/>
          <w:rtl w:val="0"/>
        </w:rPr>
        <w:t xml:space="preserve">Cette charte est obligatoire pour les professeurs stagiaires dispensés de certains modules.</w:t>
      </w: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41F">
      <w:pPr>
        <w:pBdr>
          <w:top w:color="auto" w:space="0" w:sz="0" w:val="none"/>
          <w:left w:color="auto" w:space="0" w:sz="0" w:val="none"/>
          <w:bottom w:color="auto" w:space="0" w:sz="0" w:val="none"/>
          <w:right w:color="auto" w:space="0" w:sz="0" w:val="none"/>
          <w:between w:color="auto" w:space="0" w:sz="0" w:val="none"/>
        </w:pBdr>
        <w:jc w:val="center"/>
        <w:rPr>
          <w:sz w:val="24"/>
          <w:szCs w:val="24"/>
        </w:rPr>
      </w:pPr>
      <w:r w:rsidDel="00000000" w:rsidR="00000000" w:rsidRPr="00000000">
        <w:rPr>
          <w:b w:val="1"/>
          <w:bCs w:val="1"/>
          <w:sz w:val="24"/>
          <w:szCs w:val="24"/>
          <w:u w:val="single"/>
          <w:rtl w:val="0"/>
        </w:rPr>
        <w:t xml:space="preserve">CHARTE DE LA RELATION TUTORALE ET DU SUIVI DU DIU</w:t>
      </w:r>
      <w:r w:rsidDel="00000000" w:rsidR="00000000" w:rsidRPr="00000000">
        <w:rPr>
          <w:sz w:val="24"/>
          <w:szCs w:val="24"/>
          <w:rtl w:val="0"/>
        </w:rPr>
        <w:t xml:space="preserve"> </w:t>
      </w:r>
    </w:p>
    <w:p w:rsidR="00000000" w:rsidDel="00000000" w:rsidP="00000000" w:rsidRDefault="00000000" w:rsidRPr="00000000" w14:paraId="00000420">
      <w:pPr>
        <w:pBdr>
          <w:top w:color="auto" w:space="0" w:sz="0" w:val="none"/>
          <w:left w:color="auto" w:space="0" w:sz="0" w:val="none"/>
          <w:bottom w:color="auto" w:space="0" w:sz="0" w:val="none"/>
          <w:right w:color="auto" w:space="0" w:sz="0" w:val="none"/>
          <w:between w:color="auto" w:space="0" w:sz="0" w:val="none"/>
        </w:pBdr>
        <w:jc w:val="center"/>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 </w:t>
      </w:r>
    </w:p>
    <w:p w:rsidR="00000000" w:rsidDel="00000000" w:rsidP="00000000" w:rsidRDefault="00000000" w:rsidRPr="00000000" w14:paraId="00000421">
      <w:pPr>
        <w:pBdr>
          <w:top w:color="auto" w:space="0" w:sz="0" w:val="none"/>
          <w:left w:color="auto" w:space="0" w:sz="0" w:val="none"/>
          <w:bottom w:color="auto" w:space="0" w:sz="0" w:val="none"/>
          <w:right w:color="auto" w:space="0" w:sz="0" w:val="none"/>
          <w:between w:color="auto" w:space="0" w:sz="0" w:val="none"/>
        </w:pBdr>
        <w:jc w:val="center"/>
        <w:rPr>
          <w:sz w:val="20"/>
          <w:szCs w:val="20"/>
        </w:rPr>
      </w:pPr>
      <w:r w:rsidDel="00000000" w:rsidR="00000000" w:rsidRPr="00000000">
        <w:rPr>
          <w:b w:val="1"/>
          <w:bCs w:val="1"/>
          <w:sz w:val="20"/>
          <w:szCs w:val="20"/>
          <w:rtl w:val="0"/>
        </w:rPr>
        <w:t xml:space="preserve">Entre, XXXXX, professeure stagiaire d’une part,</w:t>
      </w:r>
      <w:r w:rsidDel="00000000" w:rsidR="00000000" w:rsidRPr="00000000">
        <w:rPr>
          <w:sz w:val="20"/>
          <w:szCs w:val="20"/>
          <w:rtl w:val="0"/>
        </w:rPr>
        <w:t xml:space="preserve"> </w:t>
      </w:r>
    </w:p>
    <w:p w:rsidR="00000000" w:rsidDel="00000000" w:rsidP="00000000" w:rsidRDefault="00000000" w:rsidRPr="00000000" w14:paraId="00000422">
      <w:pPr>
        <w:pBdr>
          <w:top w:color="auto" w:space="0" w:sz="0" w:val="none"/>
          <w:left w:color="auto" w:space="0" w:sz="0" w:val="none"/>
          <w:bottom w:color="auto" w:space="0" w:sz="0" w:val="none"/>
          <w:right w:color="auto" w:space="0" w:sz="0" w:val="none"/>
          <w:between w:color="auto" w:space="0" w:sz="0" w:val="none"/>
        </w:pBdr>
        <w:jc w:val="center"/>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 </w:t>
      </w:r>
    </w:p>
    <w:p w:rsidR="00000000" w:rsidDel="00000000" w:rsidP="00000000" w:rsidRDefault="00000000" w:rsidRPr="00000000" w14:paraId="00000423">
      <w:pPr>
        <w:pBdr>
          <w:top w:color="auto" w:space="0" w:sz="0" w:val="none"/>
          <w:left w:color="auto" w:space="0" w:sz="0" w:val="none"/>
          <w:bottom w:color="auto" w:space="0" w:sz="0" w:val="none"/>
          <w:right w:color="auto" w:space="0" w:sz="0" w:val="none"/>
          <w:between w:color="auto" w:space="0" w:sz="0" w:val="none"/>
        </w:pBdr>
        <w:jc w:val="center"/>
        <w:rPr>
          <w:sz w:val="20"/>
          <w:szCs w:val="20"/>
        </w:rPr>
      </w:pPr>
      <w:r w:rsidDel="00000000" w:rsidR="00000000" w:rsidRPr="00000000">
        <w:rPr>
          <w:b w:val="1"/>
          <w:bCs w:val="1"/>
          <w:sz w:val="20"/>
          <w:szCs w:val="20"/>
          <w:rtl w:val="0"/>
        </w:rPr>
        <w:t xml:space="preserve">et M. HEISER Laurent, Responsable du DIU d’autre part </w:t>
      </w:r>
      <w:r w:rsidDel="00000000" w:rsidR="00000000" w:rsidRPr="00000000">
        <w:rPr>
          <w:sz w:val="20"/>
          <w:szCs w:val="20"/>
          <w:rtl w:val="0"/>
        </w:rPr>
        <w:t xml:space="preserve"> </w:t>
      </w:r>
    </w:p>
    <w:p w:rsidR="00000000" w:rsidDel="00000000" w:rsidP="00000000" w:rsidRDefault="00000000" w:rsidRPr="00000000" w14:paraId="00000424">
      <w:pPr>
        <w:pBdr>
          <w:top w:color="auto" w:space="0" w:sz="0" w:val="none"/>
          <w:left w:color="auto" w:space="0" w:sz="0" w:val="none"/>
          <w:bottom w:color="auto" w:space="0" w:sz="0" w:val="none"/>
          <w:right w:color="auto" w:space="0" w:sz="0" w:val="none"/>
          <w:between w:color="auto" w:space="0" w:sz="0" w:val="none"/>
        </w:pBdr>
        <w:jc w:val="center"/>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 </w:t>
      </w:r>
    </w:p>
    <w:p w:rsidR="00000000" w:rsidDel="00000000" w:rsidP="00000000" w:rsidRDefault="00000000" w:rsidRPr="00000000" w14:paraId="00000425">
      <w:pPr>
        <w:pBdr>
          <w:top w:color="auto" w:space="0" w:sz="0" w:val="none"/>
          <w:left w:color="auto" w:space="0" w:sz="0" w:val="none"/>
          <w:bottom w:color="auto" w:space="0" w:sz="0" w:val="none"/>
          <w:right w:color="auto" w:space="0" w:sz="0" w:val="none"/>
          <w:between w:color="auto" w:space="0" w:sz="0" w:val="none"/>
        </w:pBd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6">
      <w:pPr>
        <w:pBdr>
          <w:top w:color="auto" w:space="0" w:sz="0" w:val="none"/>
          <w:left w:color="auto" w:space="0" w:sz="0" w:val="none"/>
          <w:bottom w:color="auto" w:space="0" w:sz="0" w:val="none"/>
          <w:right w:color="auto" w:space="0" w:sz="0" w:val="none"/>
          <w:between w:color="auto" w:space="0" w:sz="0" w:val="none"/>
        </w:pBdr>
        <w:jc w:val="both"/>
        <w:rPr>
          <w:sz w:val="20"/>
          <w:szCs w:val="20"/>
        </w:rPr>
      </w:pPr>
      <w:r w:rsidDel="00000000" w:rsidR="00000000" w:rsidRPr="00000000">
        <w:rPr>
          <w:sz w:val="20"/>
          <w:szCs w:val="20"/>
          <w:rtl w:val="0"/>
        </w:rPr>
        <w:t xml:space="preserve">Suite à l’affectation de Mme …… en tant que professeure stagiaire à mi-temps, est établi le dispositif suivant : </w:t>
      </w:r>
    </w:p>
    <w:p w:rsidR="00000000" w:rsidDel="00000000" w:rsidP="00000000" w:rsidRDefault="00000000" w:rsidRPr="00000000" w14:paraId="00000427">
      <w:pPr>
        <w:pBdr>
          <w:top w:color="auto" w:space="0" w:sz="0" w:val="none"/>
          <w:left w:color="auto" w:space="0" w:sz="0" w:val="none"/>
          <w:bottom w:color="auto" w:space="0" w:sz="0" w:val="none"/>
          <w:right w:color="auto" w:space="0" w:sz="0" w:val="none"/>
          <w:between w:color="auto" w:space="0" w:sz="0" w:val="none"/>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8">
      <w:pPr>
        <w:pBdr>
          <w:top w:color="auto" w:space="0" w:sz="0" w:val="none"/>
          <w:left w:color="auto" w:space="0" w:sz="0" w:val="none"/>
          <w:bottom w:color="auto" w:space="0" w:sz="0" w:val="none"/>
          <w:right w:color="auto" w:space="0" w:sz="0" w:val="none"/>
          <w:between w:color="auto" w:space="0" w:sz="0" w:val="none"/>
        </w:pBdr>
        <w:jc w:val="both"/>
        <w:rPr>
          <w:sz w:val="20"/>
          <w:szCs w:val="20"/>
        </w:rPr>
      </w:pPr>
      <w:r w:rsidDel="00000000" w:rsidR="00000000" w:rsidRPr="00000000">
        <w:rPr>
          <w:sz w:val="20"/>
          <w:szCs w:val="20"/>
          <w:rtl w:val="0"/>
        </w:rPr>
        <w:t xml:space="preserve">Cette charte est un contrat moral qui doit permettre, pendant les heures de formation, de formaliser l’assiduité pendant le déroulement du plan de formation du DIU (professeurs et conseillers principaux d’éducation : entrée dans le métier). </w:t>
      </w:r>
    </w:p>
    <w:p w:rsidR="00000000" w:rsidDel="00000000" w:rsidP="00000000" w:rsidRDefault="00000000" w:rsidRPr="00000000" w14:paraId="00000429">
      <w:pPr>
        <w:pBdr>
          <w:top w:color="auto" w:space="0" w:sz="0" w:val="none"/>
          <w:left w:color="auto" w:space="0" w:sz="0" w:val="none"/>
          <w:bottom w:color="auto" w:space="0" w:sz="0" w:val="none"/>
          <w:right w:color="auto" w:space="0" w:sz="0" w:val="none"/>
          <w:between w:color="auto" w:space="0" w:sz="0" w:val="none"/>
        </w:pBdr>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 </w:t>
      </w:r>
    </w:p>
    <w:tbl>
      <w:tblPr>
        <w:tblStyle w:val="Table4"/>
        <w:tblW w:w="9120.0" w:type="dxa"/>
        <w:jc w:val="left"/>
        <w:tblInd w:w="-9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120"/>
        <w:tblGridChange w:id="0">
          <w:tblGrid>
            <w:gridCol w:w="9120"/>
          </w:tblGrid>
        </w:tblGridChange>
      </w:tblGrid>
      <w:tr>
        <w:trPr>
          <w:cantSplit w:val="0"/>
          <w:trHeight w:val="21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42A">
            <w:pPr>
              <w:pBdr>
                <w:top w:color="auto" w:space="0" w:sz="0" w:val="none"/>
                <w:left w:color="auto" w:space="-18" w:sz="0" w:val="none"/>
                <w:bottom w:color="auto" w:space="0" w:sz="0" w:val="none"/>
                <w:right w:color="auto" w:space="0" w:sz="0" w:val="none"/>
                <w:between w:color="auto" w:space="0" w:sz="0" w:val="none"/>
              </w:pBdr>
              <w:spacing w:after="40" w:before="40" w:lineRule="auto"/>
              <w:ind w:left="100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42B">
            <w:pPr>
              <w:pBdr>
                <w:top w:color="auto" w:space="0" w:sz="0" w:val="none"/>
                <w:left w:color="auto" w:space="0" w:sz="0" w:val="none"/>
                <w:bottom w:color="auto" w:space="0" w:sz="0" w:val="none"/>
                <w:right w:color="auto" w:space="0" w:sz="0" w:val="none"/>
                <w:between w:color="auto" w:space="0" w:sz="0" w:val="none"/>
              </w:pBdr>
              <w:spacing w:after="40" w:before="40" w:lineRule="auto"/>
              <w:ind w:left="640" w:firstLine="0"/>
              <w:rPr>
                <w:sz w:val="20"/>
                <w:szCs w:val="20"/>
              </w:rPr>
            </w:pPr>
            <w:r w:rsidDel="00000000" w:rsidR="00000000" w:rsidRPr="00000000">
              <w:rPr>
                <w:sz w:val="20"/>
                <w:szCs w:val="20"/>
                <w:rtl w:val="0"/>
              </w:rPr>
              <w:t xml:space="preserve">NOM, Prénom : XXXXX</w:t>
            </w:r>
          </w:p>
          <w:p w:rsidR="00000000" w:rsidDel="00000000" w:rsidP="00000000" w:rsidRDefault="00000000" w:rsidRPr="00000000" w14:paraId="0000042C">
            <w:pPr>
              <w:pBdr>
                <w:top w:color="auto" w:space="0" w:sz="0" w:val="none"/>
                <w:left w:color="auto" w:space="0" w:sz="0" w:val="none"/>
                <w:bottom w:color="auto" w:space="0" w:sz="0" w:val="none"/>
                <w:right w:color="auto" w:space="0" w:sz="0" w:val="none"/>
                <w:between w:color="auto" w:space="0" w:sz="0" w:val="none"/>
              </w:pBdr>
              <w:spacing w:after="40" w:before="40" w:lineRule="auto"/>
              <w:ind w:left="640" w:firstLine="0"/>
              <w:rPr>
                <w:sz w:val="20"/>
                <w:szCs w:val="20"/>
              </w:rPr>
            </w:pPr>
            <w:r w:rsidDel="00000000" w:rsidR="00000000" w:rsidRPr="00000000">
              <w:rPr>
                <w:sz w:val="20"/>
                <w:szCs w:val="20"/>
                <w:rtl w:val="0"/>
              </w:rPr>
              <w:t xml:space="preserve">Grade : professeure stagiaire </w:t>
            </w:r>
          </w:p>
          <w:p w:rsidR="00000000" w:rsidDel="00000000" w:rsidP="00000000" w:rsidRDefault="00000000" w:rsidRPr="00000000" w14:paraId="0000042D">
            <w:pPr>
              <w:pBdr>
                <w:top w:color="auto" w:space="0" w:sz="0" w:val="none"/>
                <w:left w:color="auto" w:space="0" w:sz="0" w:val="none"/>
                <w:bottom w:color="auto" w:space="0" w:sz="0" w:val="none"/>
                <w:right w:color="auto" w:space="0" w:sz="0" w:val="none"/>
                <w:between w:color="auto" w:space="0" w:sz="0" w:val="none"/>
              </w:pBdr>
              <w:spacing w:after="40" w:before="40" w:lineRule="auto"/>
              <w:ind w:left="640" w:firstLine="0"/>
              <w:rPr>
                <w:sz w:val="20"/>
                <w:szCs w:val="20"/>
              </w:rPr>
            </w:pPr>
            <w:r w:rsidDel="00000000" w:rsidR="00000000" w:rsidRPr="00000000">
              <w:rPr>
                <w:sz w:val="20"/>
                <w:szCs w:val="20"/>
                <w:rtl w:val="0"/>
              </w:rPr>
              <w:t xml:space="preserve">Etablissement : </w:t>
            </w:r>
          </w:p>
          <w:p w:rsidR="00000000" w:rsidDel="00000000" w:rsidP="00000000" w:rsidRDefault="00000000" w:rsidRPr="00000000" w14:paraId="0000042E">
            <w:pPr>
              <w:pBdr>
                <w:top w:color="auto" w:space="0" w:sz="0" w:val="none"/>
                <w:left w:color="auto" w:space="0" w:sz="0" w:val="none"/>
                <w:bottom w:color="auto" w:space="0" w:sz="0" w:val="none"/>
                <w:right w:color="auto" w:space="0" w:sz="0" w:val="none"/>
                <w:between w:color="auto" w:space="0" w:sz="0" w:val="none"/>
              </w:pBdr>
              <w:spacing w:after="40" w:before="40" w:lineRule="auto"/>
              <w:ind w:left="640" w:firstLine="0"/>
              <w:rPr>
                <w:sz w:val="20"/>
                <w:szCs w:val="20"/>
              </w:rPr>
            </w:pPr>
            <w:r w:rsidDel="00000000" w:rsidR="00000000" w:rsidRPr="00000000">
              <w:rPr>
                <w:sz w:val="20"/>
                <w:szCs w:val="20"/>
                <w:rtl w:val="0"/>
              </w:rPr>
              <w:t xml:space="preserve">Discipline : Groupe DIU :  </w:t>
            </w:r>
          </w:p>
          <w:p w:rsidR="00000000" w:rsidDel="00000000" w:rsidP="00000000" w:rsidRDefault="00000000" w:rsidRPr="00000000" w14:paraId="0000042F">
            <w:pPr>
              <w:pBdr>
                <w:top w:color="auto" w:space="0" w:sz="0" w:val="none"/>
                <w:left w:color="auto" w:space="0" w:sz="0" w:val="none"/>
                <w:bottom w:color="auto" w:space="0" w:sz="0" w:val="none"/>
                <w:right w:color="auto" w:space="0" w:sz="0" w:val="none"/>
                <w:between w:color="auto" w:space="0" w:sz="0" w:val="none"/>
              </w:pBdr>
              <w:spacing w:after="40" w:before="40" w:lineRule="auto"/>
              <w:ind w:left="640" w:firstLine="0"/>
              <w:rPr>
                <w:sz w:val="20"/>
                <w:szCs w:val="20"/>
              </w:rPr>
            </w:pPr>
            <w:r w:rsidDel="00000000" w:rsidR="00000000" w:rsidRPr="00000000">
              <w:rPr>
                <w:b w:val="1"/>
                <w:bCs w:val="1"/>
                <w:sz w:val="20"/>
                <w:szCs w:val="20"/>
                <w:rtl w:val="0"/>
              </w:rPr>
              <w:t xml:space="preserve">Attention, les dispenses proposées ne pourront être confirmées qu’après ….</w:t>
            </w:r>
            <w:r w:rsidDel="00000000" w:rsidR="00000000" w:rsidRPr="00000000">
              <w:rPr>
                <w:rtl w:val="0"/>
              </w:rPr>
            </w:r>
          </w:p>
          <w:p w:rsidR="00000000" w:rsidDel="00000000" w:rsidP="00000000" w:rsidRDefault="00000000" w:rsidRPr="00000000" w14:paraId="00000430">
            <w:pPr>
              <w:pBdr>
                <w:top w:color="auto" w:space="0" w:sz="0" w:val="none"/>
                <w:left w:color="auto" w:space="0" w:sz="0" w:val="none"/>
                <w:bottom w:color="auto" w:space="0" w:sz="0" w:val="none"/>
                <w:right w:color="auto" w:space="0" w:sz="0" w:val="none"/>
                <w:between w:color="auto" w:space="0" w:sz="0" w:val="none"/>
              </w:pBdr>
              <w:spacing w:after="40" w:before="40" w:lineRule="auto"/>
              <w:ind w:left="640" w:firstLine="0"/>
              <w:rPr>
                <w:b w:val="1"/>
                <w:bCs w:val="1"/>
                <w:sz w:val="20"/>
                <w:szCs w:val="20"/>
              </w:rPr>
            </w:pPr>
            <w:r w:rsidDel="00000000" w:rsidR="00000000" w:rsidRPr="00000000">
              <w:rPr>
                <w:rtl w:val="0"/>
              </w:rPr>
            </w:r>
          </w:p>
        </w:tc>
      </w:tr>
      <w:tr>
        <w:trPr>
          <w:cantSplit w:val="0"/>
          <w:trHeight w:val="47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431">
            <w:pPr>
              <w:pBdr>
                <w:top w:color="auto" w:space="0" w:sz="0" w:val="none"/>
                <w:left w:color="auto" w:space="0" w:sz="0" w:val="none"/>
                <w:bottom w:color="auto" w:space="0" w:sz="0" w:val="none"/>
                <w:right w:color="auto" w:space="0" w:sz="0" w:val="none"/>
                <w:between w:color="auto" w:space="0" w:sz="0" w:val="none"/>
              </w:pBdr>
              <w:spacing w:after="40" w:before="40" w:lineRule="auto"/>
              <w:ind w:left="-80"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432">
            <w:pPr>
              <w:pBdr>
                <w:top w:color="auto" w:space="0" w:sz="0" w:val="none"/>
                <w:left w:color="auto" w:space="0" w:sz="0" w:val="none"/>
                <w:bottom w:color="auto" w:space="0" w:sz="0" w:val="none"/>
                <w:right w:color="auto" w:space="0" w:sz="0" w:val="none"/>
                <w:between w:color="auto" w:space="0" w:sz="0" w:val="none"/>
              </w:pBdr>
              <w:spacing w:after="40" w:before="40" w:lineRule="auto"/>
              <w:ind w:left="-80" w:firstLine="0"/>
              <w:rPr>
                <w:sz w:val="20"/>
                <w:szCs w:val="20"/>
              </w:rPr>
            </w:pPr>
            <w:r w:rsidDel="00000000" w:rsidR="00000000" w:rsidRPr="00000000">
              <w:rPr>
                <w:b w:val="1"/>
                <w:bCs w:val="1"/>
                <w:sz w:val="20"/>
                <w:szCs w:val="20"/>
                <w:rtl w:val="0"/>
              </w:rPr>
              <w:t xml:space="preserve">Objectifs : </w:t>
            </w:r>
            <w:r w:rsidDel="00000000" w:rsidR="00000000" w:rsidRPr="00000000">
              <w:rPr>
                <w:sz w:val="20"/>
                <w:szCs w:val="20"/>
                <w:rtl w:val="0"/>
              </w:rPr>
              <w:t xml:space="preserve"> </w:t>
            </w:r>
          </w:p>
          <w:p w:rsidR="00000000" w:rsidDel="00000000" w:rsidP="00000000" w:rsidRDefault="00000000" w:rsidRPr="00000000" w14:paraId="00000433">
            <w:pPr>
              <w:pBdr>
                <w:top w:color="auto" w:space="0" w:sz="0" w:val="none"/>
                <w:left w:color="auto" w:space="0" w:sz="0" w:val="none"/>
                <w:bottom w:color="auto" w:space="0" w:sz="0" w:val="none"/>
                <w:right w:color="auto" w:space="0" w:sz="0" w:val="none"/>
                <w:between w:color="auto" w:space="0" w:sz="0" w:val="none"/>
              </w:pBdr>
              <w:spacing w:after="40" w:before="40" w:lineRule="auto"/>
              <w:ind w:left="-80" w:firstLine="0"/>
              <w:rPr>
                <w:sz w:val="20"/>
                <w:szCs w:val="20"/>
              </w:rPr>
            </w:pPr>
            <w:r w:rsidDel="00000000" w:rsidR="00000000" w:rsidRPr="00000000">
              <w:rPr>
                <w:sz w:val="20"/>
                <w:szCs w:val="20"/>
                <w:rtl w:val="0"/>
              </w:rPr>
              <w:t xml:space="preserve"> Au regard de la proposition de la commission détaillée dans la page suivante, merci de bien vouloir préciser en quelques lignes vos objectifs : </w:t>
            </w:r>
          </w:p>
          <w:p w:rsidR="00000000" w:rsidDel="00000000" w:rsidP="00000000" w:rsidRDefault="00000000" w:rsidRPr="00000000" w14:paraId="00000434">
            <w:pPr>
              <w:pBdr>
                <w:top w:color="auto" w:space="0" w:sz="0" w:val="none"/>
                <w:left w:color="auto" w:space="0" w:sz="0" w:val="none"/>
                <w:bottom w:color="auto" w:space="0" w:sz="0" w:val="none"/>
                <w:right w:color="auto" w:space="0" w:sz="0" w:val="none"/>
                <w:between w:color="auto" w:space="0" w:sz="0" w:val="none"/>
              </w:pBdr>
              <w:spacing w:after="40" w:before="40" w:lineRule="auto"/>
              <w:ind w:left="-80" w:firstLine="0"/>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435">
      <w:pPr>
        <w:pBdr>
          <w:top w:color="auto" w:space="0" w:sz="0" w:val="none"/>
          <w:left w:color="auto" w:space="0" w:sz="0" w:val="none"/>
          <w:bottom w:color="auto" w:space="0" w:sz="0" w:val="none"/>
          <w:right w:color="auto" w:space="0" w:sz="0" w:val="none"/>
          <w:between w:color="auto" w:space="0" w:sz="0" w:val="none"/>
        </w:pBdr>
        <w:rPr>
          <w:sz w:val="20"/>
          <w:szCs w:val="20"/>
        </w:rPr>
      </w:pPr>
      <w:r w:rsidDel="00000000" w:rsidR="00000000" w:rsidRPr="00000000">
        <w:rPr>
          <w:sz w:val="20"/>
          <w:szCs w:val="20"/>
          <w:rtl w:val="0"/>
        </w:rPr>
        <w:t xml:space="preserve">  </w:t>
      </w:r>
    </w:p>
    <w:p w:rsidR="00000000" w:rsidDel="00000000" w:rsidP="00000000" w:rsidRDefault="00000000" w:rsidRPr="00000000" w14:paraId="00000436">
      <w:pPr>
        <w:pBdr>
          <w:top w:color="auto" w:space="0" w:sz="0" w:val="none"/>
          <w:left w:color="auto" w:space="0" w:sz="0" w:val="none"/>
          <w:bottom w:color="auto" w:space="0" w:sz="0" w:val="none"/>
          <w:right w:color="auto" w:space="0" w:sz="0" w:val="none"/>
          <w:between w:color="auto" w:space="0" w:sz="0" w:val="none"/>
        </w:pBdr>
        <w:rPr>
          <w:sz w:val="20"/>
          <w:szCs w:val="20"/>
        </w:rPr>
      </w:pPr>
      <w:r w:rsidDel="00000000" w:rsidR="00000000" w:rsidRPr="00000000">
        <w:rPr>
          <w:b w:val="1"/>
          <w:bCs w:val="1"/>
          <w:sz w:val="20"/>
          <w:szCs w:val="20"/>
          <w:u w:val="single"/>
          <w:rtl w:val="0"/>
        </w:rPr>
        <w:t xml:space="preserve">Dans le tableau ci-dessous, colonne Domaine validé :</w:t>
      </w:r>
      <w:r w:rsidDel="00000000" w:rsidR="00000000" w:rsidRPr="00000000">
        <w:rPr>
          <w:sz w:val="20"/>
          <w:szCs w:val="20"/>
          <w:rtl w:val="0"/>
        </w:rPr>
        <w:t xml:space="preserve"> </w:t>
      </w:r>
    </w:p>
    <w:p w:rsidR="00000000" w:rsidDel="00000000" w:rsidP="00000000" w:rsidRDefault="00000000" w:rsidRPr="00000000" w14:paraId="00000437">
      <w:pPr>
        <w:pBdr>
          <w:top w:color="auto" w:space="0" w:sz="0" w:val="none"/>
          <w:left w:color="auto" w:space="0" w:sz="0" w:val="none"/>
          <w:bottom w:color="auto" w:space="0" w:sz="0" w:val="none"/>
          <w:right w:color="auto" w:space="0" w:sz="0" w:val="none"/>
          <w:between w:color="auto" w:space="0" w:sz="0" w:val="none"/>
        </w:pBdr>
        <w:rPr>
          <w:sz w:val="20"/>
          <w:szCs w:val="20"/>
        </w:rPr>
      </w:pPr>
      <w:r w:rsidDel="00000000" w:rsidR="00000000" w:rsidRPr="00000000">
        <w:rPr>
          <w:rtl w:val="0"/>
        </w:rPr>
      </w:r>
    </w:p>
    <w:p w:rsidR="00000000" w:rsidDel="00000000" w:rsidP="00000000" w:rsidRDefault="00000000" w:rsidRPr="00000000" w14:paraId="00000438">
      <w:pPr>
        <w:pBdr>
          <w:top w:color="auto" w:space="0" w:sz="0" w:val="none"/>
          <w:left w:color="auto" w:space="0" w:sz="0" w:val="none"/>
          <w:bottom w:color="auto" w:space="0" w:sz="0" w:val="none"/>
          <w:right w:color="auto" w:space="0" w:sz="0" w:val="none"/>
          <w:between w:color="auto" w:space="0" w:sz="0" w:val="none"/>
        </w:pBdr>
        <w:rPr>
          <w:sz w:val="20"/>
          <w:szCs w:val="20"/>
        </w:rPr>
      </w:pPr>
      <w:r w:rsidDel="00000000" w:rsidR="00000000" w:rsidRPr="00000000">
        <w:rPr>
          <w:sz w:val="20"/>
          <w:szCs w:val="20"/>
          <w:rtl w:val="0"/>
        </w:rPr>
        <w:t xml:space="preserve">NON : les modules devront être suivis - votre présence au module est obligatoire</w:t>
      </w:r>
    </w:p>
    <w:p w:rsidR="00000000" w:rsidDel="00000000" w:rsidP="00000000" w:rsidRDefault="00000000" w:rsidRPr="00000000" w14:paraId="00000439">
      <w:pPr>
        <w:pBdr>
          <w:top w:color="auto" w:space="0" w:sz="0" w:val="none"/>
          <w:left w:color="auto" w:space="0" w:sz="0" w:val="none"/>
          <w:bottom w:color="auto" w:space="0" w:sz="0" w:val="none"/>
          <w:right w:color="auto" w:space="0" w:sz="0" w:val="none"/>
          <w:between w:color="auto" w:space="0" w:sz="0" w:val="none"/>
        </w:pBdr>
        <w:rPr>
          <w:sz w:val="20"/>
          <w:szCs w:val="20"/>
        </w:rPr>
      </w:pPr>
      <w:r w:rsidDel="00000000" w:rsidR="00000000" w:rsidRPr="00000000">
        <w:rPr>
          <w:sz w:val="20"/>
          <w:szCs w:val="20"/>
          <w:rtl w:val="0"/>
        </w:rPr>
        <w:t xml:space="preserve">OUI : vous êtes dispensé du module– l’assiduité à ce module n’est pas obligatoire </w:t>
      </w:r>
    </w:p>
    <w:p w:rsidR="00000000" w:rsidDel="00000000" w:rsidP="00000000" w:rsidRDefault="00000000" w:rsidRPr="00000000" w14:paraId="0000043A">
      <w:pPr>
        <w:pBdr>
          <w:top w:color="auto" w:space="0" w:sz="0" w:val="none"/>
          <w:left w:color="auto" w:space="0" w:sz="0" w:val="none"/>
          <w:bottom w:color="auto" w:space="0" w:sz="0" w:val="none"/>
          <w:right w:color="auto" w:space="0" w:sz="0" w:val="none"/>
          <w:between w:color="auto" w:space="0" w:sz="0" w:val="none"/>
        </w:pBdr>
        <w:rPr>
          <w:sz w:val="20"/>
          <w:szCs w:val="20"/>
        </w:rPr>
      </w:pPr>
      <w:r w:rsidDel="00000000" w:rsidR="00000000" w:rsidRPr="00000000">
        <w:rPr>
          <w:sz w:val="20"/>
          <w:szCs w:val="20"/>
          <w:rtl w:val="0"/>
        </w:rPr>
        <w:t xml:space="preserve"> </w:t>
      </w:r>
    </w:p>
    <w:p w:rsidR="00000000" w:rsidDel="00000000" w:rsidP="00000000" w:rsidRDefault="00000000" w:rsidRPr="00000000" w14:paraId="0000043B">
      <w:pPr>
        <w:pBdr>
          <w:top w:color="auto" w:space="0" w:sz="0" w:val="none"/>
          <w:left w:color="auto" w:space="0" w:sz="0" w:val="none"/>
          <w:bottom w:color="auto" w:space="0" w:sz="0" w:val="none"/>
          <w:right w:color="auto" w:space="0" w:sz="0" w:val="none"/>
          <w:between w:color="auto" w:space="0" w:sz="0" w:val="none"/>
        </w:pBdr>
        <w:rPr>
          <w:sz w:val="20"/>
          <w:szCs w:val="20"/>
        </w:rPr>
      </w:pPr>
      <w:r w:rsidDel="00000000" w:rsidR="00000000" w:rsidRPr="00000000">
        <w:rPr>
          <w:sz w:val="20"/>
          <w:szCs w:val="20"/>
          <w:rtl w:val="0"/>
        </w:rPr>
        <w:t xml:space="preserve">N.B. Les preuves ne font l’objet d’aucune dispense</w:t>
      </w:r>
    </w:p>
    <w:tbl>
      <w:tblPr>
        <w:tblStyle w:val="Table5"/>
        <w:tblW w:w="952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00"/>
        <w:gridCol w:w="1410"/>
        <w:gridCol w:w="975"/>
        <w:gridCol w:w="5115"/>
        <w:gridCol w:w="1125"/>
        <w:tblGridChange w:id="0">
          <w:tblGrid>
            <w:gridCol w:w="900"/>
            <w:gridCol w:w="1410"/>
            <w:gridCol w:w="975"/>
            <w:gridCol w:w="5115"/>
            <w:gridCol w:w="1125"/>
          </w:tblGrid>
        </w:tblGridChange>
      </w:tblGrid>
      <w:tr>
        <w:trPr>
          <w:cantSplit w:val="0"/>
          <w:trHeight w:val="585" w:hRule="atLeast"/>
          <w:tblHeader w:val="0"/>
        </w:trPr>
        <w:tc>
          <w:tcPr>
            <w:tcBorders>
              <w:top w:color="000000" w:space="0" w:sz="6" w:val="single"/>
              <w:left w:color="000000" w:space="0" w:sz="6" w:val="single"/>
              <w:bottom w:color="000000" w:space="0" w:sz="0" w:val="nil"/>
              <w:right w:color="000000" w:space="0" w:sz="6" w:val="single"/>
            </w:tcBorders>
            <w:shd w:fill="bdd7ee" w:val="clear"/>
            <w:tcMar>
              <w:top w:w="0.0" w:type="dxa"/>
              <w:left w:w="0.0" w:type="dxa"/>
              <w:bottom w:w="0.0" w:type="dxa"/>
              <w:right w:w="0.0" w:type="dxa"/>
            </w:tcMar>
            <w:vAlign w:val="center"/>
          </w:tcPr>
          <w:p w:rsidR="00000000" w:rsidDel="00000000" w:rsidP="00000000" w:rsidRDefault="00000000" w:rsidRPr="00000000" w14:paraId="0000043C">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Domaine validé</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0" w:val="nil"/>
              <w:right w:color="000000" w:space="0" w:sz="6" w:val="single"/>
            </w:tcBorders>
            <w:shd w:fill="bdd7ee" w:val="clear"/>
            <w:tcMar>
              <w:top w:w="0.0" w:type="dxa"/>
              <w:left w:w="0.0" w:type="dxa"/>
              <w:bottom w:w="0.0" w:type="dxa"/>
              <w:right w:w="0.0" w:type="dxa"/>
            </w:tcMar>
            <w:vAlign w:val="center"/>
          </w:tcPr>
          <w:p w:rsidR="00000000" w:rsidDel="00000000" w:rsidP="00000000" w:rsidRDefault="00000000" w:rsidRPr="00000000" w14:paraId="0000043D">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Intitulé</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0" w:val="nil"/>
              <w:right w:color="000000" w:space="0" w:sz="6" w:val="single"/>
            </w:tcBorders>
            <w:shd w:fill="bdd7ee" w:val="clear"/>
            <w:tcMar>
              <w:top w:w="0.0" w:type="dxa"/>
              <w:left w:w="0.0" w:type="dxa"/>
              <w:bottom w:w="0.0" w:type="dxa"/>
              <w:right w:w="0.0" w:type="dxa"/>
            </w:tcMar>
            <w:vAlign w:val="center"/>
          </w:tcPr>
          <w:p w:rsidR="00000000" w:rsidDel="00000000" w:rsidP="00000000" w:rsidRDefault="00000000" w:rsidRPr="00000000" w14:paraId="0000043E">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Période</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0" w:val="nil"/>
              <w:right w:color="000000" w:space="0" w:sz="6" w:val="single"/>
            </w:tcBorders>
            <w:shd w:fill="bdd7ee" w:val="clear"/>
            <w:tcMar>
              <w:top w:w="0.0" w:type="dxa"/>
              <w:left w:w="0.0" w:type="dxa"/>
              <w:bottom w:w="0.0" w:type="dxa"/>
              <w:right w:w="0.0" w:type="dxa"/>
            </w:tcMar>
            <w:vAlign w:val="center"/>
          </w:tcPr>
          <w:p w:rsidR="00000000" w:rsidDel="00000000" w:rsidP="00000000" w:rsidRDefault="00000000" w:rsidRPr="00000000" w14:paraId="0000043F">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Détail des éléments </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0" w:val="nil"/>
              <w:right w:color="000000" w:space="0" w:sz="6" w:val="single"/>
            </w:tcBorders>
            <w:shd w:fill="bdd7ee" w:val="clear"/>
            <w:tcMar>
              <w:top w:w="0.0" w:type="dxa"/>
              <w:left w:w="0.0" w:type="dxa"/>
              <w:bottom w:w="0.0" w:type="dxa"/>
              <w:right w:w="0.0" w:type="dxa"/>
            </w:tcMar>
            <w:vAlign w:val="center"/>
          </w:tcPr>
          <w:p w:rsidR="00000000" w:rsidDel="00000000" w:rsidP="00000000" w:rsidRDefault="00000000" w:rsidRPr="00000000" w14:paraId="00000440">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Assiduité</w:t>
            </w:r>
            <w:r w:rsidDel="00000000" w:rsidR="00000000" w:rsidRPr="00000000">
              <w:rPr>
                <w:rFonts w:ascii="Calibri" w:cs="Calibri" w:eastAsia="Calibri" w:hAnsi="Calibri"/>
                <w:rtl w:val="0"/>
              </w:rPr>
              <w:t xml:space="preserve"> </w:t>
            </w:r>
          </w:p>
        </w:tc>
      </w:tr>
      <w:tr>
        <w:trPr>
          <w:cantSplit w:val="0"/>
          <w:trHeight w:val="285" w:hRule="atLeast"/>
          <w:tblHeader w:val="0"/>
        </w:trPr>
        <w:tc>
          <w:tcPr>
            <w:vMerge w:val="restart"/>
            <w:tcBorders>
              <w:top w:color="000000" w:space="0" w:sz="6" w:val="single"/>
              <w:left w:color="000000" w:space="0" w:sz="6" w:val="single"/>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41">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i w:val="1"/>
                <w:iCs w:val="1"/>
                <w:rtl w:val="0"/>
              </w:rPr>
              <w:t xml:space="preserve">NON</w:t>
            </w:r>
            <w:r w:rsidDel="00000000" w:rsidR="00000000" w:rsidRPr="00000000">
              <w:rPr>
                <w:rFonts w:ascii="Calibri" w:cs="Calibri" w:eastAsia="Calibri" w:hAnsi="Calibri"/>
                <w:rtl w:val="0"/>
              </w:rPr>
              <w:t xml:space="preserve"> </w:t>
            </w:r>
          </w:p>
        </w:tc>
        <w:tc>
          <w:tcPr>
            <w:vMerge w:val="restart"/>
            <w:tcBorders>
              <w:top w:color="000000" w:space="0" w:sz="6" w:val="single"/>
              <w:left w:color="000000" w:space="0" w:sz="6" w:val="single"/>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42">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CONCEVOIR</w:t>
            </w:r>
            <w:r w:rsidDel="00000000" w:rsidR="00000000" w:rsidRPr="00000000">
              <w:rPr>
                <w:rFonts w:ascii="Calibri" w:cs="Calibri" w:eastAsia="Calibri" w:hAnsi="Calibri"/>
                <w:rtl w:val="0"/>
              </w:rPr>
              <w:t xml:space="preserve"> </w:t>
            </w:r>
          </w:p>
        </w:tc>
        <w:tc>
          <w:tcPr>
            <w:tcBorders>
              <w:top w:color="000000" w:space="0" w:sz="6" w:val="single"/>
              <w:left w:color="000000" w:space="0" w:sz="0" w:val="nil"/>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43">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P3</w:t>
            </w:r>
            <w:r w:rsidDel="00000000" w:rsidR="00000000" w:rsidRPr="00000000">
              <w:rPr>
                <w:rFonts w:ascii="Calibri" w:cs="Calibri" w:eastAsia="Calibri" w:hAnsi="Calibri"/>
                <w:rtl w:val="0"/>
              </w:rPr>
              <w:t xml:space="preserve"> </w:t>
            </w:r>
          </w:p>
        </w:tc>
        <w:tc>
          <w:tcPr>
            <w:tcBorders>
              <w:top w:color="000000" w:space="0" w:sz="6" w:val="single"/>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44">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La démarche de projet (Produire) </w:t>
            </w:r>
          </w:p>
        </w:tc>
        <w:tc>
          <w:tcPr>
            <w:tcBorders>
              <w:top w:color="000000" w:space="0" w:sz="6" w:val="single"/>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45">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46">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47">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48">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P1</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49">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sz w:val="23"/>
                <w:szCs w:val="23"/>
                <w:rtl w:val="0"/>
              </w:rPr>
              <w:t xml:space="preserve">Appropriation des instructions officielles pour enseigner</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4A">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4B">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4C">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4D">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P1</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4E">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sz w:val="23"/>
                <w:szCs w:val="23"/>
                <w:rtl w:val="0"/>
              </w:rPr>
              <w:t xml:space="preserve">Appropriation des documents professionnels pour construire une progression /programmation /séquence</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4F">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55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50">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51">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52">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P1</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53">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sz w:val="23"/>
                <w:szCs w:val="23"/>
                <w:rtl w:val="0"/>
              </w:rPr>
              <w:t xml:space="preserve">Renforcement des connaissances en didactique (choix)</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54">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55">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56">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57">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P3</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58">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sz w:val="23"/>
                <w:szCs w:val="23"/>
                <w:rtl w:val="0"/>
              </w:rPr>
              <w:t xml:space="preserve">Conception d'une séquence en interdisciplinarité et/ou en interdegré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59">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5A">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i w:val="1"/>
                <w:iCs w:val="1"/>
                <w:rtl w:val="0"/>
              </w:rPr>
              <w:t xml:space="preserve">NON</w:t>
            </w:r>
            <w:r w:rsidDel="00000000" w:rsidR="00000000" w:rsidRPr="00000000">
              <w:rPr>
                <w:rtl w:val="0"/>
              </w:rPr>
            </w:r>
          </w:p>
        </w:tc>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5B">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METTRE EN ŒUVRE</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5C">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P2</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5D">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Laïcité et éducation à la citoyenneté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5E">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5F">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60">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61">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P2</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62">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ASH et EBEP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63">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64">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65">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66">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P2</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67">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Lutte contre les discriminations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68">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69">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6A">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6B">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P2</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6C">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Problématiques éducatives actuelles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6D">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6E">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6F">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70">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P1</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71">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Les fondements de l’école de la défiance à l’école de la confiance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72">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3">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4">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75">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P1</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76">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sz w:val="23"/>
                <w:szCs w:val="23"/>
                <w:rtl w:val="0"/>
              </w:rPr>
              <w:t xml:space="preserve">Gestion de l'hétérogénéité et analyse des pratiques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77">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55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8">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9">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7A">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P2</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7B">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ravail sur la situation déclenchante / l’accroche / l’implication des élèves et stratégies motivationnelles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7C">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300"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D">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7E">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7F">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P2</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80">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Evaluation et approche par compétences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81">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restart"/>
            <w:tcBorders>
              <w:top w:color="000000" w:space="0" w:sz="0" w:val="nil"/>
              <w:left w:color="000000" w:space="0" w:sz="6" w:val="single"/>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82">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i w:val="1"/>
                <w:iCs w:val="1"/>
                <w:rtl w:val="0"/>
              </w:rPr>
              <w:t xml:space="preserve">NON</w:t>
            </w:r>
            <w:r w:rsidDel="00000000" w:rsidR="00000000" w:rsidRPr="00000000">
              <w:rPr>
                <w:rFonts w:ascii="Calibri" w:cs="Calibri" w:eastAsia="Calibri" w:hAnsi="Calibri"/>
                <w:rtl w:val="0"/>
              </w:rPr>
              <w:t xml:space="preserve"> </w:t>
            </w:r>
          </w:p>
        </w:tc>
        <w:tc>
          <w:tcPr>
            <w:vMerge w:val="restart"/>
            <w:tcBorders>
              <w:top w:color="000000" w:space="0" w:sz="0" w:val="nil"/>
              <w:left w:color="000000" w:space="0" w:sz="6" w:val="single"/>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83">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sz w:val="20"/>
                <w:szCs w:val="20"/>
              </w:rPr>
            </w:pPr>
            <w:r w:rsidDel="00000000" w:rsidR="00000000" w:rsidRPr="00000000">
              <w:rPr>
                <w:rFonts w:ascii="Calibri" w:cs="Calibri" w:eastAsia="Calibri" w:hAnsi="Calibri"/>
                <w:b w:val="1"/>
                <w:bCs w:val="1"/>
                <w:rtl w:val="0"/>
              </w:rPr>
              <w:t xml:space="preserve">ÉVALUER</w:t>
            </w:r>
            <w:r w:rsidDel="00000000" w:rsidR="00000000" w:rsidRPr="00000000">
              <w:rPr>
                <w:rFonts w:ascii="Calibri" w:cs="Calibri" w:eastAsia="Calibri" w:hAnsi="Calibri"/>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84">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P1</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85">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Les formes d’évaluation / les biais d’évaluation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86">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380"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87">
            <w:pPr>
              <w:pBdr>
                <w:top w:color="auto" w:space="0" w:sz="0" w:val="none"/>
                <w:left w:color="auto" w:space="0" w:sz="0" w:val="none"/>
                <w:bottom w:color="auto" w:space="0" w:sz="0" w:val="none"/>
                <w:right w:color="auto" w:space="0" w:sz="0" w:val="none"/>
                <w:between w:color="auto" w:space="0" w:sz="0" w:val="none"/>
              </w:pBdr>
              <w:spacing w:line="240" w:lineRule="auto"/>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88">
            <w:pPr>
              <w:pBdr>
                <w:top w:color="auto" w:space="0" w:sz="0" w:val="none"/>
                <w:left w:color="auto" w:space="0" w:sz="0" w:val="none"/>
                <w:bottom w:color="auto" w:space="0" w:sz="0" w:val="none"/>
                <w:right w:color="auto" w:space="0" w:sz="0" w:val="none"/>
                <w:between w:color="auto" w:space="0" w:sz="0" w:val="none"/>
              </w:pBdr>
              <w:spacing w:line="240" w:lineRule="auto"/>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89">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P3</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8A">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sz w:val="23"/>
                <w:szCs w:val="23"/>
                <w:rtl w:val="0"/>
              </w:rPr>
              <w:t xml:space="preserve">Les démarches d'évaluation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8B">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380"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8C">
            <w:pPr>
              <w:pBdr>
                <w:top w:color="auto" w:space="0" w:sz="0" w:val="none"/>
                <w:left w:color="auto" w:space="0" w:sz="0" w:val="none"/>
                <w:bottom w:color="auto" w:space="0" w:sz="0" w:val="none"/>
                <w:right w:color="auto" w:space="0" w:sz="0" w:val="none"/>
                <w:between w:color="auto" w:space="0" w:sz="0" w:val="none"/>
              </w:pBdr>
              <w:spacing w:line="240" w:lineRule="auto"/>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8D">
            <w:pPr>
              <w:pBdr>
                <w:top w:color="auto" w:space="0" w:sz="0" w:val="none"/>
                <w:left w:color="auto" w:space="0" w:sz="0" w:val="none"/>
                <w:bottom w:color="auto" w:space="0" w:sz="0" w:val="none"/>
                <w:right w:color="auto" w:space="0" w:sz="0" w:val="none"/>
                <w:between w:color="auto" w:space="0" w:sz="0" w:val="none"/>
              </w:pBdr>
              <w:spacing w:line="240" w:lineRule="auto"/>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8E">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i w:val="1"/>
                <w:iCs w:val="1"/>
              </w:rPr>
            </w:pPr>
            <w:r w:rsidDel="00000000" w:rsidR="00000000" w:rsidRPr="00000000">
              <w:rPr>
                <w:rFonts w:ascii="Calibri" w:cs="Calibri" w:eastAsia="Calibri" w:hAnsi="Calibri"/>
                <w:i w:val="1"/>
                <w:iCs w:val="1"/>
                <w:rtl w:val="0"/>
              </w:rPr>
              <w:t xml:space="preserve">P2</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8F">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Evaluation et approche par compétences</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90">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91">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i w:val="1"/>
                <w:iCs w:val="1"/>
                <w:rtl w:val="0"/>
              </w:rPr>
              <w:t xml:space="preserve">NON</w:t>
            </w:r>
            <w:r w:rsidDel="00000000" w:rsidR="00000000" w:rsidRPr="00000000">
              <w:rPr>
                <w:rFonts w:ascii="Calibri" w:cs="Calibri" w:eastAsia="Calibri" w:hAnsi="Calibri"/>
                <w:rtl w:val="0"/>
              </w:rPr>
              <w:t xml:space="preserve"> </w:t>
            </w:r>
          </w:p>
        </w:tc>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92">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COLLABORER</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93">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P3</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94">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Connaissance du système éducatif et des différentes situations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95">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96">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97">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98">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P3</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99">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Opérationnalisation de la collaboration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9A">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300"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9B">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9C">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9D">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P3</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9E">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Communiquer de manière éthique et professionnelle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9F">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restart"/>
            <w:tcBorders>
              <w:top w:color="000000" w:space="0" w:sz="0" w:val="nil"/>
              <w:left w:color="000000" w:space="0" w:sz="6" w:val="single"/>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A0">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i w:val="1"/>
                <w:iCs w:val="1"/>
                <w:rtl w:val="0"/>
              </w:rPr>
              <w:t xml:space="preserve">NON</w:t>
            </w:r>
            <w:r w:rsidDel="00000000" w:rsidR="00000000" w:rsidRPr="00000000">
              <w:rPr>
                <w:rFonts w:ascii="Calibri" w:cs="Calibri" w:eastAsia="Calibri" w:hAnsi="Calibri"/>
                <w:rtl w:val="0"/>
              </w:rPr>
              <w:t xml:space="preserve"> </w:t>
            </w:r>
          </w:p>
        </w:tc>
        <w:tc>
          <w:tcPr>
            <w:vMerge w:val="restart"/>
            <w:tcBorders>
              <w:top w:color="000000" w:space="0" w:sz="0" w:val="nil"/>
              <w:left w:color="000000" w:space="0" w:sz="6" w:val="single"/>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A1">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SE FORMER / SE DÉVELOPPER PROFESSIONNELLEMENT</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A2">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P1</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A3">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Compétences émotionnelles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A4">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28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A5">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A6">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A7">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P1</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A8">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Corps et voix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A9">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300"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AA">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AB">
            <w:pPr>
              <w:pBdr>
                <w:top w:color="auto" w:space="0" w:sz="0" w:val="none"/>
                <w:left w:color="auto" w:space="0" w:sz="0" w:val="none"/>
                <w:bottom w:color="auto" w:space="0" w:sz="0" w:val="none"/>
                <w:right w:color="auto" w:space="0" w:sz="0" w:val="none"/>
                <w:between w:color="auto" w:space="0" w:sz="0" w:val="none"/>
              </w:pBdr>
              <w:ind w:left="-20" w:firstLine="0"/>
              <w:rPr>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center"/>
          </w:tcPr>
          <w:p w:rsidR="00000000" w:rsidDel="00000000" w:rsidP="00000000" w:rsidRDefault="00000000" w:rsidRPr="00000000" w14:paraId="000004AC">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P4</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AD">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sz w:val="23"/>
                <w:szCs w:val="23"/>
                <w:rtl w:val="0"/>
              </w:rPr>
              <w:t xml:space="preserve">Développement professionnel individuel tout au long de la carrière </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bottom"/>
          </w:tcPr>
          <w:p w:rsidR="00000000" w:rsidDel="00000000" w:rsidP="00000000" w:rsidRDefault="00000000" w:rsidRPr="00000000" w14:paraId="000004AE">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300"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AF">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i w:val="1"/>
                <w:iCs w:val="1"/>
                <w:rtl w:val="0"/>
              </w:rPr>
              <w:t xml:space="preserve">NON</w:t>
            </w:r>
            <w:r w:rsidDel="00000000" w:rsidR="00000000" w:rsidRPr="00000000">
              <w:rPr>
                <w:rFonts w:ascii="Calibri" w:cs="Calibri" w:eastAsia="Calibri" w:hAnsi="Calibri"/>
                <w:rtl w:val="0"/>
              </w:rPr>
              <w:t xml:space="preserve"> </w:t>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B0">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b w:val="1"/>
                <w:bCs w:val="1"/>
                <w:rtl w:val="0"/>
              </w:rPr>
              <w:t xml:space="preserve">CRÉER / INNOVER</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B1">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rPr>
            </w:pPr>
            <w:r w:rsidDel="00000000" w:rsidR="00000000" w:rsidRPr="00000000">
              <w:rPr>
                <w:rFonts w:ascii="Calibri" w:cs="Calibri" w:eastAsia="Calibri" w:hAnsi="Calibri"/>
                <w:i w:val="1"/>
                <w:iCs w:val="1"/>
                <w:rtl w:val="0"/>
              </w:rPr>
              <w:t xml:space="preserve">P4</w:t>
            </w:r>
            <w:r w:rsidDel="00000000" w:rsidR="00000000" w:rsidRPr="00000000">
              <w:rPr>
                <w:rFonts w:ascii="Calibri" w:cs="Calibri" w:eastAsia="Calibri" w:hAnsi="Calibri"/>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B2">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sz w:val="23"/>
                <w:szCs w:val="23"/>
                <w:rtl w:val="0"/>
              </w:rPr>
              <w:t xml:space="preserve">Développement de son enseignement dans de nouveaux lieux d'apprentissage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B3">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30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B4">
            <w:pPr>
              <w:pBdr>
                <w:top w:color="auto" w:space="0" w:sz="0" w:val="none"/>
                <w:left w:color="auto" w:space="0" w:sz="0" w:val="none"/>
                <w:bottom w:color="auto" w:space="0" w:sz="0" w:val="none"/>
                <w:right w:color="auto" w:space="0" w:sz="0" w:val="none"/>
                <w:between w:color="auto" w:space="0" w:sz="0" w:val="none"/>
              </w:pBdr>
              <w:spacing w:line="240" w:lineRule="auto"/>
              <w:jc w:val="center"/>
              <w:rPr>
                <w:rFonts w:ascii="Calibri" w:cs="Calibri" w:eastAsia="Calibri" w:hAnsi="Calibri"/>
                <w:b w:val="1"/>
                <w:bCs w:val="1"/>
                <w:i w:val="1"/>
                <w:iCs w:val="1"/>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B5">
            <w:pPr>
              <w:pBdr>
                <w:top w:color="auto" w:space="0" w:sz="0" w:val="none"/>
                <w:left w:color="auto" w:space="0" w:sz="0" w:val="none"/>
                <w:bottom w:color="auto" w:space="0" w:sz="0" w:val="none"/>
                <w:right w:color="auto" w:space="0" w:sz="0" w:val="none"/>
                <w:between w:color="auto" w:space="0" w:sz="0" w:val="none"/>
              </w:pBdr>
              <w:spacing w:line="240" w:lineRule="auto"/>
              <w:jc w:val="center"/>
              <w:rPr>
                <w:rFonts w:ascii="Calibri" w:cs="Calibri" w:eastAsia="Calibri" w:hAnsi="Calibri"/>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B6">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i w:val="1"/>
                <w:iCs w:val="1"/>
              </w:rPr>
            </w:pPr>
            <w:r w:rsidDel="00000000" w:rsidR="00000000" w:rsidRPr="00000000">
              <w:rPr>
                <w:rFonts w:ascii="Calibri" w:cs="Calibri" w:eastAsia="Calibri" w:hAnsi="Calibri"/>
                <w:i w:val="1"/>
                <w:iCs w:val="1"/>
                <w:rtl w:val="0"/>
              </w:rPr>
              <w:t xml:space="preserve">P3</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B7">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Enseignement avec, par et pour le numérique et la problématique de la continuité pédagogique</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B8">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30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B9">
            <w:pPr>
              <w:pBdr>
                <w:top w:color="auto" w:space="0" w:sz="0" w:val="none"/>
                <w:left w:color="auto" w:space="0" w:sz="0" w:val="none"/>
                <w:bottom w:color="auto" w:space="0" w:sz="0" w:val="none"/>
                <w:right w:color="auto" w:space="0" w:sz="0" w:val="none"/>
                <w:between w:color="auto" w:space="0" w:sz="0" w:val="none"/>
              </w:pBdr>
              <w:spacing w:line="240" w:lineRule="auto"/>
              <w:jc w:val="center"/>
              <w:rPr>
                <w:rFonts w:ascii="Calibri" w:cs="Calibri" w:eastAsia="Calibri" w:hAnsi="Calibri"/>
                <w:b w:val="1"/>
                <w:bCs w:val="1"/>
                <w:i w:val="1"/>
                <w:iCs w:val="1"/>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BA">
            <w:pPr>
              <w:pBdr>
                <w:top w:color="auto" w:space="0" w:sz="0" w:val="none"/>
                <w:left w:color="auto" w:space="0" w:sz="0" w:val="none"/>
                <w:bottom w:color="auto" w:space="0" w:sz="0" w:val="none"/>
                <w:right w:color="auto" w:space="0" w:sz="0" w:val="none"/>
                <w:between w:color="auto" w:space="0" w:sz="0" w:val="none"/>
              </w:pBdr>
              <w:spacing w:line="240" w:lineRule="auto"/>
              <w:jc w:val="center"/>
              <w:rPr>
                <w:rFonts w:ascii="Calibri" w:cs="Calibri" w:eastAsia="Calibri" w:hAnsi="Calibri"/>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BB">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i w:val="1"/>
                <w:iCs w:val="1"/>
              </w:rPr>
            </w:pPr>
            <w:r w:rsidDel="00000000" w:rsidR="00000000" w:rsidRPr="00000000">
              <w:rPr>
                <w:rFonts w:ascii="Calibri" w:cs="Calibri" w:eastAsia="Calibri" w:hAnsi="Calibri"/>
                <w:i w:val="1"/>
                <w:iCs w:val="1"/>
                <w:rtl w:val="0"/>
              </w:rPr>
              <w:t xml:space="preserve">P2</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BC">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Pédagogie active au service des apprentissages</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BD">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r>
        <w:trPr>
          <w:cantSplit w:val="0"/>
          <w:trHeight w:val="30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BE">
            <w:pPr>
              <w:pBdr>
                <w:top w:color="auto" w:space="0" w:sz="0" w:val="none"/>
                <w:left w:color="auto" w:space="0" w:sz="0" w:val="none"/>
                <w:bottom w:color="auto" w:space="0" w:sz="0" w:val="none"/>
                <w:right w:color="auto" w:space="0" w:sz="0" w:val="none"/>
                <w:between w:color="auto" w:space="0" w:sz="0" w:val="none"/>
              </w:pBdr>
              <w:spacing w:line="240" w:lineRule="auto"/>
              <w:jc w:val="center"/>
              <w:rPr>
                <w:rFonts w:ascii="Calibri" w:cs="Calibri" w:eastAsia="Calibri" w:hAnsi="Calibri"/>
                <w:b w:val="1"/>
                <w:bCs w:val="1"/>
                <w:i w:val="1"/>
                <w:iCs w:val="1"/>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4BF">
            <w:pPr>
              <w:pBdr>
                <w:top w:color="auto" w:space="0" w:sz="0" w:val="none"/>
                <w:left w:color="auto" w:space="0" w:sz="0" w:val="none"/>
                <w:bottom w:color="auto" w:space="0" w:sz="0" w:val="none"/>
                <w:right w:color="auto" w:space="0" w:sz="0" w:val="none"/>
                <w:between w:color="auto" w:space="0" w:sz="0" w:val="none"/>
              </w:pBdr>
              <w:spacing w:line="240" w:lineRule="auto"/>
              <w:jc w:val="center"/>
              <w:rPr>
                <w:rFonts w:ascii="Calibri" w:cs="Calibri" w:eastAsia="Calibri" w:hAnsi="Calibri"/>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C0">
            <w:pPr>
              <w:pBdr>
                <w:top w:color="auto" w:space="0" w:sz="0" w:val="none"/>
                <w:left w:color="auto" w:space="0" w:sz="0" w:val="none"/>
                <w:bottom w:color="auto" w:space="0" w:sz="0" w:val="none"/>
                <w:right w:color="auto" w:space="0" w:sz="0" w:val="none"/>
                <w:between w:color="auto" w:space="0" w:sz="0" w:val="none"/>
              </w:pBdr>
              <w:ind w:left="-20" w:firstLine="0"/>
              <w:jc w:val="center"/>
              <w:rPr>
                <w:rFonts w:ascii="Calibri" w:cs="Calibri" w:eastAsia="Calibri" w:hAnsi="Calibri"/>
                <w:i w:val="1"/>
                <w:iCs w:val="1"/>
              </w:rPr>
            </w:pPr>
            <w:r w:rsidDel="00000000" w:rsidR="00000000" w:rsidRPr="00000000">
              <w:rPr>
                <w:rFonts w:ascii="Calibri" w:cs="Calibri" w:eastAsia="Calibri" w:hAnsi="Calibri"/>
                <w:i w:val="1"/>
                <w:iCs w:val="1"/>
                <w:rtl w:val="0"/>
              </w:rPr>
              <w:t xml:space="preserve">P2-3</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C1">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Les usages créatifs du numérique et de l'IA</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4C2">
            <w:pPr>
              <w:pBdr>
                <w:top w:color="auto" w:space="0" w:sz="0" w:val="none"/>
                <w:left w:color="auto" w:space="0" w:sz="0" w:val="none"/>
                <w:bottom w:color="auto" w:space="0" w:sz="0" w:val="none"/>
                <w:right w:color="auto" w:space="0" w:sz="0" w:val="none"/>
                <w:between w:color="auto" w:space="0" w:sz="0" w:val="none"/>
              </w:pBdr>
              <w:ind w:left="-20" w:firstLine="0"/>
              <w:rPr>
                <w:rFonts w:ascii="Calibri" w:cs="Calibri" w:eastAsia="Calibri" w:hAnsi="Calibri"/>
              </w:rPr>
            </w:pPr>
            <w:r w:rsidDel="00000000" w:rsidR="00000000" w:rsidRPr="00000000">
              <w:rPr>
                <w:rFonts w:ascii="Calibri" w:cs="Calibri" w:eastAsia="Calibri" w:hAnsi="Calibri"/>
                <w:rtl w:val="0"/>
              </w:rPr>
              <w:t xml:space="preserve">OUI/NON</w:t>
            </w:r>
          </w:p>
        </w:tc>
      </w:tr>
    </w:tbl>
    <w:p w:rsidR="00000000" w:rsidDel="00000000" w:rsidP="00000000" w:rsidRDefault="00000000" w:rsidRPr="00000000" w14:paraId="000004C3">
      <w:pPr>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sz w:val="20"/>
          <w:szCs w:val="20"/>
        </w:rPr>
      </w:pPr>
      <w:r w:rsidDel="00000000" w:rsidR="00000000" w:rsidRPr="00000000">
        <w:rPr>
          <w:sz w:val="20"/>
          <w:szCs w:val="20"/>
          <w:rtl w:val="0"/>
        </w:rPr>
        <w:t xml:space="preserve"> Fait à, </w:t>
        <w:tab/>
        <w:t xml:space="preserve">le  Signature du professeur.e stagiaire </w:t>
        <w:tab/>
        <w:tab/>
        <w:tab/>
        <w:tab/>
        <w:t xml:space="preserve">Le Responsable du DIU</w:t>
        <w:tab/>
        <w:t xml:space="preserve">avec la mention « lu et approuvé »</w:t>
        <w:tab/>
        <w:tab/>
        <w:tab/>
        <w:tab/>
        <w:tab/>
      </w:r>
      <w:r w:rsidDel="00000000" w:rsidR="00000000" w:rsidRPr="00000000">
        <w:rPr>
          <w:rFonts w:ascii="Calibri" w:cs="Calibri" w:eastAsia="Calibri" w:hAnsi="Calibri"/>
          <w:sz w:val="20"/>
          <w:szCs w:val="20"/>
          <w:rtl w:val="0"/>
        </w:rPr>
        <w:tab/>
      </w:r>
    </w:p>
    <w:p w:rsidR="00000000" w:rsidDel="00000000" w:rsidP="00000000" w:rsidRDefault="00000000" w:rsidRPr="00000000" w14:paraId="000004C4">
      <w:pPr>
        <w:pBdr>
          <w:top w:color="auto" w:space="0" w:sz="0" w:val="none"/>
          <w:left w:color="auto" w:space="0" w:sz="0" w:val="none"/>
          <w:bottom w:color="auto" w:space="0" w:sz="0" w:val="none"/>
          <w:right w:color="auto" w:space="0" w:sz="0" w:val="none"/>
          <w:between w:color="auto" w:space="0" w:sz="0" w:val="none"/>
        </w:pBdr>
        <w:ind w:left="5760" w:firstLine="720"/>
        <w:rPr>
          <w:sz w:val="20"/>
          <w:szCs w:val="20"/>
        </w:rPr>
      </w:pPr>
      <w:r w:rsidDel="00000000" w:rsidR="00000000" w:rsidRPr="00000000">
        <w:rPr>
          <w:sz w:val="20"/>
          <w:szCs w:val="20"/>
          <w:rtl w:val="0"/>
        </w:rPr>
        <w:t xml:space="preserve">M. HEISER Laurent </w:t>
      </w:r>
    </w:p>
    <w:p w:rsidR="00000000" w:rsidDel="00000000" w:rsidP="00000000" w:rsidRDefault="00000000" w:rsidRPr="00000000" w14:paraId="000004C5">
      <w:pPr>
        <w:rPr>
          <w:sz w:val="20"/>
          <w:szCs w:val="20"/>
        </w:rPr>
      </w:pPr>
      <w:r w:rsidDel="00000000" w:rsidR="00000000" w:rsidRPr="00000000">
        <w:rPr>
          <w:rtl w:val="0"/>
        </w:rPr>
      </w:r>
    </w:p>
    <w:tbl>
      <w:tblPr>
        <w:tblStyle w:val="Table6"/>
        <w:tblW w:w="9025.511811023624" w:type="dxa"/>
        <w:jc w:val="left"/>
        <w:tblLayout w:type="fixed"/>
        <w:tblLook w:val="0600"/>
      </w:tblPr>
      <w:tblGrid>
        <w:gridCol w:w="9025.511811023624"/>
        <w:tblGridChange w:id="0">
          <w:tblGrid>
            <w:gridCol w:w="9025.511811023624"/>
          </w:tblGrid>
        </w:tblGridChange>
      </w:tblGrid>
      <w:tr>
        <w:trPr>
          <w:cantSplit w:val="0"/>
          <w:trHeight w:val="1370" w:hRule="atLeast"/>
          <w:tblHeader w:val="0"/>
        </w:trPr>
        <w:tc>
          <w:tcPr>
            <w:tcMar>
              <w:top w:w="100.0" w:type="dxa"/>
              <w:left w:w="100.0" w:type="dxa"/>
              <w:bottom w:w="100.0" w:type="dxa"/>
              <w:right w:w="100.0" w:type="dxa"/>
            </w:tcMar>
            <w:vAlign w:val="top"/>
          </w:tcPr>
          <w:p w:rsidR="00000000" w:rsidDel="00000000" w:rsidP="00000000" w:rsidRDefault="00000000" w:rsidRPr="00000000" w14:paraId="000004C6">
            <w:pPr>
              <w:jc w:val="center"/>
              <w:rPr>
                <w:sz w:val="32"/>
                <w:szCs w:val="32"/>
              </w:rPr>
            </w:pPr>
            <w:r w:rsidDel="00000000" w:rsidR="00000000" w:rsidRPr="00000000">
              <w:rPr>
                <w:sz w:val="32"/>
                <w:szCs w:val="32"/>
                <w:rtl w:val="0"/>
              </w:rPr>
              <w:t xml:space="preserve">Le tuteur-référent (DIU : entrée dans le métier)</w:t>
            </w:r>
          </w:p>
          <w:p w:rsidR="00000000" w:rsidDel="00000000" w:rsidP="00000000" w:rsidRDefault="00000000" w:rsidRPr="00000000" w14:paraId="000004C7">
            <w:pPr>
              <w:jc w:val="right"/>
              <w:rPr>
                <w:color w:val="e9e5dc"/>
                <w:sz w:val="40"/>
                <w:szCs w:val="40"/>
              </w:rPr>
            </w:pPr>
            <w:r w:rsidDel="00000000" w:rsidR="00000000" w:rsidRPr="00000000">
              <w:rPr>
                <w:color w:val="e9e5dc"/>
                <w:sz w:val="40"/>
                <w:szCs w:val="40"/>
                <w:rtl w:val="0"/>
              </w:rPr>
              <w:t xml:space="preserve"> </w:t>
            </w:r>
          </w:p>
          <w:p w:rsidR="00000000" w:rsidDel="00000000" w:rsidP="00000000" w:rsidRDefault="00000000" w:rsidRPr="00000000" w14:paraId="000004C8">
            <w:pPr>
              <w:jc w:val="right"/>
              <w:rPr>
                <w:color w:val="ffffff"/>
                <w:sz w:val="40"/>
                <w:szCs w:val="40"/>
              </w:rPr>
            </w:pPr>
            <w:r w:rsidDel="00000000" w:rsidR="00000000" w:rsidRPr="00000000">
              <w:rPr>
                <w:color w:val="ffffff"/>
                <w:sz w:val="40"/>
                <w:szCs w:val="40"/>
                <w:rtl w:val="0"/>
              </w:rPr>
              <w:t xml:space="preserve"> </w:t>
            </w:r>
          </w:p>
        </w:tc>
      </w:tr>
    </w:tbl>
    <w:p w:rsidR="00000000" w:rsidDel="00000000" w:rsidP="00000000" w:rsidRDefault="00000000" w:rsidRPr="00000000" w14:paraId="000004C9">
      <w:pPr>
        <w:spacing w:after="200" w:line="276.00000208074397" w:lineRule="auto"/>
        <w:jc w:val="both"/>
        <w:rPr>
          <w:sz w:val="24"/>
          <w:szCs w:val="24"/>
        </w:rPr>
      </w:pPr>
      <w:r w:rsidDel="00000000" w:rsidR="00000000" w:rsidRPr="00000000">
        <w:rPr>
          <w:sz w:val="24"/>
          <w:szCs w:val="24"/>
          <w:rtl w:val="0"/>
        </w:rPr>
        <w:t xml:space="preserve">La mission principale d’un tuteur-référent est de s’assurer que chaque professeur stagiaire DIU puisse bénéficier d’un tutorat universitaire. </w:t>
      </w:r>
    </w:p>
    <w:p w:rsidR="00000000" w:rsidDel="00000000" w:rsidP="00000000" w:rsidRDefault="00000000" w:rsidRPr="00000000" w14:paraId="000004CA">
      <w:pPr>
        <w:spacing w:after="200" w:line="276.00000208074397" w:lineRule="auto"/>
        <w:jc w:val="both"/>
        <w:rPr>
          <w:sz w:val="24"/>
          <w:szCs w:val="24"/>
        </w:rPr>
      </w:pPr>
      <w:r w:rsidDel="00000000" w:rsidR="00000000" w:rsidRPr="00000000">
        <w:rPr>
          <w:sz w:val="24"/>
          <w:szCs w:val="24"/>
          <w:rtl w:val="0"/>
        </w:rPr>
        <w:t xml:space="preserve">Elle consiste à : </w:t>
      </w:r>
    </w:p>
    <w:p w:rsidR="00000000" w:rsidDel="00000000" w:rsidP="00000000" w:rsidRDefault="00000000" w:rsidRPr="00000000" w14:paraId="000004CB">
      <w:pPr>
        <w:spacing w:after="200" w:line="276.00000208074397" w:lineRule="auto"/>
        <w:jc w:val="both"/>
        <w:rPr>
          <w:sz w:val="24"/>
          <w:szCs w:val="24"/>
        </w:rPr>
      </w:pPr>
      <w:r w:rsidDel="00000000" w:rsidR="00000000" w:rsidRPr="00000000">
        <w:rPr>
          <w:sz w:val="24"/>
          <w:szCs w:val="24"/>
          <w:rtl w:val="0"/>
        </w:rPr>
        <w:t xml:space="preserve">Assurer l’accompagnement d’un groupe de stagiaires dans le cadre du plan de formation :</w:t>
      </w:r>
    </w:p>
    <w:p w:rsidR="00000000" w:rsidDel="00000000" w:rsidP="00000000" w:rsidRDefault="00000000" w:rsidRPr="00000000" w14:paraId="000004CC">
      <w:pPr>
        <w:spacing w:line="276.00000208074397" w:lineRule="auto"/>
        <w:ind w:left="1080" w:hanging="36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4"/>
          <w:szCs w:val="24"/>
          <w:rtl w:val="0"/>
        </w:rPr>
        <w:t xml:space="preserve">Assurer un suivi du groupe en rappelant les objectifs de chaque période de cours.</w:t>
      </w:r>
    </w:p>
    <w:p w:rsidR="00000000" w:rsidDel="00000000" w:rsidP="00000000" w:rsidRDefault="00000000" w:rsidRPr="00000000" w14:paraId="000004CD">
      <w:pPr>
        <w:spacing w:line="276.00000208074397" w:lineRule="auto"/>
        <w:ind w:left="1080" w:hanging="36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4"/>
          <w:szCs w:val="24"/>
          <w:rtl w:val="0"/>
        </w:rPr>
        <w:t xml:space="preserve">Assurer un suivi permettant de répondre aux questions individuelles. </w:t>
      </w:r>
    </w:p>
    <w:p w:rsidR="00000000" w:rsidDel="00000000" w:rsidP="00000000" w:rsidRDefault="00000000" w:rsidRPr="00000000" w14:paraId="000004CE">
      <w:pPr>
        <w:spacing w:line="276.00000208074397" w:lineRule="auto"/>
        <w:ind w:left="1080" w:hanging="36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4"/>
          <w:szCs w:val="24"/>
          <w:rtl w:val="0"/>
        </w:rPr>
        <w:t xml:space="preserve">Assurer un suivi permettant de réguler les portfolios de compétences.</w:t>
      </w:r>
    </w:p>
    <w:p w:rsidR="00000000" w:rsidDel="00000000" w:rsidP="00000000" w:rsidRDefault="00000000" w:rsidRPr="00000000" w14:paraId="000004CF">
      <w:pPr>
        <w:spacing w:line="276.00000208074397" w:lineRule="auto"/>
        <w:ind w:left="1080" w:hanging="36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4"/>
          <w:szCs w:val="24"/>
          <w:rtl w:val="0"/>
        </w:rPr>
        <w:t xml:space="preserve">Assurer un suivi permettant de détecter les difficultés des professeurs alternants / stagiaires (conception/mise en œuvre/engagement/autres problématiques).</w:t>
      </w:r>
    </w:p>
    <w:p w:rsidR="00000000" w:rsidDel="00000000" w:rsidP="00000000" w:rsidRDefault="00000000" w:rsidRPr="00000000" w14:paraId="000004D0">
      <w:pPr>
        <w:spacing w:line="276.00000208074397" w:lineRule="auto"/>
        <w:ind w:left="1080" w:hanging="36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4"/>
          <w:szCs w:val="24"/>
          <w:rtl w:val="0"/>
        </w:rPr>
        <w:t xml:space="preserve">Encourager l’analyse autoréflexive des stagiaires au regard de leurs pratiques.</w:t>
      </w:r>
    </w:p>
    <w:p w:rsidR="00000000" w:rsidDel="00000000" w:rsidP="00000000" w:rsidRDefault="00000000" w:rsidRPr="00000000" w14:paraId="000004D1">
      <w:pPr>
        <w:spacing w:line="276.00000208074397" w:lineRule="auto"/>
        <w:ind w:left="1080" w:hanging="36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4"/>
          <w:szCs w:val="24"/>
          <w:rtl w:val="0"/>
        </w:rPr>
        <w:t xml:space="preserve">Concourir au développement personnel et professionnel des stagiaires.</w:t>
      </w:r>
    </w:p>
    <w:p w:rsidR="00000000" w:rsidDel="00000000" w:rsidP="00000000" w:rsidRDefault="00000000" w:rsidRPr="00000000" w14:paraId="000004D2">
      <w:pPr>
        <w:spacing w:line="276.00000208074397" w:lineRule="auto"/>
        <w:ind w:left="1080" w:hanging="36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4"/>
          <w:szCs w:val="24"/>
          <w:rtl w:val="0"/>
        </w:rPr>
        <w:t xml:space="preserve">Organiser, si nécessaire, des réunions collectives, des ateliers d’échanges de pratiques.</w:t>
      </w:r>
    </w:p>
    <w:p w:rsidR="00000000" w:rsidDel="00000000" w:rsidP="00000000" w:rsidRDefault="00000000" w:rsidRPr="00000000" w14:paraId="000004D3">
      <w:pPr>
        <w:spacing w:after="200" w:line="276.00000208074397" w:lineRule="auto"/>
        <w:ind w:left="1080" w:hanging="36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4"/>
          <w:szCs w:val="24"/>
          <w:rtl w:val="0"/>
        </w:rPr>
        <w:t xml:space="preserve">Participer à la commission de validation des domaines de compétences.</w:t>
      </w:r>
    </w:p>
    <w:p w:rsidR="00000000" w:rsidDel="00000000" w:rsidP="00000000" w:rsidRDefault="00000000" w:rsidRPr="00000000" w14:paraId="000004D4">
      <w:pPr>
        <w:spacing w:after="200" w:line="276.00000208074397" w:lineRule="auto"/>
        <w:jc w:val="both"/>
        <w:rPr>
          <w:sz w:val="24"/>
          <w:szCs w:val="24"/>
        </w:rPr>
      </w:pPr>
      <w:r w:rsidDel="00000000" w:rsidR="00000000" w:rsidRPr="00000000">
        <w:rPr>
          <w:sz w:val="24"/>
          <w:szCs w:val="24"/>
          <w:rtl w:val="0"/>
        </w:rPr>
        <w:t xml:space="preserve">Assurer le suivi des professeurs alternants/stagiaires dans le cadre de l’alternance</w:t>
      </w:r>
    </w:p>
    <w:p w:rsidR="00000000" w:rsidDel="00000000" w:rsidP="00000000" w:rsidRDefault="00000000" w:rsidRPr="00000000" w14:paraId="000004D5">
      <w:pPr>
        <w:spacing w:line="276.00000208074397" w:lineRule="auto"/>
        <w:ind w:left="1080" w:hanging="36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4"/>
          <w:szCs w:val="24"/>
          <w:rtl w:val="0"/>
        </w:rPr>
        <w:t xml:space="preserve">Favoriser le lien tripartite entre le professeur stagiaire, son tuteur de terrain et l’INSPE.</w:t>
      </w:r>
    </w:p>
    <w:p w:rsidR="00000000" w:rsidDel="00000000" w:rsidP="00000000" w:rsidRDefault="00000000" w:rsidRPr="00000000" w14:paraId="000004D6">
      <w:pPr>
        <w:spacing w:line="276.00000208074397" w:lineRule="auto"/>
        <w:ind w:left="1080" w:hanging="36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4"/>
          <w:szCs w:val="24"/>
          <w:rtl w:val="0"/>
        </w:rPr>
        <w:t xml:space="preserve">Mettre en œuvre des dispositifs de remédiation et de valorisation.</w:t>
      </w:r>
    </w:p>
    <w:p w:rsidR="00000000" w:rsidDel="00000000" w:rsidP="00000000" w:rsidRDefault="00000000" w:rsidRPr="00000000" w14:paraId="000004D7">
      <w:pPr>
        <w:spacing w:after="200" w:line="276.00000208074397" w:lineRule="auto"/>
        <w:ind w:left="1080" w:hanging="36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4"/>
          <w:szCs w:val="24"/>
          <w:rtl w:val="0"/>
        </w:rPr>
        <w:t xml:space="preserve">Solliciter la Direction Adjointe en utilisant, si nécessaire, des dispositifs complémentaires.</w:t>
      </w:r>
    </w:p>
    <w:p w:rsidR="00000000" w:rsidDel="00000000" w:rsidP="00000000" w:rsidRDefault="00000000" w:rsidRPr="00000000" w14:paraId="000004D8">
      <w:pPr>
        <w:spacing w:after="200" w:line="276.00000208074397" w:lineRule="auto"/>
        <w:jc w:val="both"/>
        <w:rPr/>
      </w:pPr>
      <w:r w:rsidDel="00000000" w:rsidR="00000000" w:rsidRPr="00000000">
        <w:rPr>
          <w:sz w:val="24"/>
          <w:szCs w:val="24"/>
          <w:rtl w:val="0"/>
        </w:rPr>
        <w:t xml:space="preserve">Certains tuteurs référents pourront être amenés à animer un portfolio de compétences.</w:t>
      </w:r>
      <w:r w:rsidDel="00000000" w:rsidR="00000000" w:rsidRPr="00000000">
        <w:rPr>
          <w:rtl w:val="0"/>
        </w:rPr>
      </w:r>
    </w:p>
    <w:p w:rsidR="00000000" w:rsidDel="00000000" w:rsidP="00000000" w:rsidRDefault="00000000" w:rsidRPr="00000000" w14:paraId="000004D9">
      <w:pPr>
        <w:spacing w:after="200" w:lineRule="auto"/>
        <w:jc w:val="left"/>
        <w:rPr/>
      </w:pPr>
      <w:r w:rsidDel="00000000" w:rsidR="00000000" w:rsidRPr="00000000">
        <w:rPr>
          <w:rtl w:val="0"/>
        </w:rPr>
      </w:r>
    </w:p>
    <w:bookmarkStart w:colFirst="0" w:colLast="0" w:name="5du9er1rkhjd" w:id="36"/>
    <w:bookmarkEnd w:id="36"/>
    <w:p w:rsidR="00000000" w:rsidDel="00000000" w:rsidP="00000000" w:rsidRDefault="00000000" w:rsidRPr="00000000" w14:paraId="000004DA">
      <w:pPr>
        <w:spacing w:after="200" w:lineRule="auto"/>
        <w:jc w:val="center"/>
        <w:rPr/>
      </w:pPr>
      <w:r w:rsidDel="00000000" w:rsidR="00000000" w:rsidRPr="00000000">
        <w:rPr>
          <w:rtl w:val="0"/>
        </w:rPr>
      </w:r>
    </w:p>
    <w:p w:rsidR="00000000" w:rsidDel="00000000" w:rsidP="00000000" w:rsidRDefault="00000000" w:rsidRPr="00000000" w14:paraId="000004DB">
      <w:pPr>
        <w:spacing w:after="200" w:lineRule="auto"/>
        <w:rPr/>
      </w:pPr>
      <w:r w:rsidDel="00000000" w:rsidR="00000000" w:rsidRPr="00000000">
        <w:rPr>
          <w:rtl w:val="0"/>
        </w:rPr>
      </w:r>
    </w:p>
    <w:p w:rsidR="00000000" w:rsidDel="00000000" w:rsidP="00000000" w:rsidRDefault="00000000" w:rsidRPr="00000000" w14:paraId="000004DC">
      <w:pPr>
        <w:spacing w:after="200" w:lineRule="auto"/>
        <w:rPr/>
      </w:pPr>
      <w:r w:rsidDel="00000000" w:rsidR="00000000" w:rsidRPr="00000000">
        <w:rPr>
          <w:rtl w:val="0"/>
        </w:rPr>
      </w:r>
    </w:p>
    <w:p w:rsidR="00000000" w:rsidDel="00000000" w:rsidP="00000000" w:rsidRDefault="00000000" w:rsidRPr="00000000" w14:paraId="000004DD">
      <w:pPr>
        <w:spacing w:after="200" w:lineRule="auto"/>
        <w:jc w:val="left"/>
        <w:rPr/>
      </w:pPr>
      <w:r w:rsidDel="00000000" w:rsidR="00000000" w:rsidRPr="00000000">
        <w:rPr>
          <w:rtl w:val="0"/>
        </w:rPr>
      </w:r>
    </w:p>
    <w:sectPr>
      <w:type w:val="nextPage"/>
      <w:pgSz w:h="16834" w:w="11909" w:orient="portrait"/>
      <w:pgMar w:bottom="1440" w:top="1440" w:left="1440" w:right="1440" w:header="566.9291338582677" w:footer="283.4645669291338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estrial">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DF">
    <w:pPr>
      <w:ind w:hanging="566.9291338582677"/>
      <w:rPr/>
    </w:pPr>
    <w:r w:rsidDel="00000000" w:rsidR="00000000" w:rsidRPr="00000000">
      <w:rPr>
        <w:rtl w:val="0"/>
      </w:rPr>
      <w:t xml:space="preserve">Toutes les actualités de l’INSPE et de son DIU à retrouver : </w:t>
    </w:r>
    <w:hyperlink r:id="rId1">
      <w:r w:rsidDel="00000000" w:rsidR="00000000" w:rsidRPr="00000000">
        <w:rPr>
          <w:color w:val="1155cc"/>
          <w:u w:val="single"/>
          <w:rtl w:val="0"/>
        </w:rPr>
        <w:t xml:space="preserve">https://inspe.univ-cotedazur.fr/formations/diplome-universitaire/professeurs-et-conseillers-principaux-deducation-entree-dans-le-metier</w:t>
      </w:r>
    </w:hyperlink>
    <w:r w:rsidDel="00000000" w:rsidR="00000000" w:rsidRPr="00000000">
      <w:rPr>
        <w:rtl w:val="0"/>
      </w:rPr>
    </w:r>
  </w:p>
  <w:p w:rsidR="00000000" w:rsidDel="00000000" w:rsidP="00000000" w:rsidRDefault="00000000" w:rsidRPr="00000000" w14:paraId="000004E0">
    <w:pPr>
      <w:ind w:hanging="566.9291338582677"/>
      <w:rPr/>
    </w:pPr>
    <w:r w:rsidDel="00000000" w:rsidR="00000000" w:rsidRPr="00000000">
      <w:rPr>
        <w:rtl w:val="0"/>
      </w:rPr>
      <w:tab/>
    </w:r>
    <w:r w:rsidDel="00000000" w:rsidR="00000000" w:rsidRPr="00000000">
      <w:rPr>
        <w:rtl w:val="0"/>
      </w:rPr>
      <w:t xml:space="preserve">I</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4E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Repéré à : </w:t>
      </w:r>
      <w:hyperlink r:id="rId1">
        <w:r w:rsidDel="00000000" w:rsidR="00000000" w:rsidRPr="00000000">
          <w:rPr>
            <w:color w:val="1155cc"/>
            <w:sz w:val="20"/>
            <w:szCs w:val="20"/>
            <w:u w:val="single"/>
            <w:rtl w:val="0"/>
          </w:rPr>
          <w:t xml:space="preserve">https://hal.archives-ouvertes.fr/hal-01661224</w:t>
        </w:r>
      </w:hyperlink>
      <w:r w:rsidDel="00000000" w:rsidR="00000000" w:rsidRPr="00000000">
        <w:rPr>
          <w:rtl w:val="0"/>
        </w:rPr>
      </w:r>
    </w:p>
    <w:p w:rsidR="00000000" w:rsidDel="00000000" w:rsidP="00000000" w:rsidRDefault="00000000" w:rsidRPr="00000000" w14:paraId="000004E2">
      <w:pPr>
        <w:spacing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DE">
    <w:pPr>
      <w:jc w:val="center"/>
      <w:rPr/>
    </w:pPr>
    <w:r w:rsidDel="00000000" w:rsidR="00000000" w:rsidRPr="00000000">
      <w:rPr/>
      <w:drawing>
        <wp:inline distB="114300" distT="114300" distL="114300" distR="114300">
          <wp:extent cx="5731200" cy="546100"/>
          <wp:effectExtent b="0" l="0" r="0" t="0"/>
          <wp:docPr id="35" name="image28.jpg"/>
          <a:graphic>
            <a:graphicData uri="http://schemas.openxmlformats.org/drawingml/2006/picture">
              <pic:pic>
                <pic:nvPicPr>
                  <pic:cNvPr id="0" name="image28.jpg"/>
                  <pic:cNvPicPr preferRelativeResize="0"/>
                </pic:nvPicPr>
                <pic:blipFill>
                  <a:blip r:embed="rId1"/>
                  <a:srcRect b="0" l="0" r="0" t="0"/>
                  <a:stretch>
                    <a:fillRect/>
                  </a:stretch>
                </pic:blipFill>
                <pic:spPr>
                  <a:xfrm>
                    <a:off x="0" y="0"/>
                    <a:ext cx="5731200" cy="546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8.png"/><Relationship Id="rId42" Type="http://schemas.openxmlformats.org/officeDocument/2006/relationships/hyperlink" Target="mailto:nicole.faure@univ-cotedazur.fr" TargetMode="External"/><Relationship Id="rId41" Type="http://schemas.openxmlformats.org/officeDocument/2006/relationships/hyperlink" Target="mailto:marie-france.clerc@univ-cotedazur.fr" TargetMode="External"/><Relationship Id="rId44" Type="http://schemas.openxmlformats.org/officeDocument/2006/relationships/image" Target="media/image7.jpg"/><Relationship Id="rId43" Type="http://schemas.openxmlformats.org/officeDocument/2006/relationships/hyperlink" Target="mailto:alain.patriti@univ-cotedazur.fr" TargetMode="External"/><Relationship Id="rId46" Type="http://schemas.openxmlformats.org/officeDocument/2006/relationships/hyperlink" Target="mailto:cecile.ucelli@univ-cotedazur.fr" TargetMode="External"/><Relationship Id="rId45" Type="http://schemas.openxmlformats.org/officeDocument/2006/relationships/hyperlink" Target="mailto:Gregoire.KRACHT@univ-cotedazur.fr" TargetMode="External"/><Relationship Id="rId107" Type="http://schemas.openxmlformats.org/officeDocument/2006/relationships/hyperlink" Target="mailto:isabelle.schoenhenz@univ-cotedazur.fr" TargetMode="External"/><Relationship Id="rId106" Type="http://schemas.openxmlformats.org/officeDocument/2006/relationships/image" Target="media/image3.jpg"/><Relationship Id="rId105" Type="http://schemas.openxmlformats.org/officeDocument/2006/relationships/hyperlink" Target="mailto:margarida.romero@univ-cotedazur.fr" TargetMode="External"/><Relationship Id="rId104" Type="http://schemas.openxmlformats.org/officeDocument/2006/relationships/image" Target="media/image14.png"/><Relationship Id="rId109" Type="http://schemas.openxmlformats.org/officeDocument/2006/relationships/hyperlink" Target="mailto:jimmy.stef@univ-cotedazur.fr" TargetMode="External"/><Relationship Id="rId108" Type="http://schemas.openxmlformats.org/officeDocument/2006/relationships/image" Target="media/image19.jpg"/><Relationship Id="rId48" Type="http://schemas.openxmlformats.org/officeDocument/2006/relationships/hyperlink" Target="https://create.piktochart.com/output/f1dc22318f69-diu" TargetMode="External"/><Relationship Id="rId47" Type="http://schemas.openxmlformats.org/officeDocument/2006/relationships/hyperlink" Target="https://magistere.education.fr/ac-nice/course/view.php?id=9602&amp;section=4" TargetMode="External"/><Relationship Id="rId49" Type="http://schemas.openxmlformats.org/officeDocument/2006/relationships/hyperlink" Target="https://forms.cloud.microsoft/e/WY1Jqygj8A" TargetMode="External"/><Relationship Id="rId103" Type="http://schemas.openxmlformats.org/officeDocument/2006/relationships/image" Target="media/image31.png"/><Relationship Id="rId102" Type="http://schemas.openxmlformats.org/officeDocument/2006/relationships/hyperlink" Target="mailto:serge.quilio@univ-cotedazur.fr" TargetMode="External"/><Relationship Id="rId101" Type="http://schemas.openxmlformats.org/officeDocument/2006/relationships/hyperlink" Target="mailto:sebastien.poinat@univ-cotedazur.fr" TargetMode="External"/><Relationship Id="rId100" Type="http://schemas.openxmlformats.org/officeDocument/2006/relationships/hyperlink" Target="mailto:marianne.peyrotte@univ-cotedazur.fr" TargetMode="External"/><Relationship Id="rId31" Type="http://schemas.openxmlformats.org/officeDocument/2006/relationships/hyperlink" Target="mailto:nicole.faure@univ-cotedazur.fr" TargetMode="External"/><Relationship Id="rId30" Type="http://schemas.openxmlformats.org/officeDocument/2006/relationships/hyperlink" Target="mailto:marianne.peyrotte@univ-cotedazur.fr" TargetMode="External"/><Relationship Id="rId33" Type="http://schemas.openxmlformats.org/officeDocument/2006/relationships/image" Target="media/image9.png"/><Relationship Id="rId32" Type="http://schemas.openxmlformats.org/officeDocument/2006/relationships/hyperlink" Target="mailto:stephane.vial@univ-cotedazur.fr" TargetMode="External"/><Relationship Id="rId35" Type="http://schemas.openxmlformats.org/officeDocument/2006/relationships/hyperlink" Target="mailto:cecile.ucelli@univ-cotedazur.fr" TargetMode="External"/><Relationship Id="rId34" Type="http://schemas.openxmlformats.org/officeDocument/2006/relationships/hyperlink" Target="mailto:cecile.ucelli@univ-cotedazur.fr" TargetMode="External"/><Relationship Id="rId37" Type="http://schemas.openxmlformats.org/officeDocument/2006/relationships/hyperlink" Target="mailto:severine.cognigin@univ-cotedazur.fr" TargetMode="External"/><Relationship Id="rId36" Type="http://schemas.openxmlformats.org/officeDocument/2006/relationships/image" Target="media/image18.png"/><Relationship Id="rId39" Type="http://schemas.openxmlformats.org/officeDocument/2006/relationships/hyperlink" Target="mailto:emma.BRILLARD@univ-cotedazur.fr" TargetMode="External"/><Relationship Id="rId38" Type="http://schemas.openxmlformats.org/officeDocument/2006/relationships/image" Target="media/image36.jpg"/><Relationship Id="rId20" Type="http://schemas.openxmlformats.org/officeDocument/2006/relationships/image" Target="media/image45.png"/><Relationship Id="rId22" Type="http://schemas.openxmlformats.org/officeDocument/2006/relationships/image" Target="media/image2.png"/><Relationship Id="rId21" Type="http://schemas.openxmlformats.org/officeDocument/2006/relationships/hyperlink" Target="mailto:laurent.heiser@univ-cotedazur.fr" TargetMode="External"/><Relationship Id="rId24" Type="http://schemas.openxmlformats.org/officeDocument/2006/relationships/hyperlink" Target="mailto:alain.demarco@univ-cotedazur.fr" TargetMode="External"/><Relationship Id="rId23" Type="http://schemas.openxmlformats.org/officeDocument/2006/relationships/image" Target="media/image6.jpg"/><Relationship Id="rId26" Type="http://schemas.openxmlformats.org/officeDocument/2006/relationships/hyperlink" Target="mailto:robert.moner@univ-cotedazur.fr" TargetMode="External"/><Relationship Id="rId25" Type="http://schemas.openxmlformats.org/officeDocument/2006/relationships/image" Target="media/image8.png"/><Relationship Id="rId28" Type="http://schemas.openxmlformats.org/officeDocument/2006/relationships/hyperlink" Target="mailto:helene.labbe@univ-cotedazur.fr" TargetMode="External"/><Relationship Id="rId27" Type="http://schemas.openxmlformats.org/officeDocument/2006/relationships/image" Target="media/image5.jpg"/><Relationship Id="rId29" Type="http://schemas.openxmlformats.org/officeDocument/2006/relationships/image" Target="media/image15.png"/><Relationship Id="rId95" Type="http://schemas.openxmlformats.org/officeDocument/2006/relationships/hyperlink" Target="mailto:isabelle.negro@univ-cotedazur.fr" TargetMode="External"/><Relationship Id="rId94" Type="http://schemas.openxmlformats.org/officeDocument/2006/relationships/image" Target="media/image30.png"/><Relationship Id="rId97" Type="http://schemas.openxmlformats.org/officeDocument/2006/relationships/hyperlink" Target="mailto:julien.oberlin@univ-cotedazur.fr" TargetMode="External"/><Relationship Id="rId96" Type="http://schemas.openxmlformats.org/officeDocument/2006/relationships/image" Target="media/image16.png"/><Relationship Id="rId11" Type="http://schemas.openxmlformats.org/officeDocument/2006/relationships/hyperlink" Target="https://www.legifrance.gouv.fr/jorf/id/JORFTEXT000038829065/" TargetMode="External"/><Relationship Id="rId99" Type="http://schemas.openxmlformats.org/officeDocument/2006/relationships/hyperlink" Target="mailto:alain.patriti@univ-cotedazur.fr" TargetMode="External"/><Relationship Id="rId10" Type="http://schemas.openxmlformats.org/officeDocument/2006/relationships/hyperlink" Target="https://www.education.gouv.fr/bo/22/Hebdo29/MENH2218500C.htm" TargetMode="External"/><Relationship Id="rId98" Type="http://schemas.openxmlformats.org/officeDocument/2006/relationships/hyperlink" Target="mailto:didier.orlandi@univ-cotedazur.fr" TargetMode="External"/><Relationship Id="rId13" Type="http://schemas.openxmlformats.org/officeDocument/2006/relationships/hyperlink" Target="https://www.education.gouv.fr/bo/13/Hebdo8/MENH1303000C.htm" TargetMode="External"/><Relationship Id="rId12" Type="http://schemas.openxmlformats.org/officeDocument/2006/relationships/hyperlink" Target="https://www.education.gouv.fr/bo/15/Hebdo14/MENH1506031C.htm" TargetMode="External"/><Relationship Id="rId91" Type="http://schemas.openxmlformats.org/officeDocument/2006/relationships/hyperlink" Target="mailto:robert.moner@univ-cotedazur.fr" TargetMode="External"/><Relationship Id="rId90" Type="http://schemas.openxmlformats.org/officeDocument/2006/relationships/hyperlink" Target="mailto:Pamela.MCCLURE@univ-cotedazur.fr" TargetMode="External"/><Relationship Id="rId93" Type="http://schemas.openxmlformats.org/officeDocument/2006/relationships/hyperlink" Target="mailto:didier.mouren@univ-cotedazur.fr" TargetMode="External"/><Relationship Id="rId92" Type="http://schemas.openxmlformats.org/officeDocument/2006/relationships/image" Target="media/image27.jpg"/><Relationship Id="rId116" Type="http://schemas.openxmlformats.org/officeDocument/2006/relationships/hyperlink" Target="http://www.education.gouv.fr/pid25535/bulletin_officiel.html?cid_bo=73066" TargetMode="External"/><Relationship Id="rId115" Type="http://schemas.openxmlformats.org/officeDocument/2006/relationships/hyperlink" Target="https://create.piktochart.com/output/4ea1b8df62b6-principes-des-parcours-au-choix" TargetMode="External"/><Relationship Id="rId15" Type="http://schemas.openxmlformats.org/officeDocument/2006/relationships/image" Target="media/image20.png"/><Relationship Id="rId110" Type="http://schemas.openxmlformats.org/officeDocument/2006/relationships/hyperlink" Target="mailto:denis.torroba@univ-cotedazur.fr" TargetMode="External"/><Relationship Id="rId14" Type="http://schemas.openxmlformats.org/officeDocument/2006/relationships/hyperlink" Target="https://www.education.gouv.fr/bo/2025/Hebdo27/MENE2518841C" TargetMode="External"/><Relationship Id="rId17" Type="http://schemas.openxmlformats.org/officeDocument/2006/relationships/header" Target="header1.xml"/><Relationship Id="rId16" Type="http://schemas.openxmlformats.org/officeDocument/2006/relationships/hyperlink" Target="https://sway.office.com/z5FsnwS1s9OTLT7B?ref=Link&amp;loc=mysways" TargetMode="External"/><Relationship Id="rId19" Type="http://schemas.openxmlformats.org/officeDocument/2006/relationships/hyperlink" Target="https://www.education.gouv.fr/evaluation-et-titularisation-des-enseignants-stagiaires-de-l-enseignement-public-305721" TargetMode="External"/><Relationship Id="rId114" Type="http://schemas.openxmlformats.org/officeDocument/2006/relationships/hyperlink" Target="mailto:luc.frenois@univ-cotedazur.fr" TargetMode="External"/><Relationship Id="rId18" Type="http://schemas.openxmlformats.org/officeDocument/2006/relationships/footer" Target="footer1.xml"/><Relationship Id="rId113" Type="http://schemas.openxmlformats.org/officeDocument/2006/relationships/hyperlink" Target="https://docs.google.com/document/d/1iKRVB2K8RkhC0zg6g6-_CZKnBW1sWzm7DCRDho9iZN8/edit#bookmark=id.mnkpz5pf8to8" TargetMode="External"/><Relationship Id="rId112" Type="http://schemas.openxmlformats.org/officeDocument/2006/relationships/hyperlink" Target="https://www.education.gouv.fr/bo/22/Hebdo8/MENH2201155C.htm" TargetMode="External"/><Relationship Id="rId111" Type="http://schemas.openxmlformats.org/officeDocument/2006/relationships/hyperlink" Target="mailto:cecile.ucelli@univ-cotedazur.fr" TargetMode="External"/><Relationship Id="rId84" Type="http://schemas.openxmlformats.org/officeDocument/2006/relationships/hyperlink" Target="mailto:henri.humbert@univ-cotedazur.fr" TargetMode="External"/><Relationship Id="rId83" Type="http://schemas.openxmlformats.org/officeDocument/2006/relationships/image" Target="media/image39.jpg"/><Relationship Id="rId86" Type="http://schemas.openxmlformats.org/officeDocument/2006/relationships/hyperlink" Target="mailto:stephane.junca@univ-cotedazur.fr" TargetMode="External"/><Relationship Id="rId85" Type="http://schemas.openxmlformats.org/officeDocument/2006/relationships/hyperlink" Target="mailto:Gregoire.KRACHT@univ-cotedazur.fr" TargetMode="External"/><Relationship Id="rId88" Type="http://schemas.openxmlformats.org/officeDocument/2006/relationships/hyperlink" Target="mailto:Olivier.LE-DANTEC@univ-cotedazur.fr" TargetMode="External"/><Relationship Id="rId87" Type="http://schemas.openxmlformats.org/officeDocument/2006/relationships/hyperlink" Target="mailto:helene.labbe@univ-cotedazur.fr" TargetMode="External"/><Relationship Id="rId89" Type="http://schemas.openxmlformats.org/officeDocument/2006/relationships/image" Target="media/image29.jpg"/><Relationship Id="rId80" Type="http://schemas.openxmlformats.org/officeDocument/2006/relationships/hyperlink" Target="mailto:rania.hanafi@univ-cotedazur.fr" TargetMode="External"/><Relationship Id="rId82" Type="http://schemas.openxmlformats.org/officeDocument/2006/relationships/hyperlink" Target="mailto:guillaume.huillard@univ-cotedazur.fr" TargetMode="External"/><Relationship Id="rId81" Type="http://schemas.openxmlformats.org/officeDocument/2006/relationships/hyperlink" Target="mailto:laurent.heiser@univ-cotedazur.f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legifrance.gouv.fr/jorf/id/JORFTEXT000042688076%20"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42.png"/><Relationship Id="rId8" Type="http://schemas.openxmlformats.org/officeDocument/2006/relationships/hyperlink" Target="https://www.education.gouv.fr/bo/22/Hebdo8/MENH2201155C.htm" TargetMode="External"/><Relationship Id="rId73" Type="http://schemas.openxmlformats.org/officeDocument/2006/relationships/image" Target="media/image13.png"/><Relationship Id="rId72" Type="http://schemas.openxmlformats.org/officeDocument/2006/relationships/image" Target="media/image21.png"/><Relationship Id="rId75" Type="http://schemas.openxmlformats.org/officeDocument/2006/relationships/image" Target="media/image11.png"/><Relationship Id="rId74" Type="http://schemas.openxmlformats.org/officeDocument/2006/relationships/hyperlink" Target="mailto:christine.faller@univ-cotedazur.fr" TargetMode="External"/><Relationship Id="rId77" Type="http://schemas.openxmlformats.org/officeDocument/2006/relationships/image" Target="media/image24.png"/><Relationship Id="rId76" Type="http://schemas.openxmlformats.org/officeDocument/2006/relationships/hyperlink" Target="mailto:nicole.faure@univ-cotedazur.fr" TargetMode="External"/><Relationship Id="rId79" Type="http://schemas.openxmlformats.org/officeDocument/2006/relationships/hyperlink" Target="https://pod.univ-cotedazur.fr/video/14279-xviiieme-congres-international-de-laric-resume-en-image/" TargetMode="External"/><Relationship Id="rId78" Type="http://schemas.openxmlformats.org/officeDocument/2006/relationships/hyperlink" Target="https://inspe.univ-cotedazur.fr/formations/diplome-universitaire/droit-laicite-religions-et-societe" TargetMode="External"/><Relationship Id="rId71" Type="http://schemas.openxmlformats.org/officeDocument/2006/relationships/hyperlink" Target="mailto:alain.demarco@univ-cotedazur.fr" TargetMode="External"/><Relationship Id="rId70" Type="http://schemas.openxmlformats.org/officeDocument/2006/relationships/hyperlink" Target="mailto:jimmycoste@gmail.com" TargetMode="External"/><Relationship Id="rId62" Type="http://schemas.openxmlformats.org/officeDocument/2006/relationships/hyperlink" Target="mailto:emma.BRILLARD@univ-cotedazur.fr" TargetMode="External"/><Relationship Id="rId61" Type="http://schemas.openxmlformats.org/officeDocument/2006/relationships/hyperlink" Target="mailto:christian.bracco@univ-cotedazur.fr" TargetMode="External"/><Relationship Id="rId64" Type="http://schemas.openxmlformats.org/officeDocument/2006/relationships/hyperlink" Target="mailto:nicole.caparros@univ-cotedaur.fr" TargetMode="External"/><Relationship Id="rId63" Type="http://schemas.openxmlformats.org/officeDocument/2006/relationships/image" Target="media/image33.png"/><Relationship Id="rId66" Type="http://schemas.openxmlformats.org/officeDocument/2006/relationships/hyperlink" Target="mailto:Smail.CHARIF@univ-cotedazur.fr" TargetMode="External"/><Relationship Id="rId65" Type="http://schemas.openxmlformats.org/officeDocument/2006/relationships/image" Target="media/image37.jpg"/><Relationship Id="rId68" Type="http://schemas.openxmlformats.org/officeDocument/2006/relationships/hyperlink" Target="mailto:severine.cognigin@univ-cotedazur.fr" TargetMode="External"/><Relationship Id="rId67" Type="http://schemas.openxmlformats.org/officeDocument/2006/relationships/hyperlink" Target="mailto:Marie-France.Clerc@univ-cotedazur.fr" TargetMode="External"/><Relationship Id="rId60" Type="http://schemas.openxmlformats.org/officeDocument/2006/relationships/image" Target="media/image41.png"/><Relationship Id="rId69" Type="http://schemas.openxmlformats.org/officeDocument/2006/relationships/image" Target="media/image44.jpg"/><Relationship Id="rId51" Type="http://schemas.openxmlformats.org/officeDocument/2006/relationships/hyperlink" Target="https://unice.sharepoint.com/:x:/r/sites/GUTransformationpdagogique2/_layouts/15/Doc.aspx?sourcedoc=%7B6016A8CF-B89B-47A9-81F9-CE83BAAA4FEB%7D&amp;file=Mod%25u00e8le%20de%20r%25u00e9f%25u00e9rentiel%20Excel.xlsx&amp;action=default&amp;mobileredirect=true" TargetMode="External"/><Relationship Id="rId50" Type="http://schemas.openxmlformats.org/officeDocument/2006/relationships/image" Target="media/image34.png"/><Relationship Id="rId53" Type="http://schemas.openxmlformats.org/officeDocument/2006/relationships/hyperlink" Target="mailto:florence.albrecht@univ-cotedazur.fr" TargetMode="External"/><Relationship Id="rId52" Type="http://schemas.openxmlformats.org/officeDocument/2006/relationships/hyperlink" Target="https://ade-consult.univ-cotedazur.fr" TargetMode="External"/><Relationship Id="rId55" Type="http://schemas.openxmlformats.org/officeDocument/2006/relationships/image" Target="media/image40.jpg"/><Relationship Id="rId54" Type="http://schemas.openxmlformats.org/officeDocument/2006/relationships/hyperlink" Target="mailto:philippe.aplincourt@univ-cotedazur.fr" TargetMode="External"/><Relationship Id="rId57" Type="http://schemas.openxmlformats.org/officeDocument/2006/relationships/image" Target="media/image12.jpg"/><Relationship Id="rId56" Type="http://schemas.openxmlformats.org/officeDocument/2006/relationships/hyperlink" Target="mailto:Said.AROUI@univ-cotedazur.fr" TargetMode="External"/><Relationship Id="rId59" Type="http://schemas.openxmlformats.org/officeDocument/2006/relationships/hyperlink" Target="mailto:celine.balaguer@univ-cotedazur.fr" TargetMode="External"/><Relationship Id="rId58" Type="http://schemas.openxmlformats.org/officeDocument/2006/relationships/hyperlink" Target="mailto:cecile.barbachoux@univ-cotedazur.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Questrial-regular.ttf"/></Relationships>
</file>

<file path=word/_rels/footer1.xml.rels><?xml version="1.0" encoding="UTF-8" standalone="yes"?><Relationships xmlns="http://schemas.openxmlformats.org/package/2006/relationships"><Relationship Id="rId1" Type="http://schemas.openxmlformats.org/officeDocument/2006/relationships/hyperlink" Target="https://inspe.univ-cotedazur.fr/formations/diplome-universitaire/professeurs-et-conseillers-principaux-deducation-entree-dans-le-metie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hal.archives-ouvertes.fr/hal-016612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