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0E6E0" w14:textId="065A62D7" w:rsidR="00F4474E" w:rsidRDefault="00F4474E" w:rsidP="00F4474E">
      <w:pPr>
        <w:rPr>
          <w:b/>
          <w:bCs/>
          <w:sz w:val="28"/>
          <w:szCs w:val="28"/>
        </w:rPr>
      </w:pPr>
    </w:p>
    <w:p w14:paraId="130199AB" w14:textId="2AD201D0" w:rsidR="007D69CA" w:rsidRPr="00D37C24" w:rsidRDefault="007D69CA" w:rsidP="007D69C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7C24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D37C24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e</w:t>
      </w:r>
      <w:r w:rsidRPr="00D37C24">
        <w:rPr>
          <w:rFonts w:ascii="Times New Roman" w:hAnsi="Times New Roman" w:cs="Times New Roman"/>
          <w:b/>
          <w:bCs/>
          <w:sz w:val="28"/>
          <w:szCs w:val="28"/>
        </w:rPr>
        <w:t xml:space="preserve"> mention MEEF « Pratiques et ingénierie de la formation »</w:t>
      </w:r>
    </w:p>
    <w:p w14:paraId="10D997E6" w14:textId="02DCBE7B" w:rsidR="00156FE2" w:rsidRPr="00D37C24" w:rsidRDefault="00156FE2" w:rsidP="00156FE2">
      <w:pPr>
        <w:jc w:val="center"/>
        <w:rPr>
          <w:rFonts w:ascii="Times New Roman" w:hAnsi="Times New Roman" w:cs="Times New Roman"/>
          <w:sz w:val="28"/>
          <w:szCs w:val="28"/>
        </w:rPr>
      </w:pPr>
      <w:r w:rsidRPr="00D37C24">
        <w:rPr>
          <w:rFonts w:ascii="Times New Roman" w:hAnsi="Times New Roman" w:cs="Times New Roman"/>
          <w:sz w:val="28"/>
          <w:szCs w:val="28"/>
        </w:rPr>
        <w:t>Master « ingénieur de formation et formateur d’adultes »</w:t>
      </w:r>
    </w:p>
    <w:p w14:paraId="69842336" w14:textId="4CD5FDF2" w:rsidR="00156FE2" w:rsidRPr="0051755B" w:rsidRDefault="00156FE2" w:rsidP="00156F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7C24">
        <w:rPr>
          <w:rFonts w:ascii="Times New Roman" w:hAnsi="Times New Roman" w:cs="Times New Roman"/>
          <w:b/>
          <w:bCs/>
          <w:sz w:val="28"/>
          <w:szCs w:val="28"/>
        </w:rPr>
        <w:t>Référentiel de compétences et blocs de compétences</w:t>
      </w:r>
    </w:p>
    <w:p w14:paraId="7EA8B00A" w14:textId="77777777" w:rsidR="00431C17" w:rsidRDefault="00B81C83" w:rsidP="00431C17">
      <w:pPr>
        <w:ind w:left="708"/>
        <w:rPr>
          <w:rFonts w:ascii="Times New Roman" w:hAnsi="Times New Roman" w:cs="Times New Roman"/>
          <w:b/>
          <w:bCs/>
          <w:noProof/>
        </w:rPr>
      </w:pPr>
      <w:r w:rsidRPr="00D37C24">
        <w:rPr>
          <w:rFonts w:ascii="Times New Roman" w:hAnsi="Times New Roman" w:cs="Times New Roman"/>
          <w:b/>
          <w:bCs/>
        </w:rPr>
        <w:t xml:space="preserve">Les six </w:t>
      </w:r>
      <w:r w:rsidR="00953908" w:rsidRPr="00D37C24">
        <w:rPr>
          <w:rFonts w:ascii="Times New Roman" w:hAnsi="Times New Roman" w:cs="Times New Roman"/>
          <w:b/>
          <w:bCs/>
        </w:rPr>
        <w:t>d</w:t>
      </w:r>
      <w:r w:rsidR="00D9764E" w:rsidRPr="00D37C24">
        <w:rPr>
          <w:rFonts w:ascii="Times New Roman" w:hAnsi="Times New Roman" w:cs="Times New Roman"/>
          <w:b/>
          <w:bCs/>
        </w:rPr>
        <w:t>imensions génériques</w:t>
      </w:r>
      <w:r w:rsidR="00953908" w:rsidRPr="00D37C24">
        <w:rPr>
          <w:rFonts w:ascii="Times New Roman" w:hAnsi="Times New Roman" w:cs="Times New Roman"/>
          <w:b/>
          <w:bCs/>
        </w:rPr>
        <w:t xml:space="preserve"> pour concevoir le référentiel</w:t>
      </w:r>
      <w:r w:rsidR="00D37C24" w:rsidRPr="00D37C24">
        <w:rPr>
          <w:rFonts w:ascii="Times New Roman" w:hAnsi="Times New Roman" w:cs="Times New Roman"/>
          <w:b/>
          <w:bCs/>
        </w:rPr>
        <w:t xml:space="preserve"> de compétences</w:t>
      </w:r>
      <w:r w:rsidR="00953908" w:rsidRPr="00D37C24">
        <w:rPr>
          <w:rFonts w:ascii="Times New Roman" w:hAnsi="Times New Roman" w:cs="Times New Roman"/>
          <w:b/>
          <w:bCs/>
        </w:rPr>
        <w:t xml:space="preserve"> du diplôme (politique offre de formation 2024-2028)</w:t>
      </w:r>
      <w:r w:rsidR="00431C17" w:rsidRPr="00431C17">
        <w:rPr>
          <w:rFonts w:ascii="Times New Roman" w:hAnsi="Times New Roman" w:cs="Times New Roman"/>
          <w:b/>
          <w:bCs/>
          <w:noProof/>
        </w:rPr>
        <w:t xml:space="preserve"> </w:t>
      </w:r>
    </w:p>
    <w:p w14:paraId="60E70AEC" w14:textId="77777777" w:rsidR="00431C17" w:rsidRDefault="00431C17" w:rsidP="00431C17">
      <w:pPr>
        <w:ind w:left="708"/>
        <w:rPr>
          <w:rFonts w:ascii="Times New Roman" w:hAnsi="Times New Roman" w:cs="Times New Roman"/>
          <w:b/>
          <w:bCs/>
          <w:noProof/>
        </w:rPr>
      </w:pPr>
    </w:p>
    <w:p w14:paraId="160D3E5D" w14:textId="28766400" w:rsidR="00431C17" w:rsidRDefault="00431C17" w:rsidP="00431C17">
      <w:pPr>
        <w:ind w:left="708"/>
        <w:rPr>
          <w:rFonts w:ascii="Times New Roman" w:hAnsi="Times New Roman" w:cs="Times New Roman"/>
          <w:b/>
          <w:bCs/>
          <w:noProof/>
        </w:rPr>
      </w:pPr>
      <w:r w:rsidRPr="00D37C24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F2481AE" wp14:editId="068FB42D">
            <wp:extent cx="4482634" cy="2052000"/>
            <wp:effectExtent l="0" t="0" r="635" b="5715"/>
            <wp:docPr id="4" name="Image 4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texte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82634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3770A" w14:textId="1FAE7249" w:rsidR="00B81C83" w:rsidRPr="00B81C83" w:rsidRDefault="00431C17" w:rsidP="00431C17">
      <w:pPr>
        <w:ind w:left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anchor distT="0" distB="0" distL="114300" distR="114300" simplePos="0" relativeHeight="251658240" behindDoc="0" locked="0" layoutInCell="1" allowOverlap="1" wp14:anchorId="3D8F8E52" wp14:editId="12E39AF1">
            <wp:simplePos x="0" y="0"/>
            <wp:positionH relativeFrom="column">
              <wp:posOffset>6905625</wp:posOffset>
            </wp:positionH>
            <wp:positionV relativeFrom="paragraph">
              <wp:posOffset>6985</wp:posOffset>
            </wp:positionV>
            <wp:extent cx="2478677" cy="2232000"/>
            <wp:effectExtent l="0" t="0" r="0" b="381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89" r="17303"/>
                    <a:stretch/>
                  </pic:blipFill>
                  <pic:spPr bwMode="auto">
                    <a:xfrm>
                      <a:off x="0" y="0"/>
                      <a:ext cx="2478677" cy="223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1C83" w:rsidRPr="00B81C83">
        <w:rPr>
          <w:rFonts w:ascii="Times New Roman" w:hAnsi="Times New Roman" w:cs="Times New Roman"/>
          <w:b/>
          <w:bCs/>
        </w:rPr>
        <w:t>Les titulaires du diplôme sont capables de :</w:t>
      </w:r>
    </w:p>
    <w:p w14:paraId="5B9A8064" w14:textId="25549517" w:rsidR="00B81C83" w:rsidRPr="002F2BC8" w:rsidRDefault="00B81C83" w:rsidP="00B81C83">
      <w:pPr>
        <w:pStyle w:val="Paragraphedeliste"/>
        <w:numPr>
          <w:ilvl w:val="0"/>
          <w:numId w:val="6"/>
        </w:numPr>
        <w:ind w:left="1080"/>
        <w:rPr>
          <w:rFonts w:ascii="Times New Roman" w:hAnsi="Times New Roman" w:cs="Times New Roman"/>
          <w:sz w:val="18"/>
          <w:szCs w:val="18"/>
        </w:rPr>
      </w:pPr>
      <w:r w:rsidRPr="002F2BC8">
        <w:rPr>
          <w:rFonts w:ascii="Times New Roman" w:hAnsi="Times New Roman" w:cs="Times New Roman"/>
          <w:sz w:val="18"/>
          <w:szCs w:val="18"/>
        </w:rPr>
        <w:t>Analyser une demande de formation, la négocier, la budgétiser et la concevoir</w:t>
      </w:r>
    </w:p>
    <w:p w14:paraId="513C5A4A" w14:textId="76F7E8E4" w:rsidR="00B81C83" w:rsidRPr="002F2BC8" w:rsidRDefault="00B81C83" w:rsidP="00B81C83">
      <w:pPr>
        <w:pStyle w:val="Paragraphedeliste"/>
        <w:numPr>
          <w:ilvl w:val="0"/>
          <w:numId w:val="6"/>
        </w:numPr>
        <w:ind w:left="1080"/>
        <w:rPr>
          <w:rFonts w:ascii="Times New Roman" w:hAnsi="Times New Roman" w:cs="Times New Roman"/>
          <w:sz w:val="18"/>
          <w:szCs w:val="18"/>
        </w:rPr>
      </w:pPr>
      <w:r w:rsidRPr="002F2BC8">
        <w:rPr>
          <w:rFonts w:ascii="Times New Roman" w:hAnsi="Times New Roman" w:cs="Times New Roman"/>
          <w:sz w:val="18"/>
          <w:szCs w:val="18"/>
        </w:rPr>
        <w:t xml:space="preserve">Concevoir un scenario pédagogique en présentiel, en </w:t>
      </w:r>
      <w:proofErr w:type="spellStart"/>
      <w:r w:rsidRPr="002F2BC8">
        <w:rPr>
          <w:rFonts w:ascii="Times New Roman" w:hAnsi="Times New Roman" w:cs="Times New Roman"/>
          <w:sz w:val="18"/>
          <w:szCs w:val="18"/>
        </w:rPr>
        <w:t>blended-</w:t>
      </w:r>
      <w:proofErr w:type="gramStart"/>
      <w:r w:rsidRPr="002F2BC8">
        <w:rPr>
          <w:rFonts w:ascii="Times New Roman" w:hAnsi="Times New Roman" w:cs="Times New Roman"/>
          <w:sz w:val="18"/>
          <w:szCs w:val="18"/>
        </w:rPr>
        <w:t>learning</w:t>
      </w:r>
      <w:proofErr w:type="spellEnd"/>
      <w:r w:rsidRPr="002F2BC8">
        <w:rPr>
          <w:rFonts w:ascii="Times New Roman" w:hAnsi="Times New Roman" w:cs="Times New Roman"/>
          <w:sz w:val="18"/>
          <w:szCs w:val="18"/>
        </w:rPr>
        <w:t xml:space="preserve">  et</w:t>
      </w:r>
      <w:proofErr w:type="gramEnd"/>
      <w:r w:rsidRPr="002F2BC8">
        <w:rPr>
          <w:rFonts w:ascii="Times New Roman" w:hAnsi="Times New Roman" w:cs="Times New Roman"/>
          <w:sz w:val="18"/>
          <w:szCs w:val="18"/>
        </w:rPr>
        <w:t xml:space="preserve"> e-learning</w:t>
      </w:r>
    </w:p>
    <w:p w14:paraId="13609A2F" w14:textId="77777777" w:rsidR="00B81C83" w:rsidRPr="002F2BC8" w:rsidRDefault="00B81C83" w:rsidP="00B81C83">
      <w:pPr>
        <w:pStyle w:val="Paragraphedeliste"/>
        <w:numPr>
          <w:ilvl w:val="0"/>
          <w:numId w:val="6"/>
        </w:numPr>
        <w:ind w:left="1080"/>
        <w:rPr>
          <w:rFonts w:ascii="Times New Roman" w:hAnsi="Times New Roman" w:cs="Times New Roman"/>
          <w:sz w:val="18"/>
          <w:szCs w:val="18"/>
        </w:rPr>
      </w:pPr>
      <w:r w:rsidRPr="002F2BC8">
        <w:rPr>
          <w:rFonts w:ascii="Times New Roman" w:hAnsi="Times New Roman" w:cs="Times New Roman"/>
          <w:sz w:val="18"/>
          <w:szCs w:val="18"/>
        </w:rPr>
        <w:t>Accompagner et évaluer le développement de compétences</w:t>
      </w:r>
    </w:p>
    <w:p w14:paraId="7C07B39E" w14:textId="0435E8C2" w:rsidR="00B81C83" w:rsidRPr="002F2BC8" w:rsidRDefault="00B81C83" w:rsidP="00B81C83">
      <w:pPr>
        <w:pStyle w:val="Paragraphedeliste"/>
        <w:numPr>
          <w:ilvl w:val="0"/>
          <w:numId w:val="6"/>
        </w:numPr>
        <w:ind w:left="1080"/>
        <w:rPr>
          <w:rFonts w:ascii="Times New Roman" w:hAnsi="Times New Roman" w:cs="Times New Roman"/>
          <w:sz w:val="18"/>
          <w:szCs w:val="18"/>
        </w:rPr>
      </w:pPr>
      <w:r w:rsidRPr="002F2BC8">
        <w:rPr>
          <w:rFonts w:ascii="Times New Roman" w:hAnsi="Times New Roman" w:cs="Times New Roman"/>
          <w:sz w:val="18"/>
          <w:szCs w:val="18"/>
        </w:rPr>
        <w:t>Accompagner et évaluer des apprentissages</w:t>
      </w:r>
    </w:p>
    <w:p w14:paraId="4E82BD97" w14:textId="6476C06E" w:rsidR="00B81C83" w:rsidRPr="002F2BC8" w:rsidRDefault="00B81C83" w:rsidP="00B81C83">
      <w:pPr>
        <w:pStyle w:val="Paragraphedeliste"/>
        <w:numPr>
          <w:ilvl w:val="0"/>
          <w:numId w:val="6"/>
        </w:numPr>
        <w:ind w:left="1080"/>
        <w:rPr>
          <w:rFonts w:ascii="Times New Roman" w:hAnsi="Times New Roman" w:cs="Times New Roman"/>
          <w:sz w:val="18"/>
          <w:szCs w:val="18"/>
        </w:rPr>
      </w:pPr>
      <w:r w:rsidRPr="002F2BC8">
        <w:rPr>
          <w:rFonts w:ascii="Times New Roman" w:hAnsi="Times New Roman" w:cs="Times New Roman"/>
          <w:sz w:val="18"/>
          <w:szCs w:val="18"/>
        </w:rPr>
        <w:t xml:space="preserve">Accompagner un projet de développement professionnel </w:t>
      </w:r>
    </w:p>
    <w:p w14:paraId="08B03A2D" w14:textId="54B83D48" w:rsidR="00B81C83" w:rsidRPr="002F2BC8" w:rsidRDefault="00B81C83" w:rsidP="00B81C83">
      <w:pPr>
        <w:pStyle w:val="Paragraphedeliste"/>
        <w:numPr>
          <w:ilvl w:val="0"/>
          <w:numId w:val="6"/>
        </w:numPr>
        <w:ind w:left="1080"/>
        <w:rPr>
          <w:rFonts w:ascii="Times New Roman" w:hAnsi="Times New Roman" w:cs="Times New Roman"/>
          <w:sz w:val="18"/>
          <w:szCs w:val="18"/>
        </w:rPr>
      </w:pPr>
      <w:r w:rsidRPr="002F2BC8">
        <w:rPr>
          <w:rFonts w:ascii="Times New Roman" w:hAnsi="Times New Roman" w:cs="Times New Roman"/>
          <w:sz w:val="18"/>
          <w:szCs w:val="18"/>
        </w:rPr>
        <w:t>Analyser la pratique professionnelle, l’activité et les situations de travail pour concevoir la formation au plus près du travail réel et des besoins</w:t>
      </w:r>
    </w:p>
    <w:p w14:paraId="6BB48E89" w14:textId="77777777" w:rsidR="00B81C83" w:rsidRPr="002F2BC8" w:rsidRDefault="00B81C83" w:rsidP="00B81C83">
      <w:pPr>
        <w:pStyle w:val="Paragraphedeliste"/>
        <w:numPr>
          <w:ilvl w:val="0"/>
          <w:numId w:val="6"/>
        </w:numPr>
        <w:ind w:left="1080"/>
        <w:rPr>
          <w:rFonts w:ascii="Times New Roman" w:hAnsi="Times New Roman" w:cs="Times New Roman"/>
          <w:sz w:val="18"/>
          <w:szCs w:val="18"/>
        </w:rPr>
      </w:pPr>
      <w:r w:rsidRPr="002F2BC8">
        <w:rPr>
          <w:rFonts w:ascii="Times New Roman" w:hAnsi="Times New Roman" w:cs="Times New Roman"/>
          <w:sz w:val="18"/>
          <w:szCs w:val="18"/>
        </w:rPr>
        <w:t xml:space="preserve">Travailler de façon collective et collaborative autour de projets   </w:t>
      </w:r>
    </w:p>
    <w:p w14:paraId="08CD14D6" w14:textId="77777777" w:rsidR="00B81C83" w:rsidRPr="002F2BC8" w:rsidRDefault="00B81C83" w:rsidP="00B81C83">
      <w:pPr>
        <w:pStyle w:val="Paragraphedeliste"/>
        <w:numPr>
          <w:ilvl w:val="0"/>
          <w:numId w:val="6"/>
        </w:numPr>
        <w:ind w:left="1080"/>
        <w:rPr>
          <w:rFonts w:ascii="Times New Roman" w:hAnsi="Times New Roman" w:cs="Times New Roman"/>
          <w:sz w:val="18"/>
          <w:szCs w:val="18"/>
        </w:rPr>
      </w:pPr>
      <w:r w:rsidRPr="002F2BC8">
        <w:rPr>
          <w:rFonts w:ascii="Times New Roman" w:hAnsi="Times New Roman" w:cs="Times New Roman"/>
          <w:sz w:val="18"/>
          <w:szCs w:val="18"/>
        </w:rPr>
        <w:t>Opérer des choix éclairés par les résultats d’une démarche scientifique</w:t>
      </w:r>
    </w:p>
    <w:p w14:paraId="3EA4FAFB" w14:textId="4BB18374" w:rsidR="00B81C83" w:rsidRPr="002F2BC8" w:rsidRDefault="00B81C83" w:rsidP="00B81C83">
      <w:pPr>
        <w:pStyle w:val="Paragraphedeliste"/>
        <w:numPr>
          <w:ilvl w:val="0"/>
          <w:numId w:val="6"/>
        </w:numPr>
        <w:ind w:left="1080"/>
        <w:rPr>
          <w:rFonts w:ascii="Times New Roman" w:hAnsi="Times New Roman" w:cs="Times New Roman"/>
          <w:sz w:val="18"/>
          <w:szCs w:val="18"/>
        </w:rPr>
      </w:pPr>
      <w:r w:rsidRPr="002F2BC8">
        <w:rPr>
          <w:rFonts w:ascii="Times New Roman" w:hAnsi="Times New Roman" w:cs="Times New Roman"/>
          <w:sz w:val="18"/>
          <w:szCs w:val="18"/>
        </w:rPr>
        <w:t>Mobiliser des outils pédagogiques et numériques variés et adaptés au public ciblé</w:t>
      </w:r>
    </w:p>
    <w:p w14:paraId="5A3D5396" w14:textId="0CD05857" w:rsidR="00B81C83" w:rsidRPr="002F2BC8" w:rsidRDefault="00B81C83" w:rsidP="00B81C83">
      <w:pPr>
        <w:pStyle w:val="Paragraphedeliste"/>
        <w:numPr>
          <w:ilvl w:val="0"/>
          <w:numId w:val="6"/>
        </w:numPr>
        <w:ind w:left="1080"/>
        <w:rPr>
          <w:rFonts w:ascii="Times New Roman" w:hAnsi="Times New Roman" w:cs="Times New Roman"/>
          <w:sz w:val="18"/>
          <w:szCs w:val="18"/>
        </w:rPr>
      </w:pPr>
      <w:r w:rsidRPr="002F2BC8">
        <w:rPr>
          <w:rFonts w:ascii="Times New Roman" w:hAnsi="Times New Roman" w:cs="Times New Roman"/>
          <w:sz w:val="18"/>
          <w:szCs w:val="18"/>
        </w:rPr>
        <w:t>Mobiliser des pratiques évaluatives adaptées aux enjeux et types de formation qui sont déployés</w:t>
      </w:r>
    </w:p>
    <w:p w14:paraId="7DBC8A9D" w14:textId="77777777" w:rsidR="00B81C83" w:rsidRDefault="00B81C83" w:rsidP="00B81C83">
      <w:pPr>
        <w:rPr>
          <w:rFonts w:ascii="Times New Roman" w:hAnsi="Times New Roman" w:cs="Times New Roman"/>
          <w:sz w:val="18"/>
          <w:szCs w:val="18"/>
        </w:rPr>
      </w:pPr>
    </w:p>
    <w:p w14:paraId="3DFEAFCF" w14:textId="77777777" w:rsidR="00B81C83" w:rsidRPr="00B81C83" w:rsidRDefault="00B81C83" w:rsidP="00B81C83">
      <w:pPr>
        <w:rPr>
          <w:rFonts w:ascii="Times New Roman" w:hAnsi="Times New Roman" w:cs="Times New Roman"/>
          <w:sz w:val="18"/>
          <w:szCs w:val="18"/>
        </w:rPr>
      </w:pPr>
    </w:p>
    <w:p w14:paraId="3E6188C6" w14:textId="07421E00" w:rsidR="007D69CA" w:rsidRPr="0017348B" w:rsidRDefault="007D69CA" w:rsidP="007D69CA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Grilledutableau"/>
        <w:tblW w:w="4772" w:type="pct"/>
        <w:tblInd w:w="421" w:type="dxa"/>
        <w:tblLook w:val="04A0" w:firstRow="1" w:lastRow="0" w:firstColumn="1" w:lastColumn="0" w:noHBand="0" w:noVBand="1"/>
      </w:tblPr>
      <w:tblGrid>
        <w:gridCol w:w="3436"/>
        <w:gridCol w:w="5210"/>
        <w:gridCol w:w="6095"/>
      </w:tblGrid>
      <w:tr w:rsidR="00350357" w:rsidRPr="0017348B" w14:paraId="1DF54457" w14:textId="4AA81476" w:rsidTr="00350357">
        <w:tc>
          <w:tcPr>
            <w:tcW w:w="1165" w:type="pct"/>
          </w:tcPr>
          <w:p w14:paraId="5CA1499E" w14:textId="40D61395" w:rsidR="00350357" w:rsidRPr="0051755B" w:rsidRDefault="00350357" w:rsidP="007D6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75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Intitulé du bloc de compétences</w:t>
            </w:r>
          </w:p>
        </w:tc>
        <w:tc>
          <w:tcPr>
            <w:tcW w:w="1767" w:type="pct"/>
          </w:tcPr>
          <w:p w14:paraId="32921AED" w14:textId="25F96DEE" w:rsidR="00350357" w:rsidRPr="0051755B" w:rsidRDefault="00350357" w:rsidP="00156FE2">
            <w:pPr>
              <w:ind w:left="3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75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Liste des compétences</w:t>
            </w:r>
          </w:p>
        </w:tc>
        <w:tc>
          <w:tcPr>
            <w:tcW w:w="2067" w:type="pct"/>
          </w:tcPr>
          <w:p w14:paraId="2A1FB87C" w14:textId="0A68DBEA" w:rsidR="00350357" w:rsidRPr="0051755B" w:rsidRDefault="00350357" w:rsidP="007D6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75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Dimensions génériques</w:t>
            </w:r>
          </w:p>
        </w:tc>
      </w:tr>
      <w:tr w:rsidR="00350357" w:rsidRPr="0017348B" w14:paraId="799BE879" w14:textId="1C3F838B" w:rsidTr="00350357">
        <w:tc>
          <w:tcPr>
            <w:tcW w:w="1165" w:type="pct"/>
            <w:shd w:val="clear" w:color="auto" w:fill="FBE4D5" w:themeFill="accent2" w:themeFillTint="33"/>
          </w:tcPr>
          <w:p w14:paraId="482EEEEA" w14:textId="7ADDADA6" w:rsidR="00350357" w:rsidRDefault="00350357" w:rsidP="00D976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6A57">
              <w:rPr>
                <w:rFonts w:ascii="Times New Roman" w:hAnsi="Times New Roman" w:cs="Times New Roman"/>
                <w:sz w:val="18"/>
                <w:szCs w:val="18"/>
              </w:rPr>
              <w:t>RNCP31854BC0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654B8888" w14:textId="44945C76" w:rsidR="00350357" w:rsidRPr="00D96A57" w:rsidRDefault="00350357" w:rsidP="002F2B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Diagnostic et prospective en formation</w:t>
            </w:r>
          </w:p>
        </w:tc>
        <w:tc>
          <w:tcPr>
            <w:tcW w:w="1767" w:type="pct"/>
          </w:tcPr>
          <w:p w14:paraId="05E5993A" w14:textId="72C4BECD" w:rsidR="00350357" w:rsidRPr="00D73C27" w:rsidRDefault="00350357" w:rsidP="00D73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73C27">
              <w:rPr>
                <w:rFonts w:ascii="Times New Roman" w:hAnsi="Times New Roman" w:cs="Times New Roman"/>
                <w:sz w:val="18"/>
                <w:szCs w:val="18"/>
              </w:rPr>
              <w:t>C.1.1 Gérer et analyser la demande et les besoins de formation</w:t>
            </w:r>
          </w:p>
          <w:p w14:paraId="689D45AB" w14:textId="4DB34E04" w:rsidR="00350357" w:rsidRPr="00D73C27" w:rsidRDefault="00350357" w:rsidP="00D73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73C27">
              <w:rPr>
                <w:rFonts w:ascii="Times New Roman" w:hAnsi="Times New Roman" w:cs="Times New Roman"/>
                <w:sz w:val="18"/>
                <w:szCs w:val="18"/>
              </w:rPr>
              <w:t>C.1.2 Planifier et opérationnaliser la réponse à la commande et aux besoins</w:t>
            </w:r>
          </w:p>
          <w:p w14:paraId="74869B4B" w14:textId="321F5B01" w:rsidR="00350357" w:rsidRPr="00D73C27" w:rsidRDefault="00350357" w:rsidP="00D73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73C27">
              <w:rPr>
                <w:rFonts w:ascii="Times New Roman" w:hAnsi="Times New Roman" w:cs="Times New Roman"/>
                <w:sz w:val="18"/>
                <w:szCs w:val="18"/>
              </w:rPr>
              <w:t>C.1.3 Évaluer et ajuster les services et l’offre de formation</w:t>
            </w:r>
          </w:p>
          <w:p w14:paraId="1DC1BBD3" w14:textId="22A17CBD" w:rsidR="00350357" w:rsidRPr="00D73C27" w:rsidRDefault="00350357" w:rsidP="00D73C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7" w:type="pct"/>
          </w:tcPr>
          <w:p w14:paraId="5BFD34BF" w14:textId="77777777" w:rsidR="00350357" w:rsidRPr="006948EB" w:rsidRDefault="00350357" w:rsidP="006948EB">
            <w:pPr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248703" w14:textId="77777777" w:rsidR="00350357" w:rsidRPr="00BF4693" w:rsidRDefault="00350357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4693">
              <w:rPr>
                <w:rFonts w:ascii="Times New Roman" w:hAnsi="Times New Roman" w:cs="Times New Roman"/>
                <w:sz w:val="18"/>
                <w:szCs w:val="18"/>
              </w:rPr>
              <w:t xml:space="preserve">Acquérir, s’approprier et mettre en </w:t>
            </w:r>
            <w:proofErr w:type="spellStart"/>
            <w:r w:rsidRPr="00BF4693">
              <w:rPr>
                <w:rFonts w:ascii="Times New Roman" w:hAnsi="Times New Roman" w:cs="Times New Roman"/>
                <w:sz w:val="18"/>
                <w:szCs w:val="18"/>
              </w:rPr>
              <w:t>oeuvre</w:t>
            </w:r>
            <w:proofErr w:type="spellEnd"/>
            <w:r w:rsidRPr="00BF4693">
              <w:rPr>
                <w:rFonts w:ascii="Times New Roman" w:hAnsi="Times New Roman" w:cs="Times New Roman"/>
                <w:sz w:val="18"/>
                <w:szCs w:val="18"/>
              </w:rPr>
              <w:t xml:space="preserve"> des connaissances académiques, disciplinaires et transdisciplinaires</w:t>
            </w:r>
          </w:p>
          <w:p w14:paraId="2C4F4F24" w14:textId="4307F3E6" w:rsidR="00350357" w:rsidRPr="00953908" w:rsidRDefault="00350357" w:rsidP="002F2BC8">
            <w:pPr>
              <w:pStyle w:val="Paragraphedeliste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0357" w:rsidRPr="0017348B" w14:paraId="1EB33BEF" w14:textId="410D1076" w:rsidTr="00350357">
        <w:tc>
          <w:tcPr>
            <w:tcW w:w="1165" w:type="pct"/>
            <w:shd w:val="clear" w:color="auto" w:fill="F7CAAC" w:themeFill="accent2" w:themeFillTint="66"/>
          </w:tcPr>
          <w:p w14:paraId="0840E8BC" w14:textId="77777777" w:rsidR="00350357" w:rsidRDefault="00350357" w:rsidP="00D96A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6A57">
              <w:rPr>
                <w:rFonts w:ascii="Times New Roman" w:hAnsi="Times New Roman" w:cs="Times New Roman"/>
                <w:sz w:val="18"/>
                <w:szCs w:val="18"/>
              </w:rPr>
              <w:t xml:space="preserve">RNCP31854BC02 </w:t>
            </w:r>
          </w:p>
          <w:p w14:paraId="05A563A1" w14:textId="01346B8D" w:rsidR="00350357" w:rsidRDefault="00350357" w:rsidP="00D96A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Conception, design pédagogique et mise en œuvre</w:t>
            </w:r>
          </w:p>
          <w:p w14:paraId="535508BB" w14:textId="77777777" w:rsidR="00350357" w:rsidRPr="00D96A57" w:rsidRDefault="00350357" w:rsidP="00D96A5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326656" w14:textId="527BF737" w:rsidR="00350357" w:rsidRPr="00D96A57" w:rsidRDefault="00350357" w:rsidP="00D96A5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7" w:type="pct"/>
          </w:tcPr>
          <w:p w14:paraId="77521ECC" w14:textId="00D8A607" w:rsidR="00350357" w:rsidRPr="00350357" w:rsidRDefault="00350357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0357">
              <w:rPr>
                <w:rFonts w:ascii="Times New Roman" w:hAnsi="Times New Roman" w:cs="Times New Roman"/>
                <w:sz w:val="18"/>
                <w:szCs w:val="18"/>
              </w:rPr>
              <w:t xml:space="preserve">C.2.1 Concevoir la formation </w:t>
            </w:r>
          </w:p>
          <w:p w14:paraId="23272796" w14:textId="12660F38" w:rsidR="00350357" w:rsidRPr="00350357" w:rsidRDefault="00350357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0357">
              <w:rPr>
                <w:rFonts w:ascii="Times New Roman" w:hAnsi="Times New Roman" w:cs="Times New Roman"/>
                <w:sz w:val="18"/>
                <w:szCs w:val="18"/>
              </w:rPr>
              <w:t>C.2.2 Concevoir l’ingénierie pédagogique et l’alignement pédagogique</w:t>
            </w:r>
          </w:p>
          <w:p w14:paraId="4EDE9DD6" w14:textId="7062A56B" w:rsidR="00350357" w:rsidRPr="00350357" w:rsidRDefault="00350357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0357">
              <w:rPr>
                <w:rFonts w:ascii="Times New Roman" w:hAnsi="Times New Roman" w:cs="Times New Roman"/>
                <w:sz w:val="18"/>
                <w:szCs w:val="18"/>
              </w:rPr>
              <w:t>C.2.3 Concevoir des supports adaptés aux environnements de la formation</w:t>
            </w:r>
          </w:p>
          <w:p w14:paraId="4D59FC00" w14:textId="77777777" w:rsidR="00350357" w:rsidRPr="00350357" w:rsidRDefault="00350357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0357">
              <w:rPr>
                <w:rFonts w:ascii="Times New Roman" w:hAnsi="Times New Roman" w:cs="Times New Roman"/>
                <w:sz w:val="18"/>
                <w:szCs w:val="18"/>
              </w:rPr>
              <w:t>C.2.4 Mettre en œuvre un projet de formation</w:t>
            </w:r>
          </w:p>
          <w:p w14:paraId="418CDF2A" w14:textId="7C460D59" w:rsidR="00350357" w:rsidRPr="00350357" w:rsidRDefault="00350357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7" w:type="pct"/>
          </w:tcPr>
          <w:p w14:paraId="553A7A13" w14:textId="00AB2225" w:rsidR="00350357" w:rsidRPr="00BF4693" w:rsidRDefault="00350357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4693">
              <w:rPr>
                <w:rFonts w:ascii="Times New Roman" w:hAnsi="Times New Roman" w:cs="Times New Roman"/>
                <w:sz w:val="18"/>
                <w:szCs w:val="18"/>
              </w:rPr>
              <w:t xml:space="preserve">Acquérir, s’approprier et mettre en </w:t>
            </w:r>
            <w:proofErr w:type="spellStart"/>
            <w:r w:rsidRPr="00BF4693">
              <w:rPr>
                <w:rFonts w:ascii="Times New Roman" w:hAnsi="Times New Roman" w:cs="Times New Roman"/>
                <w:sz w:val="18"/>
                <w:szCs w:val="18"/>
              </w:rPr>
              <w:t>oeuvre</w:t>
            </w:r>
            <w:proofErr w:type="spellEnd"/>
            <w:r w:rsidRPr="00BF4693">
              <w:rPr>
                <w:rFonts w:ascii="Times New Roman" w:hAnsi="Times New Roman" w:cs="Times New Roman"/>
                <w:sz w:val="18"/>
                <w:szCs w:val="18"/>
              </w:rPr>
              <w:t xml:space="preserve"> des connaissances académiques, disciplinaires et transdisciplinaires</w:t>
            </w:r>
          </w:p>
          <w:p w14:paraId="71F8FF45" w14:textId="468AFA17" w:rsidR="00350357" w:rsidRDefault="00350357" w:rsidP="009E0F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764E">
              <w:rPr>
                <w:rFonts w:ascii="Times New Roman" w:hAnsi="Times New Roman" w:cs="Times New Roman"/>
                <w:sz w:val="18"/>
                <w:szCs w:val="18"/>
              </w:rPr>
              <w:t xml:space="preserve">Mettre en </w:t>
            </w:r>
            <w:proofErr w:type="spellStart"/>
            <w:r w:rsidRPr="00D9764E">
              <w:rPr>
                <w:rFonts w:ascii="Times New Roman" w:hAnsi="Times New Roman" w:cs="Times New Roman"/>
                <w:sz w:val="18"/>
                <w:szCs w:val="18"/>
              </w:rPr>
              <w:t>oeuvre</w:t>
            </w:r>
            <w:proofErr w:type="spellEnd"/>
            <w:r w:rsidRPr="00D9764E">
              <w:rPr>
                <w:rFonts w:ascii="Times New Roman" w:hAnsi="Times New Roman" w:cs="Times New Roman"/>
                <w:sz w:val="18"/>
                <w:szCs w:val="18"/>
              </w:rPr>
              <w:t xml:space="preserve"> des compétences disciplinaires et interculturelles dans le domaine professionnel, associatif, culturel ou de la recherche</w:t>
            </w:r>
          </w:p>
          <w:p w14:paraId="5CA914C1" w14:textId="69025520" w:rsidR="00350357" w:rsidRDefault="00350357" w:rsidP="009E0F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Produire et mobiliser des savoirs hautement spécialisés</w:t>
            </w:r>
          </w:p>
          <w:p w14:paraId="76C2E3AE" w14:textId="2DA57C1A" w:rsidR="00350357" w:rsidRDefault="00350357" w:rsidP="009E0F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96CEE2" w14:textId="77777777" w:rsidR="00350357" w:rsidRPr="00D9764E" w:rsidRDefault="00350357" w:rsidP="009E0F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5A13B7" w14:textId="010C703D" w:rsidR="00350357" w:rsidRPr="00D9764E" w:rsidRDefault="00350357" w:rsidP="00D976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0357" w:rsidRPr="0017348B" w14:paraId="579C5999" w14:textId="2766B392" w:rsidTr="00350357">
        <w:tc>
          <w:tcPr>
            <w:tcW w:w="1165" w:type="pct"/>
            <w:shd w:val="clear" w:color="auto" w:fill="F4B083" w:themeFill="accent2" w:themeFillTint="99"/>
          </w:tcPr>
          <w:p w14:paraId="11BF3A73" w14:textId="77777777" w:rsidR="00350357" w:rsidRDefault="00350357" w:rsidP="00D976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6A57">
              <w:rPr>
                <w:rFonts w:ascii="Times New Roman" w:hAnsi="Times New Roman" w:cs="Times New Roman"/>
                <w:sz w:val="18"/>
                <w:szCs w:val="18"/>
              </w:rPr>
              <w:t>RNCP31854BC03</w:t>
            </w:r>
          </w:p>
          <w:p w14:paraId="01060A8F" w14:textId="2559D78D" w:rsidR="00350357" w:rsidRPr="00BF4693" w:rsidRDefault="00350357" w:rsidP="00D96A5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46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Formation et accompagnement professionnel</w:t>
            </w:r>
          </w:p>
          <w:p w14:paraId="425209B5" w14:textId="77777777" w:rsidR="00350357" w:rsidRDefault="00350357" w:rsidP="00D96A5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0EFB3E" w14:textId="34BEDCF5" w:rsidR="00350357" w:rsidRPr="00D96A57" w:rsidRDefault="00350357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7" w:type="pct"/>
          </w:tcPr>
          <w:p w14:paraId="256DADCF" w14:textId="091BF2F1" w:rsidR="00350357" w:rsidRPr="00350357" w:rsidRDefault="00350357" w:rsidP="004A65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0357">
              <w:rPr>
                <w:rFonts w:ascii="Times New Roman" w:hAnsi="Times New Roman" w:cs="Times New Roman"/>
                <w:sz w:val="18"/>
                <w:szCs w:val="18"/>
              </w:rPr>
              <w:t xml:space="preserve">C.3.1 Accompagner </w:t>
            </w:r>
            <w:proofErr w:type="gramStart"/>
            <w:r w:rsidR="00FE6332">
              <w:rPr>
                <w:rFonts w:ascii="Times New Roman" w:hAnsi="Times New Roman" w:cs="Times New Roman"/>
                <w:sz w:val="18"/>
                <w:szCs w:val="18"/>
              </w:rPr>
              <w:t>au</w:t>
            </w:r>
            <w:proofErr w:type="gramEnd"/>
            <w:r w:rsidR="00FE6332">
              <w:rPr>
                <w:rFonts w:ascii="Times New Roman" w:hAnsi="Times New Roman" w:cs="Times New Roman"/>
                <w:sz w:val="18"/>
                <w:szCs w:val="18"/>
              </w:rPr>
              <w:t xml:space="preserve"> plan professionnel</w:t>
            </w:r>
          </w:p>
          <w:p w14:paraId="68D1ED20" w14:textId="13D5676A" w:rsidR="00350357" w:rsidRPr="00350357" w:rsidRDefault="00350357" w:rsidP="004A65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0357">
              <w:rPr>
                <w:rFonts w:ascii="Times New Roman" w:hAnsi="Times New Roman" w:cs="Times New Roman"/>
                <w:sz w:val="18"/>
                <w:szCs w:val="18"/>
              </w:rPr>
              <w:t xml:space="preserve">C.3.2 Former dans des environnements </w:t>
            </w:r>
            <w:r w:rsidR="00FE6332">
              <w:rPr>
                <w:rFonts w:ascii="Times New Roman" w:hAnsi="Times New Roman" w:cs="Times New Roman"/>
                <w:sz w:val="18"/>
                <w:szCs w:val="18"/>
              </w:rPr>
              <w:t>simulés ou virtuels</w:t>
            </w:r>
          </w:p>
          <w:p w14:paraId="2F1BBB80" w14:textId="6C226DD5" w:rsidR="00350357" w:rsidRPr="00350357" w:rsidRDefault="00350357" w:rsidP="004A65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0357">
              <w:rPr>
                <w:rFonts w:ascii="Times New Roman" w:hAnsi="Times New Roman" w:cs="Times New Roman"/>
                <w:sz w:val="18"/>
                <w:szCs w:val="18"/>
              </w:rPr>
              <w:t xml:space="preserve">C.3.3 </w:t>
            </w:r>
            <w:r w:rsidR="00FE6332">
              <w:rPr>
                <w:rFonts w:ascii="Times New Roman" w:hAnsi="Times New Roman" w:cs="Times New Roman"/>
                <w:sz w:val="18"/>
                <w:szCs w:val="18"/>
              </w:rPr>
              <w:t>Soutenir des apprentissages actifs</w:t>
            </w:r>
          </w:p>
          <w:p w14:paraId="06BF8370" w14:textId="7494E2D3" w:rsidR="00350357" w:rsidRPr="00431C17" w:rsidRDefault="00350357" w:rsidP="00FE63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1C17">
              <w:rPr>
                <w:rFonts w:ascii="Times New Roman" w:hAnsi="Times New Roman" w:cs="Times New Roman"/>
                <w:sz w:val="18"/>
                <w:szCs w:val="18"/>
              </w:rPr>
              <w:t xml:space="preserve">C.3.4 </w:t>
            </w:r>
            <w:r w:rsidR="00FE6332" w:rsidRPr="00431C17">
              <w:rPr>
                <w:rFonts w:ascii="Times New Roman" w:hAnsi="Times New Roman" w:cs="Times New Roman"/>
                <w:sz w:val="18"/>
                <w:szCs w:val="18"/>
              </w:rPr>
              <w:t>Former en e-learning</w:t>
            </w:r>
          </w:p>
          <w:p w14:paraId="22C954F0" w14:textId="4B917A9E" w:rsidR="00350357" w:rsidRPr="00350357" w:rsidRDefault="00350357" w:rsidP="00FE63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7" w:type="pct"/>
          </w:tcPr>
          <w:p w14:paraId="58E292A9" w14:textId="39902D4A" w:rsidR="00350357" w:rsidRPr="00BF4693" w:rsidRDefault="00350357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4693">
              <w:rPr>
                <w:rFonts w:ascii="Times New Roman" w:hAnsi="Times New Roman" w:cs="Times New Roman"/>
                <w:sz w:val="18"/>
                <w:szCs w:val="18"/>
              </w:rPr>
              <w:t>Élaborer une démarche scientifique en développant le sens critique et l’ouverture d’esprit</w:t>
            </w:r>
          </w:p>
          <w:p w14:paraId="34B26C05" w14:textId="3C9A78B5" w:rsidR="00350357" w:rsidRPr="00BF4693" w:rsidRDefault="00350357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4693">
              <w:rPr>
                <w:rFonts w:ascii="Times New Roman" w:hAnsi="Times New Roman" w:cs="Times New Roman"/>
                <w:sz w:val="18"/>
                <w:szCs w:val="18"/>
              </w:rPr>
              <w:t xml:space="preserve">Élaborer et mettre en </w:t>
            </w:r>
            <w:proofErr w:type="spellStart"/>
            <w:r w:rsidRPr="00BF4693">
              <w:rPr>
                <w:rFonts w:ascii="Times New Roman" w:hAnsi="Times New Roman" w:cs="Times New Roman"/>
                <w:sz w:val="18"/>
                <w:szCs w:val="18"/>
              </w:rPr>
              <w:t>oeuvre</w:t>
            </w:r>
            <w:proofErr w:type="spellEnd"/>
            <w:r w:rsidRPr="00BF4693">
              <w:rPr>
                <w:rFonts w:ascii="Times New Roman" w:hAnsi="Times New Roman" w:cs="Times New Roman"/>
                <w:sz w:val="18"/>
                <w:szCs w:val="18"/>
              </w:rPr>
              <w:t xml:space="preserve"> des projets individuels ou en équipe en mobilisant les compétences disciplinaires et en développant l’autonomie</w:t>
            </w:r>
          </w:p>
          <w:p w14:paraId="30024EB4" w14:textId="381812BE" w:rsidR="00350357" w:rsidRPr="00BF4693" w:rsidRDefault="00350357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4693">
              <w:rPr>
                <w:rFonts w:ascii="Times New Roman" w:hAnsi="Times New Roman" w:cs="Times New Roman"/>
                <w:sz w:val="18"/>
                <w:szCs w:val="18"/>
              </w:rPr>
              <w:t xml:space="preserve">Mettre en </w:t>
            </w:r>
            <w:proofErr w:type="spellStart"/>
            <w:r w:rsidRPr="00BF4693">
              <w:rPr>
                <w:rFonts w:ascii="Times New Roman" w:hAnsi="Times New Roman" w:cs="Times New Roman"/>
                <w:sz w:val="18"/>
                <w:szCs w:val="18"/>
              </w:rPr>
              <w:t>oeuvre</w:t>
            </w:r>
            <w:proofErr w:type="spellEnd"/>
            <w:r w:rsidRPr="00BF46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des usages avancés et spécialisés des outils numériques</w:t>
            </w:r>
          </w:p>
          <w:p w14:paraId="7F304015" w14:textId="77777777" w:rsidR="00350357" w:rsidRDefault="00350357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Produire et mobiliser des savoirs hautement spécialisés</w:t>
            </w:r>
          </w:p>
          <w:p w14:paraId="489B596A" w14:textId="77777777" w:rsidR="00350357" w:rsidRDefault="00350357" w:rsidP="003503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0357">
              <w:rPr>
                <w:rFonts w:ascii="Times New Roman" w:hAnsi="Times New Roman" w:cs="Times New Roman"/>
                <w:sz w:val="18"/>
                <w:szCs w:val="18"/>
              </w:rPr>
              <w:t>Utiliser toutes les ressources de la langue (écrite et orale) pour construire et exposer sa pensée, argumenter, communiquer</w:t>
            </w:r>
          </w:p>
          <w:p w14:paraId="20CC45BE" w14:textId="639216CC" w:rsidR="00350357" w:rsidRPr="0017348B" w:rsidRDefault="00350357" w:rsidP="007D69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0357" w:rsidRPr="0017348B" w14:paraId="3C949535" w14:textId="6C3D5167" w:rsidTr="00D73C27">
        <w:trPr>
          <w:trHeight w:val="1762"/>
        </w:trPr>
        <w:tc>
          <w:tcPr>
            <w:tcW w:w="1165" w:type="pct"/>
            <w:shd w:val="clear" w:color="auto" w:fill="C45911" w:themeFill="accent2" w:themeFillShade="BF"/>
          </w:tcPr>
          <w:p w14:paraId="5976DBB6" w14:textId="77777777" w:rsidR="00350357" w:rsidRDefault="00350357" w:rsidP="00D96A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6A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RNCP31854BC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Pr="00D96A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1B445D3" w14:textId="3FD7B3E7" w:rsidR="00350357" w:rsidRPr="00267F89" w:rsidRDefault="00350357" w:rsidP="00D96A5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7F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Développement et communication autour de l’expérience professionnelle</w:t>
            </w:r>
          </w:p>
          <w:p w14:paraId="6AA7E843" w14:textId="49489E5A" w:rsidR="00350357" w:rsidRPr="00D96A57" w:rsidRDefault="00350357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7" w:type="pct"/>
          </w:tcPr>
          <w:p w14:paraId="78A8E88C" w14:textId="77777777" w:rsidR="00350357" w:rsidRPr="00350357" w:rsidRDefault="00350357" w:rsidP="00267F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0357">
              <w:rPr>
                <w:rFonts w:ascii="Times New Roman" w:hAnsi="Times New Roman" w:cs="Times New Roman"/>
                <w:sz w:val="18"/>
                <w:szCs w:val="18"/>
              </w:rPr>
              <w:t>C4.1 Adopter une posture réflexive sur sa pratique professionnelle</w:t>
            </w:r>
          </w:p>
          <w:p w14:paraId="02EE4A8F" w14:textId="36D7AB2A" w:rsidR="00350357" w:rsidRPr="00350357" w:rsidRDefault="00350357" w:rsidP="00267F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0357">
              <w:rPr>
                <w:rFonts w:ascii="Times New Roman" w:hAnsi="Times New Roman" w:cs="Times New Roman"/>
                <w:sz w:val="18"/>
                <w:szCs w:val="18"/>
              </w:rPr>
              <w:t xml:space="preserve">C4.2 Acquérir </w:t>
            </w:r>
            <w:r w:rsidR="00FE6332">
              <w:rPr>
                <w:rFonts w:ascii="Times New Roman" w:hAnsi="Times New Roman" w:cs="Times New Roman"/>
                <w:sz w:val="18"/>
                <w:szCs w:val="18"/>
              </w:rPr>
              <w:t xml:space="preserve">une </w:t>
            </w:r>
            <w:r w:rsidRPr="00350357">
              <w:rPr>
                <w:rFonts w:ascii="Times New Roman" w:hAnsi="Times New Roman" w:cs="Times New Roman"/>
                <w:sz w:val="18"/>
                <w:szCs w:val="18"/>
              </w:rPr>
              <w:t xml:space="preserve">posture professionnelle en lien avec le poste visé </w:t>
            </w:r>
          </w:p>
          <w:p w14:paraId="46864D13" w14:textId="0ACE3FC1" w:rsidR="00350357" w:rsidRPr="0017348B" w:rsidRDefault="00350357" w:rsidP="00FE63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0357">
              <w:rPr>
                <w:rFonts w:ascii="Times New Roman" w:hAnsi="Times New Roman" w:cs="Times New Roman"/>
                <w:sz w:val="18"/>
                <w:szCs w:val="18"/>
              </w:rPr>
              <w:t xml:space="preserve">C.4.3 Produire un écrit long à caractère réflexif et scientifique </w:t>
            </w:r>
          </w:p>
        </w:tc>
        <w:tc>
          <w:tcPr>
            <w:tcW w:w="2067" w:type="pct"/>
          </w:tcPr>
          <w:p w14:paraId="46640EA6" w14:textId="68579F69" w:rsidR="00350357" w:rsidRDefault="00350357" w:rsidP="00D976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764E">
              <w:rPr>
                <w:rFonts w:ascii="Times New Roman" w:hAnsi="Times New Roman" w:cs="Times New Roman"/>
                <w:sz w:val="18"/>
                <w:szCs w:val="18"/>
              </w:rPr>
              <w:t xml:space="preserve">Acquérir, s’approprier et mettre en </w:t>
            </w:r>
            <w:proofErr w:type="spellStart"/>
            <w:r w:rsidRPr="00D9764E">
              <w:rPr>
                <w:rFonts w:ascii="Times New Roman" w:hAnsi="Times New Roman" w:cs="Times New Roman"/>
                <w:sz w:val="18"/>
                <w:szCs w:val="18"/>
              </w:rPr>
              <w:t>oeuvre</w:t>
            </w:r>
            <w:proofErr w:type="spellEnd"/>
            <w:r w:rsidRPr="00D9764E">
              <w:rPr>
                <w:rFonts w:ascii="Times New Roman" w:hAnsi="Times New Roman" w:cs="Times New Roman"/>
                <w:sz w:val="18"/>
                <w:szCs w:val="18"/>
              </w:rPr>
              <w:t xml:space="preserve"> des connaissances académiques, disciplinaires et transdisciplinaires</w:t>
            </w:r>
          </w:p>
          <w:p w14:paraId="6D8E5083" w14:textId="39BED0A8" w:rsidR="00350357" w:rsidRDefault="00350357" w:rsidP="00D976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0357">
              <w:rPr>
                <w:rFonts w:ascii="Times New Roman" w:hAnsi="Times New Roman" w:cs="Times New Roman"/>
                <w:sz w:val="18"/>
                <w:szCs w:val="18"/>
              </w:rPr>
              <w:t>Élaborer une démarche scientifique en développant le sens critique et l’ouverture d’esprit</w:t>
            </w:r>
          </w:p>
          <w:p w14:paraId="2B499276" w14:textId="048B6BF2" w:rsidR="00350357" w:rsidRDefault="00350357" w:rsidP="00D976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0357">
              <w:rPr>
                <w:rFonts w:ascii="Times New Roman" w:hAnsi="Times New Roman" w:cs="Times New Roman"/>
                <w:sz w:val="18"/>
                <w:szCs w:val="18"/>
              </w:rPr>
              <w:t>Utiliser toutes les ressources de la langue (écrite et orale) pour construire et exposer sa pensée, argumenter, communiquer</w:t>
            </w:r>
          </w:p>
          <w:p w14:paraId="52669259" w14:textId="549D8331" w:rsidR="00350357" w:rsidRPr="00B81C83" w:rsidRDefault="00350357" w:rsidP="00B81C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1C83">
              <w:rPr>
                <w:rFonts w:ascii="Times New Roman" w:hAnsi="Times New Roman" w:cs="Times New Roman"/>
                <w:sz w:val="18"/>
                <w:szCs w:val="18"/>
              </w:rPr>
              <w:t>Construire son projet personnel et professionnel de façon autonome</w:t>
            </w:r>
          </w:p>
          <w:p w14:paraId="2947A513" w14:textId="138A1D13" w:rsidR="00350357" w:rsidRPr="00D9764E" w:rsidRDefault="00350357" w:rsidP="00D976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Produire et mobiliser des savoirs hautement spécialisés</w:t>
            </w:r>
          </w:p>
        </w:tc>
      </w:tr>
    </w:tbl>
    <w:p w14:paraId="446A304B" w14:textId="77777777" w:rsidR="00D73C27" w:rsidRDefault="00D73C27" w:rsidP="004D2D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E77EB4" w14:textId="77777777" w:rsidR="00D73C27" w:rsidRDefault="00D73C27" w:rsidP="004D2D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C62F7B" w14:textId="38CB8CDB" w:rsidR="000E4FD5" w:rsidRPr="004D2DA8" w:rsidRDefault="0051755B" w:rsidP="004D2D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755B">
        <w:rPr>
          <w:rFonts w:ascii="Times New Roman" w:hAnsi="Times New Roman" w:cs="Times New Roman"/>
          <w:b/>
          <w:bCs/>
          <w:sz w:val="24"/>
          <w:szCs w:val="24"/>
        </w:rPr>
        <w:t>Référentiel pédagogique</w:t>
      </w:r>
      <w:r>
        <w:rPr>
          <w:rFonts w:ascii="Times New Roman" w:hAnsi="Times New Roman" w:cs="Times New Roman"/>
          <w:b/>
          <w:bCs/>
          <w:sz w:val="24"/>
          <w:szCs w:val="24"/>
        </w:rPr>
        <w:t>, apprentissages critiques et niveau</w:t>
      </w:r>
      <w:r w:rsidR="00885BB5">
        <w:rPr>
          <w:rFonts w:ascii="Times New Roman" w:hAnsi="Times New Roman" w:cs="Times New Roman"/>
          <w:b/>
          <w:bCs/>
          <w:sz w:val="24"/>
          <w:szCs w:val="24"/>
        </w:rPr>
        <w:t xml:space="preserve"> de développement : alignement pédagogique</w:t>
      </w:r>
    </w:p>
    <w:tbl>
      <w:tblPr>
        <w:tblStyle w:val="Grilledutableau"/>
        <w:tblW w:w="4772" w:type="pct"/>
        <w:tblInd w:w="421" w:type="dxa"/>
        <w:tblLook w:val="04A0" w:firstRow="1" w:lastRow="0" w:firstColumn="1" w:lastColumn="0" w:noHBand="0" w:noVBand="1"/>
      </w:tblPr>
      <w:tblGrid>
        <w:gridCol w:w="3840"/>
        <w:gridCol w:w="4427"/>
        <w:gridCol w:w="1005"/>
        <w:gridCol w:w="4513"/>
        <w:gridCol w:w="956"/>
      </w:tblGrid>
      <w:tr w:rsidR="00E1524A" w:rsidRPr="0017348B" w14:paraId="0EE114D6" w14:textId="6443BAD0" w:rsidTr="004D2DA8">
        <w:tc>
          <w:tcPr>
            <w:tcW w:w="1312" w:type="pct"/>
          </w:tcPr>
          <w:p w14:paraId="142BED11" w14:textId="044B4C2C" w:rsidR="00885BB5" w:rsidRPr="002E1EC2" w:rsidRDefault="00885BB5" w:rsidP="00CE64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Compétences du bloc</w:t>
            </w:r>
          </w:p>
        </w:tc>
        <w:tc>
          <w:tcPr>
            <w:tcW w:w="1511" w:type="pct"/>
          </w:tcPr>
          <w:p w14:paraId="3AAAB099" w14:textId="77777777" w:rsidR="00885BB5" w:rsidRPr="002F2BC8" w:rsidRDefault="00885BB5" w:rsidP="00CE6423">
            <w:pPr>
              <w:ind w:left="3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F2B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Apprentissages critiques</w:t>
            </w:r>
          </w:p>
        </w:tc>
        <w:tc>
          <w:tcPr>
            <w:tcW w:w="350" w:type="pct"/>
          </w:tcPr>
          <w:p w14:paraId="74325354" w14:textId="682F6836" w:rsidR="00885BB5" w:rsidRPr="002F2BC8" w:rsidRDefault="00885BB5" w:rsidP="0051755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F2B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Niveau</w:t>
            </w:r>
          </w:p>
        </w:tc>
        <w:tc>
          <w:tcPr>
            <w:tcW w:w="1540" w:type="pct"/>
          </w:tcPr>
          <w:p w14:paraId="49B3B986" w14:textId="77777777" w:rsidR="00885BB5" w:rsidRPr="002F2BC8" w:rsidRDefault="00885BB5" w:rsidP="00CE64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F2B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Modalités d’évaluation</w:t>
            </w:r>
          </w:p>
        </w:tc>
        <w:tc>
          <w:tcPr>
            <w:tcW w:w="286" w:type="pct"/>
          </w:tcPr>
          <w:p w14:paraId="1562A112" w14:textId="31D77FB3" w:rsidR="00885BB5" w:rsidRPr="002F2BC8" w:rsidRDefault="00885BB5" w:rsidP="00CE64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F2B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UE</w:t>
            </w:r>
          </w:p>
        </w:tc>
      </w:tr>
      <w:tr w:rsidR="00E1524A" w:rsidRPr="0017348B" w14:paraId="3550C5FB" w14:textId="03C9EB69" w:rsidTr="004D2DA8">
        <w:tc>
          <w:tcPr>
            <w:tcW w:w="1312" w:type="pct"/>
            <w:shd w:val="clear" w:color="auto" w:fill="DEEAF6" w:themeFill="accent5" w:themeFillTint="33"/>
          </w:tcPr>
          <w:p w14:paraId="67248EBA" w14:textId="553FEDCD" w:rsidR="00885BB5" w:rsidRPr="0051755B" w:rsidRDefault="00885BB5" w:rsidP="00CE64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75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RNCP31854BC01 </w:t>
            </w:r>
            <w:r w:rsidR="00B526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Diagnostic et prospective en formation</w:t>
            </w:r>
          </w:p>
          <w:p w14:paraId="40DB2465" w14:textId="77777777" w:rsidR="00D37C24" w:rsidRDefault="00D37C24" w:rsidP="00CE64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67809D7" w14:textId="77777777" w:rsidR="00253C17" w:rsidRPr="00253C17" w:rsidRDefault="00253C17" w:rsidP="002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3C17">
              <w:rPr>
                <w:rFonts w:ascii="Times New Roman" w:hAnsi="Times New Roman" w:cs="Times New Roman"/>
                <w:sz w:val="18"/>
                <w:szCs w:val="18"/>
              </w:rPr>
              <w:t>C.1.1 Gérer et analyser la demande et les besoins de formation</w:t>
            </w:r>
          </w:p>
          <w:p w14:paraId="061E5C91" w14:textId="77777777" w:rsidR="00253C17" w:rsidRPr="00253C17" w:rsidRDefault="00253C17" w:rsidP="002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D1E9E3" w14:textId="77777777" w:rsidR="00253C17" w:rsidRPr="00253C17" w:rsidRDefault="00253C17" w:rsidP="002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3C17">
              <w:rPr>
                <w:rFonts w:ascii="Times New Roman" w:hAnsi="Times New Roman" w:cs="Times New Roman"/>
                <w:sz w:val="18"/>
                <w:szCs w:val="18"/>
              </w:rPr>
              <w:t>C.1.2 Planifier et opérationnaliser la réponse à la commande et aux besoins</w:t>
            </w:r>
          </w:p>
          <w:p w14:paraId="710680AE" w14:textId="77777777" w:rsidR="00253C17" w:rsidRPr="00253C17" w:rsidRDefault="00253C17" w:rsidP="00253C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837D89" w14:textId="77777777" w:rsidR="00253C17" w:rsidRPr="00253C17" w:rsidRDefault="00253C17" w:rsidP="00253C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3C17">
              <w:rPr>
                <w:rFonts w:ascii="Times New Roman" w:hAnsi="Times New Roman" w:cs="Times New Roman"/>
                <w:sz w:val="18"/>
                <w:szCs w:val="18"/>
              </w:rPr>
              <w:t>C.1.3 Évaluer et ajuster les services et l’offre de formation</w:t>
            </w:r>
          </w:p>
          <w:p w14:paraId="61E8BB6B" w14:textId="386AEC9C" w:rsidR="00885BB5" w:rsidRDefault="00885BB5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6ACCD3" w14:textId="77777777" w:rsidR="00885BB5" w:rsidRPr="00D96A57" w:rsidRDefault="00885BB5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1" w:type="pct"/>
          </w:tcPr>
          <w:p w14:paraId="29ED05F1" w14:textId="1275CCD4" w:rsidR="00D37C24" w:rsidRPr="006F4283" w:rsidRDefault="002F2BC8" w:rsidP="00D37C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>C1 Répon</w:t>
            </w:r>
            <w:r w:rsidR="00253C17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 xml:space="preserve"> à une commande de formation ou à un appel à projets</w:t>
            </w:r>
          </w:p>
          <w:p w14:paraId="0509C0D3" w14:textId="4E100594" w:rsidR="00D37C24" w:rsidRPr="006F4283" w:rsidRDefault="002F2BC8" w:rsidP="00D37C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B5268A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  <w:r w:rsidR="00E86895">
              <w:rPr>
                <w:rFonts w:ascii="Times New Roman" w:hAnsi="Times New Roman" w:cs="Times New Roman"/>
                <w:sz w:val="18"/>
                <w:szCs w:val="18"/>
              </w:rPr>
              <w:t>Usage des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 xml:space="preserve"> certifications</w:t>
            </w:r>
            <w:r w:rsidR="00E86895">
              <w:rPr>
                <w:rFonts w:ascii="Times New Roman" w:hAnsi="Times New Roman" w:cs="Times New Roman"/>
                <w:sz w:val="18"/>
                <w:szCs w:val="18"/>
              </w:rPr>
              <w:t xml:space="preserve"> et </w:t>
            </w:r>
            <w:r w:rsidR="00253C17">
              <w:rPr>
                <w:rFonts w:ascii="Times New Roman" w:hAnsi="Times New Roman" w:cs="Times New Roman"/>
                <w:sz w:val="18"/>
                <w:szCs w:val="18"/>
              </w:rPr>
              <w:t>du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 xml:space="preserve"> cadre juridique de la formation continue tout au long de la vie pour répondre à la commande</w:t>
            </w:r>
          </w:p>
          <w:p w14:paraId="6237230F" w14:textId="093C8FE0" w:rsidR="00D37C24" w:rsidRPr="006F4283" w:rsidRDefault="002F2BC8" w:rsidP="00D37C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B5268A">
              <w:rPr>
                <w:rFonts w:ascii="Times New Roman" w:hAnsi="Times New Roman" w:cs="Times New Roman"/>
                <w:sz w:val="18"/>
                <w:szCs w:val="18"/>
              </w:rPr>
              <w:t xml:space="preserve">3. 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 xml:space="preserve">Analyse </w:t>
            </w:r>
            <w:r w:rsidR="00253C17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 xml:space="preserve">es besoins individuels et collectifs de formation en mobilisant </w:t>
            </w:r>
            <w:r w:rsidR="00253C17">
              <w:rPr>
                <w:rFonts w:ascii="Times New Roman" w:hAnsi="Times New Roman" w:cs="Times New Roman"/>
                <w:sz w:val="18"/>
                <w:szCs w:val="18"/>
              </w:rPr>
              <w:t xml:space="preserve">des 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>méthodes et outils adaptés</w:t>
            </w:r>
          </w:p>
          <w:p w14:paraId="7848F06E" w14:textId="49793C26" w:rsidR="00D37C24" w:rsidRPr="006F4283" w:rsidRDefault="002F2BC8" w:rsidP="00D37C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>C4</w:t>
            </w:r>
            <w:r w:rsidR="00B5268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 xml:space="preserve"> Analyse </w:t>
            </w:r>
            <w:r w:rsidR="00253C17">
              <w:rPr>
                <w:rFonts w:ascii="Times New Roman" w:hAnsi="Times New Roman" w:cs="Times New Roman"/>
                <w:sz w:val="18"/>
                <w:szCs w:val="18"/>
              </w:rPr>
              <w:t>du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 xml:space="preserve"> contexte organisationnel, économique, politique et humain de la commande </w:t>
            </w:r>
          </w:p>
          <w:p w14:paraId="213CA113" w14:textId="7B3E7DAC" w:rsidR="00D37C24" w:rsidRPr="006F4283" w:rsidRDefault="002F2BC8" w:rsidP="00D37C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>C5</w:t>
            </w:r>
            <w:r w:rsidR="00B5268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>Adapt</w:t>
            </w:r>
            <w:r w:rsidR="00253C17">
              <w:rPr>
                <w:rFonts w:ascii="Times New Roman" w:hAnsi="Times New Roman" w:cs="Times New Roman"/>
                <w:sz w:val="18"/>
                <w:szCs w:val="18"/>
              </w:rPr>
              <w:t>ation de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 xml:space="preserve"> l’offre de formation aux enjeux de qualité de vie au travail</w:t>
            </w:r>
          </w:p>
          <w:p w14:paraId="2DFC2C25" w14:textId="57F425FB" w:rsidR="00D37C24" w:rsidRPr="006F4283" w:rsidRDefault="002F2BC8" w:rsidP="00D37C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>C6</w:t>
            </w:r>
            <w:r w:rsidR="00B5268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 xml:space="preserve"> Budgétis</w:t>
            </w:r>
            <w:r w:rsidR="00253C17">
              <w:rPr>
                <w:rFonts w:ascii="Times New Roman" w:hAnsi="Times New Roman" w:cs="Times New Roman"/>
                <w:sz w:val="18"/>
                <w:szCs w:val="18"/>
              </w:rPr>
              <w:t>ation de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 xml:space="preserve"> la formation</w:t>
            </w:r>
          </w:p>
          <w:p w14:paraId="3E3663E7" w14:textId="4686EA3A" w:rsidR="00D37C24" w:rsidRDefault="002F2BC8" w:rsidP="00D37C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>C7</w:t>
            </w:r>
            <w:r w:rsidR="00B5268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 xml:space="preserve"> Organis</w:t>
            </w:r>
            <w:r w:rsidR="00253C17">
              <w:rPr>
                <w:rFonts w:ascii="Times New Roman" w:hAnsi="Times New Roman" w:cs="Times New Roman"/>
                <w:sz w:val="18"/>
                <w:szCs w:val="18"/>
              </w:rPr>
              <w:t>ation de</w:t>
            </w:r>
            <w:r w:rsidR="00D37C24" w:rsidRPr="006F42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37C24">
              <w:rPr>
                <w:rFonts w:ascii="Times New Roman" w:hAnsi="Times New Roman" w:cs="Times New Roman"/>
                <w:sz w:val="18"/>
                <w:szCs w:val="18"/>
              </w:rPr>
              <w:t>la logistique de la formation</w:t>
            </w:r>
          </w:p>
          <w:p w14:paraId="2456D4A2" w14:textId="05B96D8D" w:rsidR="00885BB5" w:rsidRPr="006F4283" w:rsidRDefault="002F2BC8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AC8</w:t>
            </w:r>
            <w:r w:rsidR="00253C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Evalu</w:t>
            </w:r>
            <w:r w:rsidR="00253C17">
              <w:rPr>
                <w:rFonts w:ascii="Times New Roman" w:hAnsi="Times New Roman" w:cs="Times New Roman"/>
                <w:sz w:val="18"/>
                <w:szCs w:val="18"/>
              </w:rPr>
              <w:t>ation</w:t>
            </w:r>
            <w:proofErr w:type="spellEnd"/>
            <w:r w:rsidR="00253C17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la formation, </w:t>
            </w:r>
            <w:r w:rsidR="00253C17">
              <w:rPr>
                <w:rFonts w:ascii="Times New Roman" w:hAnsi="Times New Roman" w:cs="Times New Roman"/>
                <w:sz w:val="18"/>
                <w:szCs w:val="18"/>
              </w:rPr>
              <w:t xml:space="preserve">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ses effets et </w:t>
            </w:r>
            <w:r w:rsidR="00253C17">
              <w:rPr>
                <w:rFonts w:ascii="Times New Roman" w:hAnsi="Times New Roman" w:cs="Times New Roman"/>
                <w:sz w:val="18"/>
                <w:szCs w:val="18"/>
              </w:rPr>
              <w:t>de 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 qualité</w:t>
            </w:r>
          </w:p>
        </w:tc>
        <w:tc>
          <w:tcPr>
            <w:tcW w:w="350" w:type="pct"/>
          </w:tcPr>
          <w:p w14:paraId="352B1492" w14:textId="77777777" w:rsidR="00885BB5" w:rsidRDefault="00D37C24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</w:t>
            </w:r>
          </w:p>
          <w:p w14:paraId="1321FBE7" w14:textId="77777777" w:rsidR="00B5268A" w:rsidRDefault="00B5268A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B93F7D" w14:textId="77777777" w:rsidR="00B5268A" w:rsidRDefault="00B5268A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</w:t>
            </w:r>
          </w:p>
          <w:p w14:paraId="24DC2764" w14:textId="77777777" w:rsidR="00B5268A" w:rsidRDefault="00B5268A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0706E4" w14:textId="77777777" w:rsidR="00B5268A" w:rsidRDefault="00B5268A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B3DF1A" w14:textId="77777777" w:rsidR="00B5268A" w:rsidRDefault="00B5268A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62E68F" w14:textId="4830F65F" w:rsidR="00B5268A" w:rsidRDefault="00B5268A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</w:t>
            </w:r>
          </w:p>
          <w:p w14:paraId="730DBE85" w14:textId="77777777" w:rsidR="00B5268A" w:rsidRDefault="00B5268A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22E0D9" w14:textId="77777777" w:rsidR="00B5268A" w:rsidRDefault="00B5268A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M1-M2</w:t>
            </w:r>
          </w:p>
          <w:p w14:paraId="5DE4A354" w14:textId="77777777" w:rsidR="00B5268A" w:rsidRDefault="00B5268A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3855FC" w14:textId="77777777" w:rsidR="00B5268A" w:rsidRDefault="00B5268A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M2</w:t>
            </w:r>
          </w:p>
          <w:p w14:paraId="045BE099" w14:textId="77777777" w:rsidR="00B5268A" w:rsidRDefault="00B5268A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C7DFC5" w14:textId="77777777" w:rsidR="00B5268A" w:rsidRDefault="00B5268A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</w:t>
            </w:r>
          </w:p>
          <w:p w14:paraId="616A10EF" w14:textId="77777777" w:rsidR="00B5268A" w:rsidRDefault="00B5268A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</w:t>
            </w:r>
          </w:p>
          <w:p w14:paraId="2BDCC1E0" w14:textId="646D9971" w:rsidR="00B5268A" w:rsidRPr="006F4283" w:rsidRDefault="00B5268A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M1-M2</w:t>
            </w:r>
          </w:p>
        </w:tc>
        <w:tc>
          <w:tcPr>
            <w:tcW w:w="1540" w:type="pct"/>
          </w:tcPr>
          <w:p w14:paraId="4F066958" w14:textId="77777777" w:rsidR="00885BB5" w:rsidRDefault="00885BB5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6FE2">
              <w:rPr>
                <w:rFonts w:ascii="Times New Roman" w:hAnsi="Times New Roman" w:cs="Times New Roman"/>
                <w:sz w:val="18"/>
                <w:szCs w:val="18"/>
              </w:rPr>
              <w:t xml:space="preserve">Les compétences sont validées par </w:t>
            </w:r>
          </w:p>
          <w:p w14:paraId="44042CEF" w14:textId="77777777" w:rsidR="00885BB5" w:rsidRDefault="00885BB5" w:rsidP="00CE6423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6948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Une </w:t>
            </w:r>
            <w:r w:rsidRPr="006948EB">
              <w:rPr>
                <w:rFonts w:ascii="Times New Roman" w:hAnsi="Times New Roman" w:cs="Times New Roman"/>
                <w:sz w:val="18"/>
                <w:szCs w:val="18"/>
              </w:rPr>
              <w:t>étude de cas adossée aux apports de formation et aux exercices d’application</w:t>
            </w:r>
          </w:p>
          <w:p w14:paraId="6F3CB01A" w14:textId="77777777" w:rsidR="00885BB5" w:rsidRDefault="00885BB5" w:rsidP="00CE6423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Un projet collectif en lien avec un appel à projets </w:t>
            </w:r>
          </w:p>
          <w:p w14:paraId="063CC923" w14:textId="35B3D203" w:rsidR="00885BB5" w:rsidRDefault="00885BB5" w:rsidP="00CE6423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 projet individuel en lien avec une commande de formation</w:t>
            </w:r>
          </w:p>
          <w:p w14:paraId="4E8C8579" w14:textId="73742D02" w:rsidR="002F2BC8" w:rsidRPr="006948EB" w:rsidRDefault="002F2BC8" w:rsidP="00CE6423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 projet individuel de conception de plusieurs modalités d’évaluation de la formation et de ses effets</w:t>
            </w:r>
          </w:p>
          <w:p w14:paraId="64FD0892" w14:textId="77777777" w:rsidR="00885BB5" w:rsidRPr="006948EB" w:rsidRDefault="00885BB5" w:rsidP="00CE6423">
            <w:pPr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3EC678" w14:textId="77777777" w:rsidR="00885BB5" w:rsidRPr="00156FE2" w:rsidRDefault="00885BB5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" w:type="pct"/>
          </w:tcPr>
          <w:p w14:paraId="6152D5A8" w14:textId="77777777" w:rsidR="00885BB5" w:rsidRDefault="006C569D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</w:t>
            </w:r>
            <w:r w:rsidR="00E1524A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  <w:p w14:paraId="075B4D3D" w14:textId="77777777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UE06</w:t>
            </w:r>
          </w:p>
          <w:p w14:paraId="5504CD0F" w14:textId="77777777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UE17</w:t>
            </w:r>
          </w:p>
          <w:p w14:paraId="7458D3A3" w14:textId="56DC9D55" w:rsidR="00E1524A" w:rsidRPr="00156FE2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UE19</w:t>
            </w:r>
          </w:p>
        </w:tc>
      </w:tr>
      <w:tr w:rsidR="00E1524A" w:rsidRPr="0017348B" w14:paraId="287F1004" w14:textId="0EBC12C6" w:rsidTr="004D2DA8">
        <w:tc>
          <w:tcPr>
            <w:tcW w:w="1312" w:type="pct"/>
            <w:shd w:val="clear" w:color="auto" w:fill="8EAADB" w:themeFill="accent1" w:themeFillTint="99"/>
          </w:tcPr>
          <w:p w14:paraId="5200C59E" w14:textId="35AC7125" w:rsidR="00B5268A" w:rsidRDefault="00885BB5" w:rsidP="00CE64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75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RNCP31854BC02 </w:t>
            </w:r>
            <w:r w:rsidR="00B526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Conception, design pédagogique et mise en œuvre</w:t>
            </w:r>
          </w:p>
          <w:p w14:paraId="553C6DA1" w14:textId="77777777" w:rsidR="00B5268A" w:rsidRPr="0051755B" w:rsidRDefault="00B5268A" w:rsidP="00CE64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F9699E3" w14:textId="398F197C" w:rsidR="00B5268A" w:rsidRDefault="00253C17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3C17">
              <w:rPr>
                <w:rFonts w:ascii="Times New Roman" w:hAnsi="Times New Roman" w:cs="Times New Roman"/>
                <w:sz w:val="18"/>
                <w:szCs w:val="18"/>
              </w:rPr>
              <w:t xml:space="preserve">C.2.1 </w:t>
            </w:r>
            <w:r w:rsidR="00885BB5" w:rsidRPr="00253C17">
              <w:rPr>
                <w:rFonts w:ascii="Times New Roman" w:hAnsi="Times New Roman" w:cs="Times New Roman"/>
                <w:sz w:val="18"/>
                <w:szCs w:val="18"/>
              </w:rPr>
              <w:t>Conc</w:t>
            </w:r>
            <w:r w:rsidRPr="00253C17">
              <w:rPr>
                <w:rFonts w:ascii="Times New Roman" w:hAnsi="Times New Roman" w:cs="Times New Roman"/>
                <w:sz w:val="18"/>
                <w:szCs w:val="18"/>
              </w:rPr>
              <w:t xml:space="preserve">evoir </w:t>
            </w:r>
            <w:r w:rsidR="00885BB5" w:rsidRPr="00253C17">
              <w:rPr>
                <w:rFonts w:ascii="Times New Roman" w:hAnsi="Times New Roman" w:cs="Times New Roman"/>
                <w:sz w:val="18"/>
                <w:szCs w:val="18"/>
              </w:rPr>
              <w:t xml:space="preserve">la formation </w:t>
            </w:r>
          </w:p>
          <w:p w14:paraId="41D16C0F" w14:textId="77777777" w:rsidR="002F74DC" w:rsidRPr="00253C17" w:rsidRDefault="002F74DC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0F6BBD" w14:textId="1A2B5644" w:rsidR="00885BB5" w:rsidRDefault="00253C17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3C17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253C17">
              <w:rPr>
                <w:rFonts w:ascii="Times New Roman" w:hAnsi="Times New Roman" w:cs="Times New Roman"/>
                <w:sz w:val="18"/>
                <w:szCs w:val="18"/>
              </w:rPr>
              <w:t xml:space="preserve">2.2 </w:t>
            </w:r>
            <w:r w:rsidR="00B5268A" w:rsidRPr="00253C17">
              <w:rPr>
                <w:rFonts w:ascii="Times New Roman" w:hAnsi="Times New Roman" w:cs="Times New Roman"/>
                <w:sz w:val="18"/>
                <w:szCs w:val="18"/>
              </w:rPr>
              <w:t>Conce</w:t>
            </w:r>
            <w:r w:rsidRPr="00253C17">
              <w:rPr>
                <w:rFonts w:ascii="Times New Roman" w:hAnsi="Times New Roman" w:cs="Times New Roman"/>
                <w:sz w:val="18"/>
                <w:szCs w:val="18"/>
              </w:rPr>
              <w:t>voir</w:t>
            </w:r>
            <w:r w:rsidR="00B5268A" w:rsidRPr="00253C17">
              <w:rPr>
                <w:rFonts w:ascii="Times New Roman" w:hAnsi="Times New Roman" w:cs="Times New Roman"/>
                <w:sz w:val="18"/>
                <w:szCs w:val="18"/>
              </w:rPr>
              <w:t xml:space="preserve"> l’i</w:t>
            </w:r>
            <w:r w:rsidR="00885BB5" w:rsidRPr="00253C17">
              <w:rPr>
                <w:rFonts w:ascii="Times New Roman" w:hAnsi="Times New Roman" w:cs="Times New Roman"/>
                <w:sz w:val="18"/>
                <w:szCs w:val="18"/>
              </w:rPr>
              <w:t>ngénierie pédagogique</w:t>
            </w:r>
            <w:r w:rsidRPr="00253C17">
              <w:rPr>
                <w:rFonts w:ascii="Times New Roman" w:hAnsi="Times New Roman" w:cs="Times New Roman"/>
                <w:sz w:val="18"/>
                <w:szCs w:val="18"/>
              </w:rPr>
              <w:t xml:space="preserve"> et l’alignement pédagogique</w:t>
            </w:r>
          </w:p>
          <w:p w14:paraId="0B9927E0" w14:textId="77777777" w:rsidR="002F74DC" w:rsidRPr="00253C17" w:rsidRDefault="002F74DC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5E7ED5" w14:textId="0D9B868F" w:rsidR="00253C17" w:rsidRDefault="00253C17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3C17">
              <w:rPr>
                <w:rFonts w:ascii="Times New Roman" w:hAnsi="Times New Roman" w:cs="Times New Roman"/>
                <w:sz w:val="18"/>
                <w:szCs w:val="18"/>
              </w:rPr>
              <w:t>C.2.3 Concevoir des supports adaptés aux environnements de la formation</w:t>
            </w:r>
          </w:p>
          <w:p w14:paraId="2285C8AF" w14:textId="77777777" w:rsidR="002F74DC" w:rsidRDefault="002F74DC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479171" w14:textId="7607FA5F" w:rsidR="002F74DC" w:rsidRPr="00253C17" w:rsidRDefault="002F74DC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C.2.4 Mettre en œuvre un projet de formation</w:t>
            </w:r>
          </w:p>
          <w:p w14:paraId="6D29C72C" w14:textId="77777777" w:rsidR="00885BB5" w:rsidRPr="00D96A57" w:rsidRDefault="00885BB5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A4FFD0" w14:textId="77777777" w:rsidR="00885BB5" w:rsidRPr="00D96A57" w:rsidRDefault="00885BB5" w:rsidP="00B526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1" w:type="pct"/>
          </w:tcPr>
          <w:p w14:paraId="30E8C9A5" w14:textId="5919A127" w:rsidR="00B5268A" w:rsidRPr="00E27FD7" w:rsidRDefault="002F74DC" w:rsidP="00B526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AC</w:t>
            </w:r>
            <w:r w:rsidR="00B5268A" w:rsidRPr="00E27FD7">
              <w:rPr>
                <w:rFonts w:ascii="Times New Roman" w:hAnsi="Times New Roman" w:cs="Times New Roman"/>
                <w:sz w:val="18"/>
                <w:szCs w:val="18"/>
              </w:rPr>
              <w:t>.1 Conce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ption</w:t>
            </w:r>
            <w:r w:rsidR="00B5268A" w:rsidRPr="00E27F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d’une</w:t>
            </w:r>
            <w:r w:rsidR="00B5268A" w:rsidRPr="00E27FD7">
              <w:rPr>
                <w:rFonts w:ascii="Times New Roman" w:hAnsi="Times New Roman" w:cs="Times New Roman"/>
                <w:sz w:val="18"/>
                <w:szCs w:val="18"/>
              </w:rPr>
              <w:t xml:space="preserve"> formation à partir d’une analyse du travail et de l’activité </w:t>
            </w:r>
          </w:p>
          <w:p w14:paraId="6D8C9D59" w14:textId="65391DE5" w:rsidR="00B5268A" w:rsidRPr="00E27FD7" w:rsidRDefault="002F74DC" w:rsidP="00B526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="00B5268A" w:rsidRPr="00E27FD7">
              <w:rPr>
                <w:rFonts w:ascii="Times New Roman" w:hAnsi="Times New Roman" w:cs="Times New Roman"/>
                <w:sz w:val="18"/>
                <w:szCs w:val="18"/>
              </w:rPr>
              <w:t>2 Conce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ption</w:t>
            </w:r>
            <w:r w:rsidR="00B5268A" w:rsidRPr="00E27F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d’</w:t>
            </w:r>
            <w:r w:rsidR="00B5268A" w:rsidRPr="00E27FD7">
              <w:rPr>
                <w:rFonts w:ascii="Times New Roman" w:hAnsi="Times New Roman" w:cs="Times New Roman"/>
                <w:sz w:val="18"/>
                <w:szCs w:val="18"/>
              </w:rPr>
              <w:t xml:space="preserve">un scenario pédagogique en présentiel, </w:t>
            </w:r>
            <w:proofErr w:type="spellStart"/>
            <w:r w:rsidR="00B5268A" w:rsidRPr="00E27FD7">
              <w:rPr>
                <w:rFonts w:ascii="Times New Roman" w:hAnsi="Times New Roman" w:cs="Times New Roman"/>
                <w:sz w:val="18"/>
                <w:szCs w:val="18"/>
              </w:rPr>
              <w:t>blended-learning</w:t>
            </w:r>
            <w:proofErr w:type="spellEnd"/>
            <w:r w:rsidR="00B5268A" w:rsidRPr="00E27FD7">
              <w:rPr>
                <w:rFonts w:ascii="Times New Roman" w:hAnsi="Times New Roman" w:cs="Times New Roman"/>
                <w:sz w:val="18"/>
                <w:szCs w:val="18"/>
              </w:rPr>
              <w:t>, e-learning</w:t>
            </w:r>
          </w:p>
          <w:p w14:paraId="467D5A70" w14:textId="4B1FFD4F" w:rsidR="00B5268A" w:rsidRPr="00E27FD7" w:rsidRDefault="002F74DC" w:rsidP="00B526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="00B5268A" w:rsidRPr="00E27FD7">
              <w:rPr>
                <w:rFonts w:ascii="Times New Roman" w:hAnsi="Times New Roman" w:cs="Times New Roman"/>
                <w:sz w:val="18"/>
                <w:szCs w:val="18"/>
              </w:rPr>
              <w:t>3 Choi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  <w:r w:rsidR="00B5268A" w:rsidRPr="00E27FD7">
              <w:rPr>
                <w:rFonts w:ascii="Times New Roman" w:hAnsi="Times New Roman" w:cs="Times New Roman"/>
                <w:sz w:val="18"/>
                <w:szCs w:val="18"/>
              </w:rPr>
              <w:t xml:space="preserve"> 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’o</w:t>
            </w:r>
            <w:r w:rsidR="00B5268A" w:rsidRPr="00E27FD7">
              <w:rPr>
                <w:rFonts w:ascii="Times New Roman" w:hAnsi="Times New Roman" w:cs="Times New Roman"/>
                <w:sz w:val="18"/>
                <w:szCs w:val="18"/>
              </w:rPr>
              <w:t>utils et de méthodes pédagogiques variés et adaptés aux environnements de formation</w:t>
            </w:r>
          </w:p>
          <w:p w14:paraId="675273BE" w14:textId="4CBC2734" w:rsidR="00B5268A" w:rsidRPr="00E27FD7" w:rsidRDefault="002F74DC" w:rsidP="00B526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="000C273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F1745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B5268A" w:rsidRPr="00E27F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Acquisition d’un panel de pratiques évaluatives</w:t>
            </w:r>
            <w:r w:rsidR="00B5268A" w:rsidRPr="00E27F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12F3D60" w14:textId="43FBE54E" w:rsidR="00B5268A" w:rsidRPr="00E27FD7" w:rsidRDefault="002F74DC" w:rsidP="00B526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="000C273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F1745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B5268A" w:rsidRPr="00E27F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Conception de la</w:t>
            </w:r>
            <w:r w:rsidR="00B5268A" w:rsidRPr="00E27FD7">
              <w:rPr>
                <w:rFonts w:ascii="Times New Roman" w:hAnsi="Times New Roman" w:cs="Times New Roman"/>
                <w:sz w:val="18"/>
                <w:szCs w:val="18"/>
              </w:rPr>
              <w:t xml:space="preserve"> formation autour d’enjeux d’inclusion et d’égalité des chances</w:t>
            </w:r>
          </w:p>
          <w:p w14:paraId="7F8A03F2" w14:textId="48ED3A91" w:rsidR="00885BB5" w:rsidRDefault="002472BD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AC.</w:t>
            </w:r>
            <w:r w:rsidR="00F1745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Développement d’un module de formation hybride sous Moodle</w:t>
            </w:r>
          </w:p>
          <w:p w14:paraId="5B90034D" w14:textId="43FC504A" w:rsidR="00A8133B" w:rsidRDefault="00A8133B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AC.</w:t>
            </w:r>
            <w:r w:rsidR="00F1745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Usage des modèles de l’appartenance et de l’andragogie en formation</w:t>
            </w:r>
          </w:p>
          <w:p w14:paraId="034C2290" w14:textId="59B69E97" w:rsidR="006F542F" w:rsidRDefault="006F542F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AC.</w:t>
            </w:r>
            <w:r w:rsidR="00F1745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Usage des modèles de l’alignement pédagogique</w:t>
            </w:r>
          </w:p>
          <w:p w14:paraId="52685F03" w14:textId="3D6040CA" w:rsidR="00E86895" w:rsidRPr="00156FE2" w:rsidRDefault="00E86895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AC.</w:t>
            </w:r>
            <w:r w:rsidR="00F1745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Conception des référentiels</w:t>
            </w:r>
          </w:p>
        </w:tc>
        <w:tc>
          <w:tcPr>
            <w:tcW w:w="350" w:type="pct"/>
          </w:tcPr>
          <w:p w14:paraId="1712CC13" w14:textId="77777777" w:rsidR="00885BB5" w:rsidRDefault="002F74DC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M1-M2</w:t>
            </w:r>
          </w:p>
          <w:p w14:paraId="74261D88" w14:textId="77777777" w:rsidR="002F74DC" w:rsidRDefault="002F74DC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5D4E6A" w14:textId="77855DCA" w:rsidR="002F74DC" w:rsidRDefault="002F74DC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</w:t>
            </w:r>
            <w:r w:rsidR="003F3CF3">
              <w:rPr>
                <w:rFonts w:ascii="Times New Roman" w:hAnsi="Times New Roman" w:cs="Times New Roman"/>
                <w:sz w:val="18"/>
                <w:szCs w:val="18"/>
              </w:rPr>
              <w:t>-M2</w:t>
            </w:r>
          </w:p>
          <w:p w14:paraId="303B2228" w14:textId="77777777" w:rsidR="002F74DC" w:rsidRDefault="002F74DC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9BD196" w14:textId="5A7DB03A" w:rsidR="00BF4693" w:rsidRDefault="002F74DC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</w:t>
            </w:r>
            <w:r w:rsidR="00BF4693">
              <w:rPr>
                <w:rFonts w:ascii="Times New Roman" w:hAnsi="Times New Roman" w:cs="Times New Roman"/>
                <w:sz w:val="18"/>
                <w:szCs w:val="18"/>
              </w:rPr>
              <w:t>-M2</w:t>
            </w:r>
          </w:p>
          <w:p w14:paraId="7B55BCAD" w14:textId="77777777" w:rsidR="00BF4693" w:rsidRDefault="00BF4693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609082" w14:textId="77777777" w:rsidR="00BF4693" w:rsidRDefault="00BF4693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M1-M2</w:t>
            </w:r>
          </w:p>
          <w:p w14:paraId="16FA5E6D" w14:textId="77777777" w:rsidR="00BF4693" w:rsidRDefault="00BF4693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F55386" w14:textId="77777777" w:rsidR="00BF4693" w:rsidRDefault="00BF4693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M2</w:t>
            </w:r>
          </w:p>
          <w:p w14:paraId="6117F982" w14:textId="77777777" w:rsidR="002472BD" w:rsidRDefault="002472BD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</w:t>
            </w:r>
          </w:p>
          <w:p w14:paraId="7808405D" w14:textId="77777777" w:rsidR="006F542F" w:rsidRDefault="006F542F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7AA559" w14:textId="77777777" w:rsidR="006F542F" w:rsidRDefault="006F542F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M1-M2</w:t>
            </w:r>
          </w:p>
          <w:p w14:paraId="0ADD0B55" w14:textId="77777777" w:rsidR="006F542F" w:rsidRDefault="006F542F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6512FE" w14:textId="77777777" w:rsidR="006F542F" w:rsidRDefault="006F542F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</w:t>
            </w:r>
          </w:p>
          <w:p w14:paraId="7C793EE6" w14:textId="5AEEF0DD" w:rsidR="00C82A87" w:rsidRPr="00156FE2" w:rsidRDefault="00C82A87" w:rsidP="000E4F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</w:t>
            </w:r>
          </w:p>
        </w:tc>
        <w:tc>
          <w:tcPr>
            <w:tcW w:w="1540" w:type="pct"/>
          </w:tcPr>
          <w:p w14:paraId="526EF776" w14:textId="77777777" w:rsidR="00885BB5" w:rsidRDefault="00885BB5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Les compétences sont validées par </w:t>
            </w:r>
          </w:p>
          <w:p w14:paraId="06185817" w14:textId="77777777" w:rsidR="00885BB5" w:rsidRDefault="00885BB5" w:rsidP="00CE6423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DE15B9">
              <w:rPr>
                <w:rFonts w:ascii="Times New Roman" w:hAnsi="Times New Roman" w:cs="Times New Roman"/>
                <w:sz w:val="18"/>
                <w:szCs w:val="18"/>
              </w:rPr>
              <w:t xml:space="preserve">a création d’une scénarisation pédagogique en présentiel et </w:t>
            </w:r>
            <w:proofErr w:type="spellStart"/>
            <w:r w:rsidRPr="00DE15B9">
              <w:rPr>
                <w:rFonts w:ascii="Times New Roman" w:hAnsi="Times New Roman" w:cs="Times New Roman"/>
                <w:sz w:val="18"/>
                <w:szCs w:val="18"/>
              </w:rPr>
              <w:t>distanciel</w:t>
            </w:r>
            <w:proofErr w:type="spellEnd"/>
            <w:r w:rsidRPr="00DE15B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EF8253F" w14:textId="77777777" w:rsidR="00885BB5" w:rsidRDefault="00885BB5" w:rsidP="00CE6423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DE15B9">
              <w:rPr>
                <w:rFonts w:ascii="Times New Roman" w:hAnsi="Times New Roman" w:cs="Times New Roman"/>
                <w:sz w:val="18"/>
                <w:szCs w:val="18"/>
              </w:rPr>
              <w:t>a création d’une formation fictive dans le bac à sable Moodle</w:t>
            </w:r>
          </w:p>
          <w:p w14:paraId="40B9D93F" w14:textId="77777777" w:rsidR="00885BB5" w:rsidRDefault="00885BB5" w:rsidP="00CE6423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DE15B9">
              <w:rPr>
                <w:rFonts w:ascii="Times New Roman" w:hAnsi="Times New Roman" w:cs="Times New Roman"/>
                <w:sz w:val="18"/>
                <w:szCs w:val="18"/>
              </w:rPr>
              <w:t>La création de plusieurs supports d’évaluation</w:t>
            </w:r>
          </w:p>
          <w:p w14:paraId="34D02D5D" w14:textId="77777777" w:rsidR="00885BB5" w:rsidRDefault="00885BB5" w:rsidP="00CE6423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DE15B9">
              <w:rPr>
                <w:rFonts w:ascii="Times New Roman" w:hAnsi="Times New Roman" w:cs="Times New Roman"/>
                <w:sz w:val="18"/>
                <w:szCs w:val="18"/>
              </w:rPr>
              <w:t>Une étude de cas en lien avec l’analyse du travail et l’activité</w:t>
            </w:r>
          </w:p>
          <w:p w14:paraId="31691CB5" w14:textId="77777777" w:rsidR="00885BB5" w:rsidRPr="00DE15B9" w:rsidRDefault="00885BB5" w:rsidP="00CE6423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Une étude de cas en lien avec l’égalité des chances</w:t>
            </w:r>
          </w:p>
        </w:tc>
        <w:tc>
          <w:tcPr>
            <w:tcW w:w="286" w:type="pct"/>
          </w:tcPr>
          <w:p w14:paraId="605C758B" w14:textId="77777777" w:rsidR="00885BB5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UE03</w:t>
            </w:r>
          </w:p>
          <w:p w14:paraId="015E7C8E" w14:textId="08210653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UE07</w:t>
            </w:r>
          </w:p>
          <w:p w14:paraId="75FC5A3E" w14:textId="24C6D23C" w:rsidR="00AC0C82" w:rsidRDefault="00AC0C82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UE08</w:t>
            </w:r>
          </w:p>
          <w:p w14:paraId="7A7C1BA3" w14:textId="295DE02F" w:rsidR="00F565EE" w:rsidRDefault="00F565EE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UE12</w:t>
            </w:r>
          </w:p>
          <w:p w14:paraId="6A15D8DC" w14:textId="77777777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UE13</w:t>
            </w:r>
          </w:p>
          <w:p w14:paraId="6EC2DABA" w14:textId="526C115B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UE17</w:t>
            </w:r>
          </w:p>
          <w:p w14:paraId="16E2BD62" w14:textId="7CD74968" w:rsidR="003F3CF3" w:rsidRDefault="003F3CF3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UE18</w:t>
            </w:r>
          </w:p>
          <w:p w14:paraId="6028E176" w14:textId="304E8917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UE19</w:t>
            </w:r>
          </w:p>
        </w:tc>
      </w:tr>
      <w:tr w:rsidR="00E1524A" w:rsidRPr="0017348B" w14:paraId="0C3447FB" w14:textId="1B5E5A2A" w:rsidTr="004D2DA8">
        <w:tc>
          <w:tcPr>
            <w:tcW w:w="1312" w:type="pct"/>
            <w:shd w:val="clear" w:color="auto" w:fill="8EAADB" w:themeFill="accent1" w:themeFillTint="99"/>
          </w:tcPr>
          <w:p w14:paraId="10B98546" w14:textId="3662E0CB" w:rsidR="00F23995" w:rsidRPr="00BF4693" w:rsidRDefault="00885BB5" w:rsidP="00F2399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75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RNCP31854BC03</w:t>
            </w:r>
            <w:r w:rsidR="00F23995" w:rsidRPr="00BF46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Formation et accompagnement professionnel</w:t>
            </w:r>
          </w:p>
          <w:p w14:paraId="1BBE827E" w14:textId="77777777" w:rsidR="00BF4693" w:rsidRPr="001673CC" w:rsidRDefault="00BF4693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7C72F1" w14:textId="5C526715" w:rsidR="009C4212" w:rsidRDefault="009C4212" w:rsidP="00CE64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528015F" w14:textId="77777777" w:rsidR="00FE6332" w:rsidRPr="00FE6332" w:rsidRDefault="00FE6332" w:rsidP="00FE63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6332">
              <w:rPr>
                <w:rFonts w:ascii="Times New Roman" w:hAnsi="Times New Roman" w:cs="Times New Roman"/>
                <w:sz w:val="18"/>
                <w:szCs w:val="18"/>
              </w:rPr>
              <w:t xml:space="preserve">C.3.1 Accompagner </w:t>
            </w:r>
            <w:proofErr w:type="gramStart"/>
            <w:r w:rsidRPr="00FE6332">
              <w:rPr>
                <w:rFonts w:ascii="Times New Roman" w:hAnsi="Times New Roman" w:cs="Times New Roman"/>
                <w:sz w:val="18"/>
                <w:szCs w:val="18"/>
              </w:rPr>
              <w:t>au</w:t>
            </w:r>
            <w:proofErr w:type="gramEnd"/>
            <w:r w:rsidRPr="00FE6332">
              <w:rPr>
                <w:rFonts w:ascii="Times New Roman" w:hAnsi="Times New Roman" w:cs="Times New Roman"/>
                <w:sz w:val="18"/>
                <w:szCs w:val="18"/>
              </w:rPr>
              <w:t xml:space="preserve"> plan professionnel</w:t>
            </w:r>
          </w:p>
          <w:p w14:paraId="5AC97A3E" w14:textId="77777777" w:rsidR="00FE6332" w:rsidRPr="00FE6332" w:rsidRDefault="00FE6332" w:rsidP="00FE63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6332">
              <w:rPr>
                <w:rFonts w:ascii="Times New Roman" w:hAnsi="Times New Roman" w:cs="Times New Roman"/>
                <w:sz w:val="18"/>
                <w:szCs w:val="18"/>
              </w:rPr>
              <w:t>C.3.2 Former dans des environnements simulés ou virtuels</w:t>
            </w:r>
          </w:p>
          <w:p w14:paraId="7E638977" w14:textId="77777777" w:rsidR="00FE6332" w:rsidRPr="00FE6332" w:rsidRDefault="00FE6332" w:rsidP="00FE63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6332">
              <w:rPr>
                <w:rFonts w:ascii="Times New Roman" w:hAnsi="Times New Roman" w:cs="Times New Roman"/>
                <w:sz w:val="18"/>
                <w:szCs w:val="18"/>
              </w:rPr>
              <w:t>C.3.3 Soutenir des apprentissages actifs</w:t>
            </w:r>
          </w:p>
          <w:p w14:paraId="4B9D9E7B" w14:textId="77777777" w:rsidR="00FE6332" w:rsidRPr="00FE6332" w:rsidRDefault="00FE6332" w:rsidP="00FE633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6332">
              <w:rPr>
                <w:rFonts w:ascii="Times New Roman" w:hAnsi="Times New Roman" w:cs="Times New Roman"/>
                <w:sz w:val="18"/>
                <w:szCs w:val="18"/>
              </w:rPr>
              <w:t>C.3.4 Former en e-learning</w:t>
            </w:r>
          </w:p>
          <w:p w14:paraId="6049812B" w14:textId="77777777" w:rsidR="009C4212" w:rsidRPr="0051755B" w:rsidRDefault="009C4212" w:rsidP="00CE64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85C4923" w14:textId="77777777" w:rsidR="00885BB5" w:rsidRDefault="00885BB5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757D2C" w14:textId="44F75A70" w:rsidR="00885BB5" w:rsidRPr="00D96A57" w:rsidRDefault="00885BB5" w:rsidP="00D976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1" w:type="pct"/>
          </w:tcPr>
          <w:p w14:paraId="60554EE8" w14:textId="50700756" w:rsidR="00BF4693" w:rsidRPr="00D96A57" w:rsidRDefault="000C2730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="00BF4693" w:rsidRPr="00D96A57">
              <w:rPr>
                <w:rFonts w:ascii="Times New Roman" w:hAnsi="Times New Roman" w:cs="Times New Roman"/>
                <w:sz w:val="18"/>
                <w:szCs w:val="18"/>
              </w:rPr>
              <w:t xml:space="preserve">.1 </w:t>
            </w:r>
            <w:r w:rsidR="00FE6332">
              <w:rPr>
                <w:rFonts w:ascii="Times New Roman" w:hAnsi="Times New Roman" w:cs="Times New Roman"/>
                <w:sz w:val="18"/>
                <w:szCs w:val="18"/>
              </w:rPr>
              <w:t>Accompagnement à l’aide d’entretiens</w:t>
            </w:r>
          </w:p>
          <w:p w14:paraId="43C0FA6A" w14:textId="74D6447B" w:rsidR="00BF4693" w:rsidRPr="00D96A57" w:rsidRDefault="000C2730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="00BF4693" w:rsidRPr="00D96A57">
              <w:rPr>
                <w:rFonts w:ascii="Times New Roman" w:hAnsi="Times New Roman" w:cs="Times New Roman"/>
                <w:sz w:val="18"/>
                <w:szCs w:val="18"/>
              </w:rPr>
              <w:t>.2 Accompagne</w:t>
            </w:r>
            <w:r w:rsidR="00FE6332">
              <w:rPr>
                <w:rFonts w:ascii="Times New Roman" w:hAnsi="Times New Roman" w:cs="Times New Roman"/>
                <w:sz w:val="18"/>
                <w:szCs w:val="18"/>
              </w:rPr>
              <w:t>ment du</w:t>
            </w:r>
            <w:r w:rsidR="00BF4693" w:rsidRPr="00D96A57">
              <w:rPr>
                <w:rFonts w:ascii="Times New Roman" w:hAnsi="Times New Roman" w:cs="Times New Roman"/>
                <w:sz w:val="18"/>
                <w:szCs w:val="18"/>
              </w:rPr>
              <w:t xml:space="preserve"> projet individuel de formation </w:t>
            </w:r>
          </w:p>
          <w:p w14:paraId="5D539012" w14:textId="5B0E2582" w:rsidR="00BF4693" w:rsidRPr="00D96A57" w:rsidRDefault="000C2730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="00BF4693" w:rsidRPr="00D96A57">
              <w:rPr>
                <w:rFonts w:ascii="Times New Roman" w:hAnsi="Times New Roman" w:cs="Times New Roman"/>
                <w:sz w:val="18"/>
                <w:szCs w:val="18"/>
              </w:rPr>
              <w:t>.3 Accompagn</w:t>
            </w:r>
            <w:r w:rsidR="00F23995">
              <w:rPr>
                <w:rFonts w:ascii="Times New Roman" w:hAnsi="Times New Roman" w:cs="Times New Roman"/>
                <w:sz w:val="18"/>
                <w:szCs w:val="18"/>
              </w:rPr>
              <w:t xml:space="preserve">ement du et au </w:t>
            </w:r>
            <w:r w:rsidR="00BF4693" w:rsidRPr="00D96A57">
              <w:rPr>
                <w:rFonts w:ascii="Times New Roman" w:hAnsi="Times New Roman" w:cs="Times New Roman"/>
                <w:sz w:val="18"/>
                <w:szCs w:val="18"/>
              </w:rPr>
              <w:t xml:space="preserve">changement </w:t>
            </w:r>
          </w:p>
          <w:p w14:paraId="098E66F5" w14:textId="79475A5D" w:rsidR="000C2730" w:rsidRPr="00D96A57" w:rsidRDefault="000C2730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="00BF4693" w:rsidRPr="00D96A5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6F542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BF4693" w:rsidRPr="00D96A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E6332">
              <w:rPr>
                <w:rFonts w:ascii="Times New Roman" w:hAnsi="Times New Roman" w:cs="Times New Roman"/>
                <w:sz w:val="18"/>
                <w:szCs w:val="18"/>
              </w:rPr>
              <w:t>Soutien de l’engagement des formés à distance</w:t>
            </w:r>
          </w:p>
          <w:p w14:paraId="3B3AC001" w14:textId="4FD7DFEE" w:rsidR="00BF4693" w:rsidRPr="00D96A57" w:rsidRDefault="000C2730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="00BF4693" w:rsidRPr="00D96A5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6F542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BF4693" w:rsidRPr="00D96A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E6332">
              <w:rPr>
                <w:rFonts w:ascii="Times New Roman" w:hAnsi="Times New Roman" w:cs="Times New Roman"/>
                <w:sz w:val="18"/>
                <w:szCs w:val="18"/>
              </w:rPr>
              <w:t>Utilisation de la simulation</w:t>
            </w:r>
          </w:p>
          <w:p w14:paraId="35477CE8" w14:textId="69B9C251" w:rsidR="00885BB5" w:rsidRDefault="000C2730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="00BF4693" w:rsidRPr="00D96A5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6F542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BF4693" w:rsidRPr="00D96A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23995">
              <w:rPr>
                <w:rFonts w:ascii="Times New Roman" w:hAnsi="Times New Roman" w:cs="Times New Roman"/>
                <w:sz w:val="18"/>
                <w:szCs w:val="18"/>
              </w:rPr>
              <w:t>Travail en</w:t>
            </w:r>
            <w:r w:rsidR="00BF4693" w:rsidRPr="00D96A57">
              <w:rPr>
                <w:rFonts w:ascii="Times New Roman" w:hAnsi="Times New Roman" w:cs="Times New Roman"/>
                <w:sz w:val="18"/>
                <w:szCs w:val="18"/>
              </w:rPr>
              <w:t xml:space="preserve"> projet collaboratif </w:t>
            </w:r>
            <w:r w:rsidR="00F23995">
              <w:rPr>
                <w:rFonts w:ascii="Times New Roman" w:hAnsi="Times New Roman" w:cs="Times New Roman"/>
                <w:sz w:val="18"/>
                <w:szCs w:val="18"/>
              </w:rPr>
              <w:t xml:space="preserve">et </w:t>
            </w:r>
            <w:r w:rsidR="00BF4693" w:rsidRPr="00D96A57">
              <w:rPr>
                <w:rFonts w:ascii="Times New Roman" w:hAnsi="Times New Roman" w:cs="Times New Roman"/>
                <w:sz w:val="18"/>
                <w:szCs w:val="18"/>
              </w:rPr>
              <w:t>collectif</w:t>
            </w:r>
          </w:p>
          <w:p w14:paraId="0C40E552" w14:textId="43A5C1C5" w:rsidR="000C2730" w:rsidRDefault="000C2730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AC.</w:t>
            </w:r>
            <w:r w:rsidR="006F542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658BC">
              <w:rPr>
                <w:rFonts w:ascii="Times New Roman" w:hAnsi="Times New Roman" w:cs="Times New Roman"/>
                <w:sz w:val="18"/>
                <w:szCs w:val="18"/>
              </w:rPr>
              <w:t>Soutien de la réflexivité et de la métacognition</w:t>
            </w:r>
          </w:p>
          <w:p w14:paraId="66E2B5F5" w14:textId="11AADE11" w:rsidR="000658BC" w:rsidRDefault="000C2730" w:rsidP="000658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="0062604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6F542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.Usage des modèles de l’activité cognitive </w:t>
            </w:r>
            <w:r w:rsidR="000658BC">
              <w:rPr>
                <w:rFonts w:ascii="Times New Roman" w:hAnsi="Times New Roman" w:cs="Times New Roman"/>
                <w:sz w:val="18"/>
                <w:szCs w:val="18"/>
              </w:rPr>
              <w:t>et de la</w:t>
            </w:r>
          </w:p>
          <w:p w14:paraId="0FB01783" w14:textId="22F1E31B" w:rsidR="000C2730" w:rsidRDefault="000658BC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Psychologie</w:t>
            </w:r>
            <w:r w:rsidR="00626041">
              <w:rPr>
                <w:rFonts w:ascii="Times New Roman" w:hAnsi="Times New Roman" w:cs="Times New Roman"/>
                <w:sz w:val="18"/>
                <w:szCs w:val="18"/>
              </w:rPr>
              <w:t xml:space="preserve"> sociale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du travail </w:t>
            </w:r>
          </w:p>
          <w:p w14:paraId="1463D303" w14:textId="597EE306" w:rsidR="00E64D30" w:rsidRPr="0017348B" w:rsidRDefault="00866CE1" w:rsidP="00BF46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AC.11 Maitrise des outils numériques du formateur</w:t>
            </w:r>
          </w:p>
        </w:tc>
        <w:tc>
          <w:tcPr>
            <w:tcW w:w="350" w:type="pct"/>
          </w:tcPr>
          <w:p w14:paraId="25545770" w14:textId="77777777" w:rsidR="00885BB5" w:rsidRDefault="00626041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M2</w:t>
            </w:r>
          </w:p>
          <w:p w14:paraId="56252412" w14:textId="77777777" w:rsidR="00626041" w:rsidRDefault="00626041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7E0C5E" w14:textId="77777777" w:rsidR="00626041" w:rsidRDefault="00626041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M2</w:t>
            </w:r>
          </w:p>
          <w:p w14:paraId="71ACE82A" w14:textId="77777777" w:rsidR="00626041" w:rsidRDefault="00626041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8DCD2B" w14:textId="77777777" w:rsidR="00626041" w:rsidRDefault="00626041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M2</w:t>
            </w:r>
          </w:p>
          <w:p w14:paraId="5876C824" w14:textId="77777777" w:rsidR="00626041" w:rsidRDefault="00626041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124101" w14:textId="77777777" w:rsidR="00626041" w:rsidRDefault="00626041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D731D4" w14:textId="77777777" w:rsidR="00C82A87" w:rsidRDefault="00C82A87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6291AE" w14:textId="1B9B45F3" w:rsidR="00626041" w:rsidRDefault="00626041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M1-M2</w:t>
            </w:r>
          </w:p>
          <w:p w14:paraId="1B12241F" w14:textId="77777777" w:rsidR="00626041" w:rsidRDefault="00626041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412C9E" w14:textId="4D0BD1DD" w:rsidR="00E64D30" w:rsidRPr="0017348B" w:rsidRDefault="00E64D30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</w:tcPr>
          <w:p w14:paraId="18596651" w14:textId="77777777" w:rsidR="00885BB5" w:rsidRDefault="00885BB5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Les compétences sont validées par </w:t>
            </w:r>
          </w:p>
          <w:p w14:paraId="38B6FEC1" w14:textId="77777777" w:rsidR="00885BB5" w:rsidRDefault="00885BB5" w:rsidP="00CE6423">
            <w:pPr>
              <w:pStyle w:val="Paragraphedeliste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DE15B9">
              <w:rPr>
                <w:rFonts w:ascii="Times New Roman" w:hAnsi="Times New Roman" w:cs="Times New Roman"/>
                <w:sz w:val="18"/>
                <w:szCs w:val="18"/>
              </w:rPr>
              <w:t>a restitution de rapports types et par l’usage des documents d’évaluation institutionnels (C.3.1)</w:t>
            </w:r>
          </w:p>
          <w:p w14:paraId="5F57F6F9" w14:textId="77777777" w:rsidR="00885BB5" w:rsidRDefault="00885BB5" w:rsidP="00CE6423">
            <w:pPr>
              <w:pStyle w:val="Paragraphedeliste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 mobilisation des modèles théoriques vus en cours pour une étude de cas</w:t>
            </w:r>
          </w:p>
          <w:p w14:paraId="4CAA8586" w14:textId="70B69305" w:rsidR="00885BB5" w:rsidRDefault="00885BB5" w:rsidP="00CE6423">
            <w:pPr>
              <w:pStyle w:val="Paragraphedeliste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Une étude de cas en lien avec l</w:t>
            </w:r>
            <w:r w:rsidR="00626041">
              <w:rPr>
                <w:rFonts w:ascii="Times New Roman" w:hAnsi="Times New Roman" w:cs="Times New Roman"/>
                <w:sz w:val="18"/>
                <w:szCs w:val="18"/>
              </w:rPr>
              <w:t>’analyse du travail et la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santé au travail</w:t>
            </w:r>
          </w:p>
          <w:p w14:paraId="2AE05E98" w14:textId="12E5FAA3" w:rsidR="00885BB5" w:rsidRDefault="00885BB5" w:rsidP="00A34560">
            <w:pPr>
              <w:pStyle w:val="Paragraphedeliste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626041">
              <w:rPr>
                <w:rFonts w:ascii="Times New Roman" w:hAnsi="Times New Roman" w:cs="Times New Roman"/>
                <w:sz w:val="18"/>
                <w:szCs w:val="18"/>
              </w:rPr>
              <w:t xml:space="preserve">Un projet personnel de formation </w:t>
            </w:r>
            <w:r w:rsidR="00626041">
              <w:rPr>
                <w:rFonts w:ascii="Times New Roman" w:hAnsi="Times New Roman" w:cs="Times New Roman"/>
                <w:sz w:val="18"/>
                <w:szCs w:val="18"/>
              </w:rPr>
              <w:t>en e-learning</w:t>
            </w:r>
          </w:p>
          <w:p w14:paraId="1BCD0619" w14:textId="4CE2816F" w:rsidR="00626041" w:rsidRDefault="00626041" w:rsidP="00A34560">
            <w:pPr>
              <w:pStyle w:val="Paragraphedeliste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 projet personnel d’analyse de cas en lien avec formation/travail/santé</w:t>
            </w:r>
          </w:p>
          <w:p w14:paraId="2AB2D887" w14:textId="6EBFAD72" w:rsidR="00626041" w:rsidRDefault="00626041" w:rsidP="00626041">
            <w:pPr>
              <w:pStyle w:val="Paragraphedeliste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626041">
              <w:rPr>
                <w:rFonts w:ascii="Times New Roman" w:hAnsi="Times New Roman" w:cs="Times New Roman"/>
                <w:sz w:val="18"/>
                <w:szCs w:val="18"/>
              </w:rPr>
              <w:t xml:space="preserve">Un projet personnel de </w:t>
            </w:r>
            <w:r w:rsidR="0034449F">
              <w:rPr>
                <w:rFonts w:ascii="Times New Roman" w:hAnsi="Times New Roman" w:cs="Times New Roman"/>
                <w:sz w:val="18"/>
                <w:szCs w:val="18"/>
              </w:rPr>
              <w:t xml:space="preserve">conception d’un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jeu de simulation </w:t>
            </w:r>
          </w:p>
          <w:p w14:paraId="288C5558" w14:textId="77777777" w:rsidR="00626041" w:rsidRPr="00626041" w:rsidRDefault="00626041" w:rsidP="00626041">
            <w:pPr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99AD94" w14:textId="77777777" w:rsidR="00885BB5" w:rsidRDefault="00885BB5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A50818" w14:textId="77777777" w:rsidR="00885BB5" w:rsidRPr="0017348B" w:rsidRDefault="00885BB5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" w:type="pct"/>
          </w:tcPr>
          <w:p w14:paraId="493018C1" w14:textId="5BFB6DE5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</w:t>
            </w:r>
            <w:r w:rsidR="00BC3F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34C62096" w14:textId="57B3D470" w:rsidR="00F25530" w:rsidRDefault="00F25530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</w:t>
            </w:r>
            <w:r w:rsidR="00BC3F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14:paraId="0E1F3F6B" w14:textId="1F50A370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UE03</w:t>
            </w:r>
          </w:p>
          <w:p w14:paraId="3FDEBE90" w14:textId="5EF2227F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UE06</w:t>
            </w:r>
          </w:p>
          <w:p w14:paraId="0A223EC0" w14:textId="02DACD13" w:rsidR="00BA4BBA" w:rsidRDefault="00BA4BB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UE08</w:t>
            </w:r>
          </w:p>
          <w:p w14:paraId="1EF9F6B2" w14:textId="2288D200" w:rsidR="004417AD" w:rsidRDefault="004417AD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UE09</w:t>
            </w:r>
          </w:p>
          <w:p w14:paraId="6ACE32E2" w14:textId="5AA36394" w:rsidR="00885BB5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ECUE111</w:t>
            </w:r>
          </w:p>
          <w:p w14:paraId="4E561C1C" w14:textId="77777777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ECUE171</w:t>
            </w:r>
          </w:p>
          <w:p w14:paraId="226FA5BF" w14:textId="48D7BCDE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UE11</w:t>
            </w:r>
          </w:p>
          <w:p w14:paraId="177559B5" w14:textId="7E6C1717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UE12</w:t>
            </w:r>
          </w:p>
          <w:p w14:paraId="457E0A6A" w14:textId="707E35F5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UE13</w:t>
            </w:r>
          </w:p>
          <w:p w14:paraId="34E8E22E" w14:textId="60E38C7B" w:rsidR="003F3CF3" w:rsidRDefault="003F3CF3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UE18</w:t>
            </w:r>
          </w:p>
          <w:p w14:paraId="14912E57" w14:textId="11E8A462" w:rsidR="005A5425" w:rsidRDefault="005A5425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UE19</w:t>
            </w:r>
          </w:p>
          <w:p w14:paraId="24F7046B" w14:textId="13B2D1B6" w:rsidR="00D83E67" w:rsidRDefault="00D83E67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UE22</w:t>
            </w:r>
          </w:p>
          <w:p w14:paraId="7B781558" w14:textId="77777777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B5BF20" w14:textId="35553F71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524A" w:rsidRPr="0017348B" w14:paraId="19D4F074" w14:textId="1071D524" w:rsidTr="004D2DA8">
        <w:tc>
          <w:tcPr>
            <w:tcW w:w="1312" w:type="pct"/>
            <w:shd w:val="clear" w:color="auto" w:fill="9CC2E5" w:themeFill="accent5" w:themeFillTint="99"/>
          </w:tcPr>
          <w:p w14:paraId="1FE2061C" w14:textId="77777777" w:rsidR="00885BB5" w:rsidRPr="0051755B" w:rsidRDefault="00885BB5" w:rsidP="00CE64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75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RNCP31854BC04 Développement et communication autour de l’expérience professionnelle</w:t>
            </w:r>
          </w:p>
          <w:p w14:paraId="4E25166B" w14:textId="77777777" w:rsidR="00885BB5" w:rsidRDefault="00885BB5" w:rsidP="00D9764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DF7527" w14:textId="77777777" w:rsidR="00FE6332" w:rsidRPr="00FE6332" w:rsidRDefault="00FE6332" w:rsidP="00FE63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6332">
              <w:rPr>
                <w:rFonts w:ascii="Times New Roman" w:hAnsi="Times New Roman" w:cs="Times New Roman"/>
                <w:sz w:val="18"/>
                <w:szCs w:val="18"/>
              </w:rPr>
              <w:t>C4.1 Adopter une posture réflexive sur sa pratique professionnelle</w:t>
            </w:r>
          </w:p>
          <w:p w14:paraId="0E9E3F1B" w14:textId="77777777" w:rsidR="00FE6332" w:rsidRPr="00FE6332" w:rsidRDefault="00FE6332" w:rsidP="00FE63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6332">
              <w:rPr>
                <w:rFonts w:ascii="Times New Roman" w:hAnsi="Times New Roman" w:cs="Times New Roman"/>
                <w:sz w:val="18"/>
                <w:szCs w:val="18"/>
              </w:rPr>
              <w:t xml:space="preserve">C4.2 Acquérir une posture professionnelle en lien avec le poste visé </w:t>
            </w:r>
          </w:p>
          <w:p w14:paraId="3D1122EF" w14:textId="67E7B28B" w:rsidR="00885BB5" w:rsidRPr="00D96A57" w:rsidRDefault="00FE6332" w:rsidP="00FE63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6332">
              <w:rPr>
                <w:rFonts w:ascii="Times New Roman" w:hAnsi="Times New Roman" w:cs="Times New Roman"/>
                <w:sz w:val="18"/>
                <w:szCs w:val="18"/>
              </w:rPr>
              <w:t>C.4.3 Produire un écrit long à caractère réflexif et scientifique</w:t>
            </w:r>
          </w:p>
        </w:tc>
        <w:tc>
          <w:tcPr>
            <w:tcW w:w="1511" w:type="pct"/>
          </w:tcPr>
          <w:p w14:paraId="395A5FEF" w14:textId="2F13AB6B" w:rsidR="009C42D6" w:rsidRDefault="00267F89" w:rsidP="004A65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AC.1 </w:t>
            </w:r>
            <w:r w:rsidR="000658BC">
              <w:rPr>
                <w:rFonts w:ascii="Times New Roman" w:hAnsi="Times New Roman" w:cs="Times New Roman"/>
                <w:sz w:val="18"/>
                <w:szCs w:val="18"/>
              </w:rPr>
              <w:t>Utilisation d’un Portfolio</w:t>
            </w:r>
          </w:p>
          <w:p w14:paraId="27CCC7ED" w14:textId="5F57090B" w:rsidR="004A651A" w:rsidRDefault="00267F89" w:rsidP="004A65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4A651A">
              <w:rPr>
                <w:rFonts w:ascii="Times New Roman" w:hAnsi="Times New Roman" w:cs="Times New Roman"/>
                <w:sz w:val="18"/>
                <w:szCs w:val="18"/>
              </w:rPr>
              <w:t xml:space="preserve">C.2 </w:t>
            </w:r>
            <w:r w:rsidR="000F55DA"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="000658BC">
              <w:rPr>
                <w:rFonts w:ascii="Times New Roman" w:hAnsi="Times New Roman" w:cs="Times New Roman"/>
                <w:sz w:val="18"/>
                <w:szCs w:val="18"/>
              </w:rPr>
              <w:t xml:space="preserve">tilisation </w:t>
            </w:r>
            <w:r w:rsidR="000F55DA">
              <w:rPr>
                <w:rFonts w:ascii="Times New Roman" w:hAnsi="Times New Roman" w:cs="Times New Roman"/>
                <w:sz w:val="18"/>
                <w:szCs w:val="18"/>
              </w:rPr>
              <w:t>des</w:t>
            </w:r>
            <w:r w:rsidR="004A651A">
              <w:rPr>
                <w:rFonts w:ascii="Times New Roman" w:hAnsi="Times New Roman" w:cs="Times New Roman"/>
                <w:sz w:val="18"/>
                <w:szCs w:val="18"/>
              </w:rPr>
              <w:t xml:space="preserve"> open badges en lien avec </w:t>
            </w:r>
            <w:r w:rsidR="000F55DA">
              <w:rPr>
                <w:rFonts w:ascii="Times New Roman" w:hAnsi="Times New Roman" w:cs="Times New Roman"/>
                <w:sz w:val="18"/>
                <w:szCs w:val="18"/>
              </w:rPr>
              <w:t>les savoir-faire et savoir-être</w:t>
            </w:r>
          </w:p>
          <w:p w14:paraId="0FF03FE7" w14:textId="405C1D66" w:rsidR="004A651A" w:rsidRPr="00D96A57" w:rsidRDefault="00267F89" w:rsidP="004A65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AC.3</w:t>
            </w:r>
            <w:r w:rsidR="000F55D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658BC">
              <w:rPr>
                <w:rFonts w:ascii="Times New Roman" w:hAnsi="Times New Roman" w:cs="Times New Roman"/>
                <w:sz w:val="18"/>
                <w:szCs w:val="18"/>
              </w:rPr>
              <w:t>Evaluation</w:t>
            </w:r>
            <w:proofErr w:type="spellEnd"/>
            <w:r w:rsidR="000658BC">
              <w:rPr>
                <w:rFonts w:ascii="Times New Roman" w:hAnsi="Times New Roman" w:cs="Times New Roman"/>
                <w:sz w:val="18"/>
                <w:szCs w:val="18"/>
              </w:rPr>
              <w:t xml:space="preserve"> et autoévaluation des</w:t>
            </w:r>
            <w:r w:rsidR="000F55DA">
              <w:rPr>
                <w:rFonts w:ascii="Times New Roman" w:hAnsi="Times New Roman" w:cs="Times New Roman"/>
                <w:sz w:val="18"/>
                <w:szCs w:val="18"/>
              </w:rPr>
              <w:t xml:space="preserve"> compétences </w:t>
            </w:r>
          </w:p>
          <w:p w14:paraId="67F16F9B" w14:textId="1BD63E84" w:rsidR="004A651A" w:rsidRPr="00D96A57" w:rsidRDefault="00267F89" w:rsidP="004A65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AC.4</w:t>
            </w:r>
            <w:r w:rsidR="004A651A" w:rsidRPr="00D96A57">
              <w:rPr>
                <w:rFonts w:ascii="Times New Roman" w:hAnsi="Times New Roman" w:cs="Times New Roman"/>
                <w:sz w:val="18"/>
                <w:szCs w:val="18"/>
              </w:rPr>
              <w:t xml:space="preserve"> Engage</w:t>
            </w:r>
            <w:r w:rsidR="0034449F">
              <w:rPr>
                <w:rFonts w:ascii="Times New Roman" w:hAnsi="Times New Roman" w:cs="Times New Roman"/>
                <w:sz w:val="18"/>
                <w:szCs w:val="18"/>
              </w:rPr>
              <w:t>ment</w:t>
            </w:r>
            <w:r w:rsidR="004A651A" w:rsidRPr="00D96A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4449F">
              <w:rPr>
                <w:rFonts w:ascii="Times New Roman" w:hAnsi="Times New Roman" w:cs="Times New Roman"/>
                <w:sz w:val="18"/>
                <w:szCs w:val="18"/>
              </w:rPr>
              <w:t>d’</w:t>
            </w:r>
            <w:r w:rsidR="004A651A" w:rsidRPr="00D96A57">
              <w:rPr>
                <w:rFonts w:ascii="Times New Roman" w:hAnsi="Times New Roman" w:cs="Times New Roman"/>
                <w:sz w:val="18"/>
                <w:szCs w:val="18"/>
              </w:rPr>
              <w:t>une démarche scientifique en mobilisant des outils de collecte de données</w:t>
            </w:r>
            <w:r w:rsidR="000F55DA">
              <w:rPr>
                <w:rFonts w:ascii="Times New Roman" w:hAnsi="Times New Roman" w:cs="Times New Roman"/>
                <w:sz w:val="18"/>
                <w:szCs w:val="18"/>
              </w:rPr>
              <w:t>, leur traitement et analyse</w:t>
            </w:r>
          </w:p>
          <w:p w14:paraId="4838FE6B" w14:textId="7B9E679E" w:rsidR="00267F89" w:rsidRDefault="00267F89" w:rsidP="004A65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AC.5</w:t>
            </w:r>
            <w:r w:rsidR="004A651A" w:rsidRPr="00D96A57">
              <w:rPr>
                <w:rFonts w:ascii="Times New Roman" w:hAnsi="Times New Roman" w:cs="Times New Roman"/>
                <w:sz w:val="18"/>
                <w:szCs w:val="18"/>
              </w:rPr>
              <w:t xml:space="preserve"> Communi</w:t>
            </w:r>
            <w:r w:rsidR="0034449F">
              <w:rPr>
                <w:rFonts w:ascii="Times New Roman" w:hAnsi="Times New Roman" w:cs="Times New Roman"/>
                <w:sz w:val="18"/>
                <w:szCs w:val="18"/>
              </w:rPr>
              <w:t>cation</w:t>
            </w:r>
            <w:r w:rsidR="004A651A" w:rsidRPr="00D96A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658BC">
              <w:rPr>
                <w:rFonts w:ascii="Times New Roman" w:hAnsi="Times New Roman" w:cs="Times New Roman"/>
                <w:sz w:val="18"/>
                <w:szCs w:val="18"/>
              </w:rPr>
              <w:t>dans un</w:t>
            </w:r>
            <w:r w:rsidR="004A651A" w:rsidRPr="00D96A57">
              <w:rPr>
                <w:rFonts w:ascii="Times New Roman" w:hAnsi="Times New Roman" w:cs="Times New Roman"/>
                <w:sz w:val="18"/>
                <w:szCs w:val="18"/>
              </w:rPr>
              <w:t xml:space="preserve"> réseau </w:t>
            </w:r>
            <w:r w:rsidR="000658BC">
              <w:rPr>
                <w:rFonts w:ascii="Times New Roman" w:hAnsi="Times New Roman" w:cs="Times New Roman"/>
                <w:sz w:val="18"/>
                <w:szCs w:val="18"/>
              </w:rPr>
              <w:t xml:space="preserve">professionnel </w:t>
            </w:r>
            <w:r w:rsidR="004A651A" w:rsidRPr="00D96A57">
              <w:rPr>
                <w:rFonts w:ascii="Times New Roman" w:hAnsi="Times New Roman" w:cs="Times New Roman"/>
                <w:sz w:val="18"/>
                <w:szCs w:val="18"/>
              </w:rPr>
              <w:t>et valoris</w:t>
            </w:r>
            <w:r w:rsidR="0034449F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0658BC">
              <w:rPr>
                <w:rFonts w:ascii="Times New Roman" w:hAnsi="Times New Roman" w:cs="Times New Roman"/>
                <w:sz w:val="18"/>
                <w:szCs w:val="18"/>
              </w:rPr>
              <w:t>tion</w:t>
            </w:r>
            <w:r w:rsidR="0034449F">
              <w:rPr>
                <w:rFonts w:ascii="Times New Roman" w:hAnsi="Times New Roman" w:cs="Times New Roman"/>
                <w:sz w:val="18"/>
                <w:szCs w:val="18"/>
              </w:rPr>
              <w:t xml:space="preserve"> de</w:t>
            </w:r>
            <w:r w:rsidR="004A651A" w:rsidRPr="00D96A57">
              <w:rPr>
                <w:rFonts w:ascii="Times New Roman" w:hAnsi="Times New Roman" w:cs="Times New Roman"/>
                <w:sz w:val="18"/>
                <w:szCs w:val="18"/>
              </w:rPr>
              <w:t xml:space="preserve"> son identité numérique</w:t>
            </w:r>
          </w:p>
          <w:p w14:paraId="4B666984" w14:textId="42B70751" w:rsidR="0034449F" w:rsidRDefault="00267F89" w:rsidP="004A65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AC.6</w:t>
            </w:r>
            <w:r w:rsidR="0034449F">
              <w:rPr>
                <w:rFonts w:ascii="Times New Roman" w:hAnsi="Times New Roman" w:cs="Times New Roman"/>
                <w:sz w:val="18"/>
                <w:szCs w:val="18"/>
              </w:rPr>
              <w:t xml:space="preserve"> Maitrise de l’actualité du domaine professionnel, des questions socialement vives et de la littérature scientifique à leur propos</w:t>
            </w:r>
          </w:p>
          <w:p w14:paraId="4BCC034E" w14:textId="49AC5B60" w:rsidR="0034449F" w:rsidRDefault="00267F89" w:rsidP="004A65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AC.7</w:t>
            </w:r>
            <w:r w:rsidR="0034449F">
              <w:rPr>
                <w:rFonts w:ascii="Times New Roman" w:hAnsi="Times New Roman" w:cs="Times New Roman"/>
                <w:sz w:val="18"/>
                <w:szCs w:val="18"/>
              </w:rPr>
              <w:t xml:space="preserve"> Maitrise de la langue écrite et orale </w:t>
            </w:r>
          </w:p>
          <w:p w14:paraId="09AE4630" w14:textId="5EB28583" w:rsidR="00276A4F" w:rsidRDefault="00276A4F" w:rsidP="00276A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AC.8 Usage de l’anglais professionnel</w:t>
            </w:r>
          </w:p>
          <w:p w14:paraId="01B8E5E9" w14:textId="4585A2F2" w:rsidR="000A1111" w:rsidRDefault="000A1111" w:rsidP="00276A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AC.9 Maitrise méthodologique du projet de mémoire</w:t>
            </w:r>
          </w:p>
          <w:p w14:paraId="32C8FC40" w14:textId="107DD147" w:rsidR="009C42D6" w:rsidRPr="00D96A57" w:rsidRDefault="009C42D6" w:rsidP="00276A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AC.10 </w:t>
            </w:r>
            <w:r w:rsidR="000658BC">
              <w:rPr>
                <w:rFonts w:ascii="Times New Roman" w:hAnsi="Times New Roman" w:cs="Times New Roman"/>
                <w:sz w:val="18"/>
                <w:szCs w:val="18"/>
              </w:rPr>
              <w:t>Usage de logiciels de traitement des données</w:t>
            </w:r>
          </w:p>
          <w:p w14:paraId="1C8A88C9" w14:textId="77777777" w:rsidR="00276A4F" w:rsidRPr="00D96A57" w:rsidRDefault="00276A4F" w:rsidP="004A65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CECE4E" w14:textId="0B0B43B8" w:rsidR="00885BB5" w:rsidRPr="0017348B" w:rsidRDefault="00885BB5" w:rsidP="004A65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0" w:type="pct"/>
          </w:tcPr>
          <w:p w14:paraId="239948A9" w14:textId="77777777" w:rsidR="00885BB5" w:rsidRDefault="0034449F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M1-M2</w:t>
            </w:r>
          </w:p>
          <w:p w14:paraId="1FE6BAA2" w14:textId="77777777" w:rsidR="0034449F" w:rsidRDefault="0034449F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M1-M2</w:t>
            </w:r>
          </w:p>
          <w:p w14:paraId="2248B436" w14:textId="77777777" w:rsidR="0034449F" w:rsidRDefault="0034449F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18667F" w14:textId="079A6869" w:rsidR="0034449F" w:rsidRDefault="0034449F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</w:t>
            </w:r>
            <w:r w:rsidR="009C42D6">
              <w:rPr>
                <w:rFonts w:ascii="Times New Roman" w:hAnsi="Times New Roman" w:cs="Times New Roman"/>
                <w:sz w:val="18"/>
                <w:szCs w:val="18"/>
              </w:rPr>
              <w:t>-M2</w:t>
            </w:r>
          </w:p>
          <w:p w14:paraId="21A09E25" w14:textId="77777777" w:rsidR="0034449F" w:rsidRDefault="0034449F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B742C4" w14:textId="77777777" w:rsidR="0034449F" w:rsidRDefault="0034449F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M1-M2</w:t>
            </w:r>
          </w:p>
          <w:p w14:paraId="114F3DF4" w14:textId="77777777" w:rsidR="0034449F" w:rsidRDefault="0034449F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D1F6DE" w14:textId="77777777" w:rsidR="00BD4E08" w:rsidRDefault="00BD4E08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8C4965" w14:textId="384CE325" w:rsidR="0034449F" w:rsidRDefault="00BD4E08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M1-</w:t>
            </w:r>
            <w:r w:rsidR="0034449F">
              <w:rPr>
                <w:rFonts w:ascii="Times New Roman" w:hAnsi="Times New Roman" w:cs="Times New Roman"/>
                <w:sz w:val="18"/>
                <w:szCs w:val="18"/>
              </w:rPr>
              <w:t>M2</w:t>
            </w:r>
          </w:p>
          <w:p w14:paraId="5368D904" w14:textId="77777777" w:rsidR="00267F89" w:rsidRDefault="00267F89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E058AE" w14:textId="77777777" w:rsidR="00267F89" w:rsidRDefault="00267F89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79E7A3" w14:textId="6C8B2695" w:rsidR="00267F89" w:rsidRDefault="00267F89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M2</w:t>
            </w:r>
          </w:p>
          <w:p w14:paraId="520C4FC9" w14:textId="77777777" w:rsidR="00267F89" w:rsidRDefault="00267F89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B3836A" w14:textId="77777777" w:rsidR="00267F89" w:rsidRDefault="00267F89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M1-M2</w:t>
            </w:r>
          </w:p>
          <w:p w14:paraId="172A84E3" w14:textId="77777777" w:rsidR="00276A4F" w:rsidRDefault="00276A4F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M2</w:t>
            </w:r>
          </w:p>
          <w:p w14:paraId="59AF6B90" w14:textId="77777777" w:rsidR="000A1111" w:rsidRDefault="000A1111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M2</w:t>
            </w:r>
          </w:p>
          <w:p w14:paraId="143ED2EA" w14:textId="45D24DEF" w:rsidR="009C42D6" w:rsidRPr="0017348B" w:rsidRDefault="009C42D6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</w:tcPr>
          <w:p w14:paraId="492E1A19" w14:textId="77777777" w:rsidR="00885BB5" w:rsidRDefault="00885BB5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Les compétences sont validées par plusieurs productions :</w:t>
            </w:r>
          </w:p>
          <w:p w14:paraId="08AC08AD" w14:textId="77777777" w:rsidR="00885BB5" w:rsidRPr="00B050B3" w:rsidRDefault="00885BB5" w:rsidP="00CE6423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L’utilisation du Portfolio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Karuta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pour l’endossement de compétences et open badges et l’analyse des pratiques</w:t>
            </w:r>
          </w:p>
          <w:p w14:paraId="4AD59549" w14:textId="77777777" w:rsidR="00885BB5" w:rsidRDefault="00885BB5" w:rsidP="00CE6423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 production du</w:t>
            </w:r>
            <w:r w:rsidRPr="00B050B3">
              <w:rPr>
                <w:rFonts w:ascii="Times New Roman" w:hAnsi="Times New Roman" w:cs="Times New Roman"/>
                <w:sz w:val="18"/>
                <w:szCs w:val="18"/>
              </w:rPr>
              <w:t xml:space="preserve"> mémoire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de master 2</w:t>
            </w:r>
          </w:p>
          <w:p w14:paraId="7ECCF373" w14:textId="77777777" w:rsidR="00885BB5" w:rsidRDefault="00885BB5" w:rsidP="00CE6423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 production des rapports de stage en lien avec le projet personnel de formation</w:t>
            </w:r>
          </w:p>
          <w:p w14:paraId="6FC9DF2A" w14:textId="77777777" w:rsidR="00885BB5" w:rsidRDefault="00885BB5" w:rsidP="00CE6423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L’implication dans différentes simulations</w:t>
            </w:r>
            <w:r w:rsidR="000F55DA">
              <w:rPr>
                <w:rFonts w:ascii="Times New Roman" w:hAnsi="Times New Roman" w:cs="Times New Roman"/>
                <w:sz w:val="18"/>
                <w:szCs w:val="18"/>
              </w:rPr>
              <w:t xml:space="preserve"> de professionnalisation</w:t>
            </w:r>
          </w:p>
          <w:p w14:paraId="17A46C21" w14:textId="5FD7ADEA" w:rsidR="000F55DA" w:rsidRPr="00B050B3" w:rsidRDefault="000F55DA" w:rsidP="00CE6423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Les exercices pratiques d’auto-positionnement et auto-évaluation</w:t>
            </w:r>
          </w:p>
        </w:tc>
        <w:tc>
          <w:tcPr>
            <w:tcW w:w="286" w:type="pct"/>
          </w:tcPr>
          <w:p w14:paraId="4BFD89D4" w14:textId="522E7997" w:rsidR="00F25530" w:rsidRDefault="00F25530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</w:t>
            </w:r>
            <w:r w:rsidR="00BC3F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14:paraId="1719A673" w14:textId="7B99B129" w:rsidR="00BC3F9C" w:rsidRDefault="00BC3F9C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UE05</w:t>
            </w:r>
          </w:p>
          <w:p w14:paraId="6B8A0D29" w14:textId="5D922E0D" w:rsidR="00885BB5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UE08</w:t>
            </w:r>
          </w:p>
          <w:p w14:paraId="7C25FAA6" w14:textId="77777777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UE09</w:t>
            </w:r>
          </w:p>
          <w:p w14:paraId="666EF2F6" w14:textId="77777777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UE10</w:t>
            </w:r>
          </w:p>
          <w:p w14:paraId="39FC30F5" w14:textId="26F462DF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UE11</w:t>
            </w:r>
          </w:p>
          <w:p w14:paraId="40CE685E" w14:textId="526D56BC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UE14</w:t>
            </w:r>
          </w:p>
          <w:p w14:paraId="47A53992" w14:textId="53F4653E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UE15</w:t>
            </w:r>
          </w:p>
          <w:p w14:paraId="472F3775" w14:textId="77777777" w:rsidR="00E1524A" w:rsidRDefault="00E1524A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UE16</w:t>
            </w:r>
          </w:p>
          <w:p w14:paraId="4A0ED305" w14:textId="77777777" w:rsidR="005A5425" w:rsidRDefault="005A5425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UE19</w:t>
            </w:r>
          </w:p>
          <w:p w14:paraId="7A0A877D" w14:textId="2B8113FD" w:rsidR="00D83E67" w:rsidRDefault="00D83E67" w:rsidP="00CE64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UE22</w:t>
            </w:r>
          </w:p>
        </w:tc>
      </w:tr>
    </w:tbl>
    <w:p w14:paraId="349EB006" w14:textId="77777777" w:rsidR="000E4FD5" w:rsidRDefault="000E4FD5" w:rsidP="00156FE2">
      <w:pPr>
        <w:rPr>
          <w:rFonts w:ascii="Times New Roman" w:hAnsi="Times New Roman" w:cs="Times New Roman"/>
          <w:sz w:val="18"/>
          <w:szCs w:val="18"/>
        </w:rPr>
      </w:pPr>
    </w:p>
    <w:p w14:paraId="3EF84550" w14:textId="77777777" w:rsidR="000E4FD5" w:rsidRDefault="000E4FD5" w:rsidP="00156FE2">
      <w:pPr>
        <w:rPr>
          <w:rFonts w:ascii="Times New Roman" w:hAnsi="Times New Roman" w:cs="Times New Roman"/>
          <w:sz w:val="18"/>
          <w:szCs w:val="18"/>
        </w:rPr>
      </w:pPr>
    </w:p>
    <w:p w14:paraId="764C0C16" w14:textId="4C6F24D6" w:rsidR="00BB0DA2" w:rsidRPr="0017348B" w:rsidRDefault="00BB0DA2" w:rsidP="00A565B8">
      <w:pPr>
        <w:rPr>
          <w:rFonts w:ascii="Times New Roman" w:hAnsi="Times New Roman" w:cs="Times New Roman"/>
          <w:sz w:val="18"/>
          <w:szCs w:val="18"/>
        </w:rPr>
      </w:pPr>
    </w:p>
    <w:sectPr w:rsidR="00BB0DA2" w:rsidRPr="0017348B" w:rsidSect="001734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418" w:right="816" w:bottom="1077" w:left="567" w:header="425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8BC84" w14:textId="77777777" w:rsidR="00061092" w:rsidRDefault="00061092" w:rsidP="00C050BC">
      <w:pPr>
        <w:spacing w:after="0" w:line="240" w:lineRule="auto"/>
      </w:pPr>
      <w:r>
        <w:separator/>
      </w:r>
    </w:p>
  </w:endnote>
  <w:endnote w:type="continuationSeparator" w:id="0">
    <w:p w14:paraId="66A45113" w14:textId="77777777" w:rsidR="00061092" w:rsidRDefault="00061092" w:rsidP="00C05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Apex New Book">
    <w:altName w:val="Calibri"/>
    <w:panose1 w:val="020B0604020202020204"/>
    <w:charset w:val="4D"/>
    <w:family w:val="auto"/>
    <w:notTrueType/>
    <w:pitch w:val="variable"/>
    <w:sig w:usb0="A00000FF" w:usb1="5001606B" w:usb2="00000010" w:usb3="00000000" w:csb0="0000019B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50205" w14:textId="77777777" w:rsidR="000F619A" w:rsidRDefault="000F619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1847B" w14:textId="01893519" w:rsidR="00E870E9" w:rsidRPr="00D3115D" w:rsidRDefault="00E870E9" w:rsidP="00F4474E">
    <w:pPr>
      <w:pStyle w:val="Pieddepage"/>
      <w:jc w:val="center"/>
      <w:rPr>
        <w:rFonts w:ascii="Calibri" w:hAnsi="Calibri"/>
        <w:b/>
        <w:sz w:val="18"/>
      </w:rPr>
    </w:pPr>
    <w:r w:rsidRPr="00D3115D">
      <w:rPr>
        <w:rFonts w:ascii="Calibri" w:hAnsi="Calibri"/>
        <w:b/>
        <w:sz w:val="18"/>
      </w:rPr>
      <w:t xml:space="preserve">UNIVERSITÉ CÔTE </w:t>
    </w:r>
    <w:r w:rsidRPr="00C450A4">
      <w:rPr>
        <w:rFonts w:ascii="Calibri" w:hAnsi="Calibri"/>
        <w:b/>
        <w:color w:val="000000" w:themeColor="text1"/>
        <w:sz w:val="18"/>
      </w:rPr>
      <w:t xml:space="preserve">D’AZUR | </w:t>
    </w:r>
    <w:r w:rsidR="00C450A4" w:rsidRPr="00C450A4">
      <w:rPr>
        <w:rFonts w:ascii="Calibri" w:hAnsi="Calibri" w:cs="AppleSystemUIFont"/>
        <w:b/>
        <w:color w:val="000000" w:themeColor="text1"/>
        <w:sz w:val="18"/>
        <w:szCs w:val="18"/>
      </w:rPr>
      <w:t xml:space="preserve">INSTITUT NATIONAL SUPERIEUR DU PROFESSORAT ET DE L'EDUCATION </w:t>
    </w:r>
    <w:r w:rsidR="00C450A4">
      <w:rPr>
        <w:rFonts w:ascii="Calibri" w:hAnsi="Calibri" w:cs="AppleSystemUIFont"/>
        <w:b/>
        <w:color w:val="000000" w:themeColor="text1"/>
        <w:sz w:val="18"/>
        <w:szCs w:val="18"/>
      </w:rPr>
      <w:t>- ACAD</w:t>
    </w:r>
    <w:r w:rsidR="00C450A4" w:rsidRPr="00D3115D">
      <w:rPr>
        <w:rFonts w:ascii="Calibri" w:hAnsi="Calibri"/>
        <w:b/>
        <w:sz w:val="18"/>
      </w:rPr>
      <w:t>É</w:t>
    </w:r>
    <w:r w:rsidR="00C450A4">
      <w:rPr>
        <w:rFonts w:ascii="Calibri" w:hAnsi="Calibri"/>
        <w:b/>
        <w:sz w:val="18"/>
      </w:rPr>
      <w:t>MIE DE NICE</w:t>
    </w:r>
  </w:p>
  <w:p w14:paraId="2E51A655" w14:textId="3E3E0FF8" w:rsidR="001A21C9" w:rsidRPr="00E870E9" w:rsidRDefault="000F619A" w:rsidP="00F4474E">
    <w:pPr>
      <w:pStyle w:val="Pieddepage"/>
      <w:jc w:val="center"/>
      <w:rPr>
        <w:rFonts w:ascii="Calibri" w:hAnsi="Calibri"/>
        <w:sz w:val="18"/>
        <w:lang w:val="en-US"/>
      </w:rPr>
    </w:pPr>
    <w:r w:rsidRPr="000F619A">
      <w:rPr>
        <w:rFonts w:ascii="Calibri" w:hAnsi="Calibri"/>
        <w:sz w:val="18"/>
        <w:lang w:val="en-US"/>
      </w:rPr>
      <w:t>89 Av. George 5, 06000 Nice</w:t>
    </w:r>
    <w:r w:rsidR="00E870E9" w:rsidRPr="00D3115D">
      <w:rPr>
        <w:rFonts w:ascii="Calibri" w:hAnsi="Calibri"/>
        <w:sz w:val="18"/>
        <w:lang w:val="en-US"/>
      </w:rPr>
      <w:t>| 06000 Nice Cedex 4 | univ-cotedazur.fr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A480E" w14:textId="77777777" w:rsidR="000F619A" w:rsidRDefault="000F619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382E0" w14:textId="77777777" w:rsidR="00061092" w:rsidRDefault="00061092" w:rsidP="00C050BC">
      <w:pPr>
        <w:spacing w:after="0" w:line="240" w:lineRule="auto"/>
      </w:pPr>
      <w:r>
        <w:separator/>
      </w:r>
    </w:p>
  </w:footnote>
  <w:footnote w:type="continuationSeparator" w:id="0">
    <w:p w14:paraId="3CD9FE57" w14:textId="77777777" w:rsidR="00061092" w:rsidRDefault="00061092" w:rsidP="00C05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9F638" w14:textId="77777777" w:rsidR="000F619A" w:rsidRDefault="000F619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AB50F" w14:textId="230F5033" w:rsidR="00DB05F7" w:rsidRPr="00F4474E" w:rsidRDefault="00061092" w:rsidP="001A21C9">
    <w:pPr>
      <w:pStyle w:val="En-tte"/>
      <w:tabs>
        <w:tab w:val="left" w:pos="1253"/>
      </w:tabs>
      <w:jc w:val="both"/>
      <w:rPr>
        <w:rFonts w:ascii="Apex New Book" w:hAnsi="Apex New Book"/>
      </w:rPr>
    </w:pPr>
    <w:r>
      <w:rPr>
        <w:rFonts w:ascii="Apex New Book" w:hAnsi="Apex New Book"/>
        <w:noProof/>
        <w:lang w:eastAsia="fr-FR"/>
      </w:rPr>
      <w:pict w14:anchorId="76B0B3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469.8pt;height:68.4pt;mso-width-percent:0;mso-height-percent:0;mso-width-percent:0;mso-height-percent:0">
          <v:imagedata r:id="rId1" o:title="Plan de travail 1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B0ACF" w14:textId="77777777" w:rsidR="000F619A" w:rsidRDefault="000F619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505C1"/>
    <w:multiLevelType w:val="hybridMultilevel"/>
    <w:tmpl w:val="CEE826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97C3B"/>
    <w:multiLevelType w:val="hybridMultilevel"/>
    <w:tmpl w:val="6A2C7A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E0AA4"/>
    <w:multiLevelType w:val="hybridMultilevel"/>
    <w:tmpl w:val="1262776C"/>
    <w:lvl w:ilvl="0" w:tplc="B9D6B59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1011C"/>
    <w:multiLevelType w:val="hybridMultilevel"/>
    <w:tmpl w:val="996A187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E0CAB"/>
    <w:multiLevelType w:val="hybridMultilevel"/>
    <w:tmpl w:val="7CA08DD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6F4C1CC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85A63"/>
    <w:multiLevelType w:val="hybridMultilevel"/>
    <w:tmpl w:val="9CFC15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C6B92"/>
    <w:multiLevelType w:val="hybridMultilevel"/>
    <w:tmpl w:val="0B561E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A540F"/>
    <w:multiLevelType w:val="hybridMultilevel"/>
    <w:tmpl w:val="FEFEE4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CA6847"/>
    <w:multiLevelType w:val="hybridMultilevel"/>
    <w:tmpl w:val="83FAB49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DD19BD"/>
    <w:multiLevelType w:val="hybridMultilevel"/>
    <w:tmpl w:val="8B3056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963CE"/>
    <w:multiLevelType w:val="hybridMultilevel"/>
    <w:tmpl w:val="9410C086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99821D9"/>
    <w:multiLevelType w:val="hybridMultilevel"/>
    <w:tmpl w:val="8E04CB3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27441A"/>
    <w:multiLevelType w:val="hybridMultilevel"/>
    <w:tmpl w:val="CA641826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D5B002A"/>
    <w:multiLevelType w:val="hybridMultilevel"/>
    <w:tmpl w:val="A606D1A2"/>
    <w:lvl w:ilvl="0" w:tplc="6E10BD8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A35592"/>
    <w:multiLevelType w:val="hybridMultilevel"/>
    <w:tmpl w:val="7958BC62"/>
    <w:lvl w:ilvl="0" w:tplc="381E1E5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426BA5"/>
    <w:multiLevelType w:val="hybridMultilevel"/>
    <w:tmpl w:val="AC62C71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58D614E"/>
    <w:multiLevelType w:val="hybridMultilevel"/>
    <w:tmpl w:val="D2049642"/>
    <w:lvl w:ilvl="0" w:tplc="D3BC6E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997365"/>
    <w:multiLevelType w:val="hybridMultilevel"/>
    <w:tmpl w:val="471A080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15"/>
  </w:num>
  <w:num w:numId="5">
    <w:abstractNumId w:val="5"/>
  </w:num>
  <w:num w:numId="6">
    <w:abstractNumId w:val="16"/>
  </w:num>
  <w:num w:numId="7">
    <w:abstractNumId w:val="17"/>
  </w:num>
  <w:num w:numId="8">
    <w:abstractNumId w:val="13"/>
  </w:num>
  <w:num w:numId="9">
    <w:abstractNumId w:val="0"/>
  </w:num>
  <w:num w:numId="10">
    <w:abstractNumId w:val="1"/>
  </w:num>
  <w:num w:numId="11">
    <w:abstractNumId w:val="8"/>
  </w:num>
  <w:num w:numId="12">
    <w:abstractNumId w:val="4"/>
  </w:num>
  <w:num w:numId="13">
    <w:abstractNumId w:val="2"/>
  </w:num>
  <w:num w:numId="14">
    <w:abstractNumId w:val="14"/>
  </w:num>
  <w:num w:numId="15">
    <w:abstractNumId w:val="12"/>
  </w:num>
  <w:num w:numId="16">
    <w:abstractNumId w:val="10"/>
  </w:num>
  <w:num w:numId="17">
    <w:abstractNumId w:val="11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0BC"/>
    <w:rsid w:val="000260D6"/>
    <w:rsid w:val="0004056F"/>
    <w:rsid w:val="00061092"/>
    <w:rsid w:val="000658BC"/>
    <w:rsid w:val="0008184A"/>
    <w:rsid w:val="000A1111"/>
    <w:rsid w:val="000C2730"/>
    <w:rsid w:val="000C2785"/>
    <w:rsid w:val="000E4FD5"/>
    <w:rsid w:val="000F55DA"/>
    <w:rsid w:val="000F619A"/>
    <w:rsid w:val="001379BC"/>
    <w:rsid w:val="001458AA"/>
    <w:rsid w:val="00152CCA"/>
    <w:rsid w:val="00156FE2"/>
    <w:rsid w:val="001673CC"/>
    <w:rsid w:val="0017348B"/>
    <w:rsid w:val="0018340A"/>
    <w:rsid w:val="001A21C9"/>
    <w:rsid w:val="001A23C0"/>
    <w:rsid w:val="001B1D38"/>
    <w:rsid w:val="001F0E96"/>
    <w:rsid w:val="001F1CEC"/>
    <w:rsid w:val="00203583"/>
    <w:rsid w:val="00216EA2"/>
    <w:rsid w:val="00222039"/>
    <w:rsid w:val="002472BD"/>
    <w:rsid w:val="00253C17"/>
    <w:rsid w:val="00267F89"/>
    <w:rsid w:val="00276A4F"/>
    <w:rsid w:val="00284E6B"/>
    <w:rsid w:val="002C7854"/>
    <w:rsid w:val="002E1EC2"/>
    <w:rsid w:val="002E3799"/>
    <w:rsid w:val="002E3898"/>
    <w:rsid w:val="002F0775"/>
    <w:rsid w:val="002F2BC8"/>
    <w:rsid w:val="002F74DC"/>
    <w:rsid w:val="00304493"/>
    <w:rsid w:val="003055B9"/>
    <w:rsid w:val="00306219"/>
    <w:rsid w:val="00315FBD"/>
    <w:rsid w:val="0034449F"/>
    <w:rsid w:val="00350357"/>
    <w:rsid w:val="00352726"/>
    <w:rsid w:val="003660FC"/>
    <w:rsid w:val="00377160"/>
    <w:rsid w:val="003A25ED"/>
    <w:rsid w:val="003F3CF3"/>
    <w:rsid w:val="00410881"/>
    <w:rsid w:val="004112AA"/>
    <w:rsid w:val="00411A3A"/>
    <w:rsid w:val="00431C17"/>
    <w:rsid w:val="004417AD"/>
    <w:rsid w:val="004556D0"/>
    <w:rsid w:val="0045636D"/>
    <w:rsid w:val="0045718B"/>
    <w:rsid w:val="004776C0"/>
    <w:rsid w:val="004A651A"/>
    <w:rsid w:val="004D2DA8"/>
    <w:rsid w:val="00513372"/>
    <w:rsid w:val="0051755B"/>
    <w:rsid w:val="0052192E"/>
    <w:rsid w:val="00534131"/>
    <w:rsid w:val="0055473A"/>
    <w:rsid w:val="005617CA"/>
    <w:rsid w:val="00567C58"/>
    <w:rsid w:val="005701FB"/>
    <w:rsid w:val="00570493"/>
    <w:rsid w:val="005A5425"/>
    <w:rsid w:val="005F77E8"/>
    <w:rsid w:val="00611FBD"/>
    <w:rsid w:val="00626041"/>
    <w:rsid w:val="00691F6F"/>
    <w:rsid w:val="006948EB"/>
    <w:rsid w:val="006C569D"/>
    <w:rsid w:val="006F4283"/>
    <w:rsid w:val="006F542F"/>
    <w:rsid w:val="00720DAF"/>
    <w:rsid w:val="0072670B"/>
    <w:rsid w:val="00754A4D"/>
    <w:rsid w:val="00791BF8"/>
    <w:rsid w:val="007D69CA"/>
    <w:rsid w:val="007D7478"/>
    <w:rsid w:val="00817150"/>
    <w:rsid w:val="00842F87"/>
    <w:rsid w:val="008647A2"/>
    <w:rsid w:val="00866CE1"/>
    <w:rsid w:val="00877B2A"/>
    <w:rsid w:val="00885BB5"/>
    <w:rsid w:val="008D46F1"/>
    <w:rsid w:val="00905F07"/>
    <w:rsid w:val="00930F04"/>
    <w:rsid w:val="0093616D"/>
    <w:rsid w:val="009400B2"/>
    <w:rsid w:val="0095240F"/>
    <w:rsid w:val="00953908"/>
    <w:rsid w:val="009C4212"/>
    <w:rsid w:val="009C42D6"/>
    <w:rsid w:val="009C6911"/>
    <w:rsid w:val="009E080B"/>
    <w:rsid w:val="009E0FC4"/>
    <w:rsid w:val="00A15AED"/>
    <w:rsid w:val="00A32E9E"/>
    <w:rsid w:val="00A565B8"/>
    <w:rsid w:val="00A67BC5"/>
    <w:rsid w:val="00A8133B"/>
    <w:rsid w:val="00AC0C82"/>
    <w:rsid w:val="00AC262E"/>
    <w:rsid w:val="00AE2FCB"/>
    <w:rsid w:val="00AF2052"/>
    <w:rsid w:val="00B050B3"/>
    <w:rsid w:val="00B27836"/>
    <w:rsid w:val="00B304C0"/>
    <w:rsid w:val="00B339D1"/>
    <w:rsid w:val="00B5268A"/>
    <w:rsid w:val="00B81C83"/>
    <w:rsid w:val="00BA4BBA"/>
    <w:rsid w:val="00BB0DA2"/>
    <w:rsid w:val="00BB553F"/>
    <w:rsid w:val="00BB7E79"/>
    <w:rsid w:val="00BC3F9C"/>
    <w:rsid w:val="00BD4E08"/>
    <w:rsid w:val="00BF4693"/>
    <w:rsid w:val="00C050BC"/>
    <w:rsid w:val="00C207D0"/>
    <w:rsid w:val="00C450A4"/>
    <w:rsid w:val="00C4569B"/>
    <w:rsid w:val="00C53DB5"/>
    <w:rsid w:val="00C745C5"/>
    <w:rsid w:val="00C82A87"/>
    <w:rsid w:val="00C94999"/>
    <w:rsid w:val="00C96DF7"/>
    <w:rsid w:val="00CE7305"/>
    <w:rsid w:val="00D37C24"/>
    <w:rsid w:val="00D37F7D"/>
    <w:rsid w:val="00D51804"/>
    <w:rsid w:val="00D5609E"/>
    <w:rsid w:val="00D73C27"/>
    <w:rsid w:val="00D7534D"/>
    <w:rsid w:val="00D83E67"/>
    <w:rsid w:val="00D850FA"/>
    <w:rsid w:val="00D87E69"/>
    <w:rsid w:val="00D9670D"/>
    <w:rsid w:val="00D96A57"/>
    <w:rsid w:val="00D9764E"/>
    <w:rsid w:val="00DA32EE"/>
    <w:rsid w:val="00DB05F7"/>
    <w:rsid w:val="00DD4AFC"/>
    <w:rsid w:val="00DE15B9"/>
    <w:rsid w:val="00DE221E"/>
    <w:rsid w:val="00DE508B"/>
    <w:rsid w:val="00E1524A"/>
    <w:rsid w:val="00E27FD7"/>
    <w:rsid w:val="00E64D30"/>
    <w:rsid w:val="00E657EC"/>
    <w:rsid w:val="00E76343"/>
    <w:rsid w:val="00E86895"/>
    <w:rsid w:val="00E870E9"/>
    <w:rsid w:val="00EB055B"/>
    <w:rsid w:val="00EC1A09"/>
    <w:rsid w:val="00EE24E9"/>
    <w:rsid w:val="00EE24F1"/>
    <w:rsid w:val="00F17455"/>
    <w:rsid w:val="00F23995"/>
    <w:rsid w:val="00F25530"/>
    <w:rsid w:val="00F268F6"/>
    <w:rsid w:val="00F30A78"/>
    <w:rsid w:val="00F33DDD"/>
    <w:rsid w:val="00F4474E"/>
    <w:rsid w:val="00F565EE"/>
    <w:rsid w:val="00F708AD"/>
    <w:rsid w:val="00F86FDE"/>
    <w:rsid w:val="00FB191A"/>
    <w:rsid w:val="00FD1F95"/>
    <w:rsid w:val="00FD2020"/>
    <w:rsid w:val="00FD7221"/>
    <w:rsid w:val="00FE6332"/>
    <w:rsid w:val="00FF40E5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D4B0AB"/>
  <w15:chartTrackingRefBased/>
  <w15:docId w15:val="{9A9E8804-64EA-4F37-96FE-D20089CAF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05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050BC"/>
  </w:style>
  <w:style w:type="paragraph" w:styleId="Pieddepage">
    <w:name w:val="footer"/>
    <w:basedOn w:val="Normal"/>
    <w:link w:val="PieddepageCar"/>
    <w:uiPriority w:val="99"/>
    <w:unhideWhenUsed/>
    <w:rsid w:val="00C05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050BC"/>
  </w:style>
  <w:style w:type="paragraph" w:styleId="Textedebulles">
    <w:name w:val="Balloon Text"/>
    <w:basedOn w:val="Normal"/>
    <w:link w:val="TextedebullesCar"/>
    <w:uiPriority w:val="99"/>
    <w:semiHidden/>
    <w:unhideWhenUsed/>
    <w:rsid w:val="00C050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50BC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Policepardfaut"/>
    <w:rsid w:val="00A565B8"/>
  </w:style>
  <w:style w:type="character" w:customStyle="1" w:styleId="eop">
    <w:name w:val="eop"/>
    <w:basedOn w:val="Policepardfaut"/>
    <w:rsid w:val="00A565B8"/>
  </w:style>
  <w:style w:type="paragraph" w:customStyle="1" w:styleId="paragraph">
    <w:name w:val="paragraph"/>
    <w:basedOn w:val="Normal"/>
    <w:rsid w:val="00A56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rsid w:val="00A565B8"/>
    <w:pPr>
      <w:autoSpaceDE w:val="0"/>
      <w:autoSpaceDN w:val="0"/>
      <w:adjustRightInd w:val="0"/>
      <w:spacing w:after="0" w:line="240" w:lineRule="auto"/>
    </w:pPr>
    <w:rPr>
      <w:rFonts w:ascii="Titillium Web" w:hAnsi="Titillium Web" w:cs="Titillium Web"/>
      <w:color w:val="000000"/>
      <w:sz w:val="24"/>
      <w:szCs w:val="24"/>
    </w:rPr>
  </w:style>
  <w:style w:type="character" w:customStyle="1" w:styleId="lrzxr">
    <w:name w:val="lrzxr"/>
    <w:basedOn w:val="Policepardfaut"/>
    <w:rsid w:val="000F619A"/>
  </w:style>
  <w:style w:type="table" w:styleId="Grilledutableau">
    <w:name w:val="Table Grid"/>
    <w:basedOn w:val="TableauNormal"/>
    <w:uiPriority w:val="39"/>
    <w:rsid w:val="007D6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050B3"/>
    <w:pPr>
      <w:ind w:left="720"/>
      <w:contextualSpacing/>
    </w:pPr>
  </w:style>
  <w:style w:type="paragraph" w:styleId="NormalWeb">
    <w:name w:val="Normal (Web)"/>
    <w:basedOn w:val="Normal"/>
    <w:unhideWhenUsed/>
    <w:rsid w:val="00156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7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1412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cotte</dc:creator>
  <cp:keywords/>
  <dc:description/>
  <cp:lastModifiedBy>Auteur 1</cp:lastModifiedBy>
  <cp:revision>15</cp:revision>
  <cp:lastPrinted>2022-11-03T09:48:00Z</cp:lastPrinted>
  <dcterms:created xsi:type="dcterms:W3CDTF">2022-11-03T13:12:00Z</dcterms:created>
  <dcterms:modified xsi:type="dcterms:W3CDTF">2022-11-30T16:52:00Z</dcterms:modified>
</cp:coreProperties>
</file>